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val="0"/>
          <w:bCs w:val="0"/>
          <w:sz w:val="36"/>
          <w:szCs w:val="36"/>
          <w:lang w:eastAsia="zh-CN"/>
        </w:rPr>
      </w:pPr>
      <w:r>
        <w:rPr>
          <w:rFonts w:hint="eastAsia" w:ascii="黑体" w:hAnsi="黑体" w:eastAsia="黑体"/>
          <w:b w:val="0"/>
          <w:bCs w:val="0"/>
          <w:sz w:val="36"/>
          <w:szCs w:val="36"/>
          <w:lang w:val="en-US" w:eastAsia="zh-CN"/>
        </w:rPr>
        <w:t xml:space="preserve"> </w:t>
      </w:r>
      <w:r>
        <w:rPr>
          <w:rFonts w:hint="eastAsia" w:ascii="黑体" w:hAnsi="黑体" w:eastAsia="黑体"/>
          <w:b w:val="0"/>
          <w:bCs w:val="0"/>
          <w:sz w:val="36"/>
          <w:szCs w:val="36"/>
          <w:lang w:eastAsia="zh-CN"/>
        </w:rPr>
        <w:t>黄陂区</w:t>
      </w:r>
      <w:r>
        <w:rPr>
          <w:rFonts w:hint="eastAsia" w:ascii="黑体" w:hAnsi="黑体" w:eastAsia="黑体"/>
          <w:b w:val="0"/>
          <w:bCs w:val="0"/>
          <w:sz w:val="36"/>
          <w:szCs w:val="36"/>
        </w:rPr>
        <w:t>长轩岭街道办事处（本级）</w:t>
      </w:r>
      <w:r>
        <w:rPr>
          <w:rFonts w:ascii="黑体" w:hAnsi="黑体" w:eastAsia="黑体"/>
          <w:b w:val="0"/>
          <w:bCs w:val="0"/>
          <w:sz w:val="36"/>
          <w:szCs w:val="36"/>
        </w:rPr>
        <w:t>2023年部门预算编制</w:t>
      </w:r>
      <w:r>
        <w:rPr>
          <w:rFonts w:hint="eastAsia" w:ascii="黑体" w:hAnsi="黑体" w:eastAsia="黑体"/>
          <w:b w:val="0"/>
          <w:bCs w:val="0"/>
          <w:sz w:val="36"/>
          <w:szCs w:val="36"/>
          <w:lang w:eastAsia="zh-CN"/>
        </w:rPr>
        <w:t>说明</w:t>
      </w:r>
    </w:p>
    <w:p>
      <w:pPr>
        <w:jc w:val="center"/>
        <w:rPr>
          <w:rFonts w:ascii="黑体" w:hAnsi="黑体" w:eastAsia="黑体"/>
          <w:sz w:val="36"/>
          <w:szCs w:val="36"/>
        </w:rPr>
      </w:pPr>
      <w:r>
        <w:rPr>
          <w:rFonts w:hint="eastAsia" w:ascii="黑体" w:hAnsi="黑体" w:eastAsia="黑体"/>
          <w:sz w:val="36"/>
          <w:szCs w:val="36"/>
        </w:rPr>
        <w:t>目</w:t>
      </w:r>
      <w:r>
        <w:rPr>
          <w:rFonts w:ascii="Calibri" w:hAnsi="Calibri" w:eastAsia="黑体" w:cs="Calibri"/>
          <w:sz w:val="36"/>
          <w:szCs w:val="36"/>
        </w:rPr>
        <w:t> </w:t>
      </w:r>
      <w:r>
        <w:rPr>
          <w:rFonts w:hint="eastAsia" w:ascii="黑体" w:hAnsi="黑体" w:eastAsia="黑体"/>
          <w:sz w:val="36"/>
          <w:szCs w:val="36"/>
        </w:rPr>
        <w:t xml:space="preserve">    录</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sz w:val="32"/>
          <w:szCs w:val="32"/>
          <w:lang w:val="en-US" w:eastAsia="zh-CN"/>
        </w:rPr>
        <w:t xml:space="preserve">  </w:t>
      </w:r>
      <w:r>
        <w:rPr>
          <w:rFonts w:hint="eastAsia" w:ascii="黑体" w:hAnsi="黑体" w:eastAsia="黑体"/>
          <w:sz w:val="32"/>
          <w:szCs w:val="32"/>
        </w:rPr>
        <w:t>长轩岭街道办事处（本级）2023年部门预算公开说明</w:t>
      </w:r>
    </w:p>
    <w:p>
      <w:pPr>
        <w:keepNext w:val="0"/>
        <w:keepLines w:val="0"/>
        <w:pageBreakBefore w:val="0"/>
        <w:widowControl w:val="0"/>
        <w:kinsoku/>
        <w:wordWrap/>
        <w:overflowPunct/>
        <w:topLinePunct w:val="0"/>
        <w:autoSpaceDE/>
        <w:autoSpaceDN/>
        <w:bidi w:val="0"/>
        <w:adjustRightInd/>
        <w:snapToGrid w:val="0"/>
        <w:spacing w:line="360" w:lineRule="auto"/>
        <w:ind w:left="-284" w:firstLine="640" w:firstLineChars="200"/>
        <w:textAlignment w:val="auto"/>
        <w:rPr>
          <w:rFonts w:ascii="黑体" w:hAnsi="黑体" w:eastAsia="黑体"/>
          <w:sz w:val="32"/>
          <w:szCs w:val="32"/>
        </w:rPr>
      </w:pPr>
      <w:r>
        <w:rPr>
          <w:rFonts w:hint="eastAsia" w:ascii="黑体" w:hAnsi="黑体" w:eastAsia="黑体"/>
          <w:sz w:val="32"/>
          <w:szCs w:val="32"/>
        </w:rPr>
        <w:t>一、部门基本情况</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（一）部门主要职能</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（三）部门人员构成</w:t>
      </w:r>
    </w:p>
    <w:p>
      <w:pPr>
        <w:keepNext w:val="0"/>
        <w:keepLines w:val="0"/>
        <w:pageBreakBefore w:val="0"/>
        <w:widowControl w:val="0"/>
        <w:kinsoku/>
        <w:wordWrap/>
        <w:overflowPunct/>
        <w:topLinePunct w:val="0"/>
        <w:autoSpaceDE/>
        <w:autoSpaceDN/>
        <w:bidi w:val="0"/>
        <w:adjustRightInd/>
        <w:snapToGrid w:val="0"/>
        <w:spacing w:line="360" w:lineRule="auto"/>
        <w:ind w:left="-284" w:firstLine="640" w:firstLineChars="200"/>
        <w:textAlignment w:val="auto"/>
        <w:rPr>
          <w:rFonts w:ascii="黑体" w:hAnsi="黑体" w:eastAsia="黑体"/>
          <w:sz w:val="32"/>
          <w:szCs w:val="32"/>
        </w:rPr>
      </w:pPr>
      <w:r>
        <w:rPr>
          <w:rFonts w:hint="eastAsia" w:ascii="黑体" w:hAnsi="黑体" w:eastAsia="黑体"/>
          <w:sz w:val="32"/>
          <w:szCs w:val="32"/>
        </w:rPr>
        <w:t>二、年度工作目标及主要任务</w:t>
      </w:r>
    </w:p>
    <w:p>
      <w:pPr>
        <w:keepNext w:val="0"/>
        <w:keepLines w:val="0"/>
        <w:pageBreakBefore w:val="0"/>
        <w:widowControl w:val="0"/>
        <w:kinsoku/>
        <w:wordWrap/>
        <w:overflowPunct/>
        <w:topLinePunct w:val="0"/>
        <w:autoSpaceDE/>
        <w:autoSpaceDN/>
        <w:bidi w:val="0"/>
        <w:adjustRightInd/>
        <w:snapToGrid w:val="0"/>
        <w:spacing w:line="360" w:lineRule="auto"/>
        <w:ind w:left="-284" w:firstLine="640" w:firstLineChars="200"/>
        <w:textAlignment w:val="auto"/>
        <w:rPr>
          <w:rFonts w:ascii="黑体" w:hAnsi="黑体" w:eastAsia="黑体"/>
          <w:sz w:val="32"/>
          <w:szCs w:val="32"/>
        </w:rPr>
      </w:pPr>
      <w:r>
        <w:rPr>
          <w:rFonts w:hint="eastAsia" w:ascii="黑体" w:hAnsi="黑体" w:eastAsia="黑体"/>
          <w:sz w:val="32"/>
          <w:szCs w:val="32"/>
        </w:rPr>
        <w:t>三、部门收支预算总体安排情况</w:t>
      </w:r>
    </w:p>
    <w:p>
      <w:pPr>
        <w:keepNext w:val="0"/>
        <w:keepLines w:val="0"/>
        <w:pageBreakBefore w:val="0"/>
        <w:widowControl w:val="0"/>
        <w:kinsoku/>
        <w:wordWrap/>
        <w:overflowPunct/>
        <w:topLinePunct w:val="0"/>
        <w:autoSpaceDE/>
        <w:autoSpaceDN/>
        <w:bidi w:val="0"/>
        <w:adjustRightInd/>
        <w:snapToGrid w:val="0"/>
        <w:spacing w:line="360" w:lineRule="auto"/>
        <w:ind w:left="-284" w:firstLine="640" w:firstLineChars="200"/>
        <w:textAlignment w:val="auto"/>
        <w:rPr>
          <w:rFonts w:ascii="黑体" w:hAnsi="黑体" w:eastAsia="黑体"/>
          <w:sz w:val="32"/>
          <w:szCs w:val="32"/>
        </w:rPr>
      </w:pPr>
      <w:r>
        <w:rPr>
          <w:rFonts w:hint="eastAsia" w:ascii="黑体" w:hAnsi="黑体" w:eastAsia="黑体"/>
          <w:sz w:val="32"/>
          <w:szCs w:val="32"/>
        </w:rPr>
        <w:t>四、一般公共预算财政拨款支出预算情况</w:t>
      </w:r>
    </w:p>
    <w:p>
      <w:pPr>
        <w:keepNext w:val="0"/>
        <w:keepLines w:val="0"/>
        <w:pageBreakBefore w:val="0"/>
        <w:widowControl w:val="0"/>
        <w:kinsoku/>
        <w:wordWrap/>
        <w:overflowPunct/>
        <w:topLinePunct w:val="0"/>
        <w:autoSpaceDE/>
        <w:autoSpaceDN/>
        <w:bidi w:val="0"/>
        <w:adjustRightInd/>
        <w:snapToGrid w:val="0"/>
        <w:spacing w:line="360" w:lineRule="auto"/>
        <w:ind w:left="-284" w:firstLine="640" w:firstLineChars="200"/>
        <w:textAlignment w:val="auto"/>
        <w:rPr>
          <w:rFonts w:ascii="黑体" w:hAnsi="黑体" w:eastAsia="黑体"/>
          <w:sz w:val="32"/>
          <w:szCs w:val="32"/>
        </w:rPr>
      </w:pPr>
      <w:r>
        <w:rPr>
          <w:rFonts w:hint="eastAsia" w:ascii="黑体" w:hAnsi="黑体" w:eastAsia="黑体"/>
          <w:sz w:val="32"/>
          <w:szCs w:val="32"/>
        </w:rPr>
        <w:t>五、一般公共预算“三公”经费支出预算情况</w:t>
      </w:r>
    </w:p>
    <w:p>
      <w:pPr>
        <w:keepNext w:val="0"/>
        <w:keepLines w:val="0"/>
        <w:pageBreakBefore w:val="0"/>
        <w:widowControl w:val="0"/>
        <w:kinsoku/>
        <w:wordWrap/>
        <w:overflowPunct/>
        <w:topLinePunct w:val="0"/>
        <w:autoSpaceDE/>
        <w:autoSpaceDN/>
        <w:bidi w:val="0"/>
        <w:adjustRightInd/>
        <w:snapToGrid w:val="0"/>
        <w:spacing w:line="360" w:lineRule="auto"/>
        <w:ind w:left="-284" w:firstLine="640" w:firstLineChars="200"/>
        <w:textAlignment w:val="auto"/>
        <w:rPr>
          <w:rFonts w:ascii="黑体" w:hAnsi="黑体" w:eastAsia="黑体"/>
          <w:sz w:val="32"/>
          <w:szCs w:val="32"/>
        </w:rPr>
      </w:pPr>
      <w:r>
        <w:rPr>
          <w:rFonts w:hint="eastAsia" w:ascii="黑体" w:hAnsi="黑体" w:eastAsia="黑体"/>
          <w:sz w:val="32"/>
          <w:szCs w:val="32"/>
        </w:rPr>
        <w:t>六、政府性基金预算财政拨款支出预算情况</w:t>
      </w:r>
    </w:p>
    <w:p>
      <w:pPr>
        <w:keepNext w:val="0"/>
        <w:keepLines w:val="0"/>
        <w:pageBreakBefore w:val="0"/>
        <w:widowControl w:val="0"/>
        <w:kinsoku/>
        <w:wordWrap/>
        <w:overflowPunct/>
        <w:topLinePunct w:val="0"/>
        <w:autoSpaceDE/>
        <w:autoSpaceDN/>
        <w:bidi w:val="0"/>
        <w:adjustRightInd/>
        <w:snapToGrid w:val="0"/>
        <w:spacing w:line="360" w:lineRule="auto"/>
        <w:ind w:left="-284" w:firstLine="640" w:firstLineChars="200"/>
        <w:textAlignment w:val="auto"/>
        <w:rPr>
          <w:rFonts w:ascii="黑体" w:hAnsi="黑体" w:eastAsia="黑体"/>
          <w:sz w:val="32"/>
          <w:szCs w:val="32"/>
        </w:rPr>
      </w:pPr>
      <w:r>
        <w:rPr>
          <w:rFonts w:hint="eastAsia" w:ascii="黑体" w:hAnsi="黑体" w:eastAsia="黑体"/>
          <w:sz w:val="32"/>
          <w:szCs w:val="32"/>
        </w:rPr>
        <w:t>七、国有资本经营预算财政拨款支出预算情况</w:t>
      </w:r>
    </w:p>
    <w:p>
      <w:pPr>
        <w:keepNext w:val="0"/>
        <w:keepLines w:val="0"/>
        <w:pageBreakBefore w:val="0"/>
        <w:widowControl w:val="0"/>
        <w:kinsoku/>
        <w:wordWrap/>
        <w:overflowPunct/>
        <w:topLinePunct w:val="0"/>
        <w:autoSpaceDE/>
        <w:autoSpaceDN/>
        <w:bidi w:val="0"/>
        <w:adjustRightInd/>
        <w:snapToGrid w:val="0"/>
        <w:spacing w:line="360" w:lineRule="auto"/>
        <w:ind w:left="-284" w:firstLine="640" w:firstLineChars="200"/>
        <w:textAlignment w:val="auto"/>
        <w:rPr>
          <w:rFonts w:ascii="黑体" w:hAnsi="黑体" w:eastAsia="黑体"/>
          <w:sz w:val="32"/>
          <w:szCs w:val="32"/>
        </w:rPr>
      </w:pPr>
      <w:r>
        <w:rPr>
          <w:rFonts w:hint="eastAsia" w:ascii="黑体" w:hAnsi="黑体" w:eastAsia="黑体"/>
          <w:sz w:val="32"/>
          <w:szCs w:val="32"/>
        </w:rPr>
        <w:t>八、其他重要事项的情况说明</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（一）机关运行经费情况</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（二）政府采购预算情况</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（三）国有资产占有使用情况</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（四）绩效目标设置情况</w:t>
      </w:r>
    </w:p>
    <w:p>
      <w:pPr>
        <w:keepNext w:val="0"/>
        <w:keepLines w:val="0"/>
        <w:pageBreakBefore w:val="0"/>
        <w:widowControl w:val="0"/>
        <w:kinsoku/>
        <w:wordWrap/>
        <w:overflowPunct/>
        <w:topLinePunct w:val="0"/>
        <w:autoSpaceDE/>
        <w:autoSpaceDN/>
        <w:bidi w:val="0"/>
        <w:adjustRightInd/>
        <w:snapToGrid w:val="0"/>
        <w:spacing w:line="360" w:lineRule="auto"/>
        <w:ind w:left="-284" w:firstLine="640" w:firstLineChars="200"/>
        <w:textAlignment w:val="auto"/>
        <w:rPr>
          <w:rFonts w:ascii="仿宋_GB2312" w:hAnsi="楷体" w:eastAsia="仿宋_GB2312" w:cs="楷体"/>
          <w:sz w:val="32"/>
          <w:szCs w:val="32"/>
        </w:rPr>
      </w:pPr>
      <w:r>
        <w:rPr>
          <w:rFonts w:hint="eastAsia" w:ascii="黑体" w:hAnsi="黑体" w:eastAsia="黑体"/>
          <w:sz w:val="32"/>
          <w:szCs w:val="32"/>
        </w:rPr>
        <w:t>九、联系方式</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sz w:val="32"/>
          <w:szCs w:val="32"/>
          <w:lang w:val="en-US" w:eastAsia="zh-CN"/>
        </w:rPr>
        <w:t xml:space="preserve"> </w:t>
      </w:r>
      <w:r>
        <w:rPr>
          <w:rFonts w:hint="eastAsia" w:ascii="黑体" w:hAnsi="黑体" w:eastAsia="黑体"/>
          <w:sz w:val="32"/>
          <w:szCs w:val="32"/>
        </w:rPr>
        <w:t>长轩岭街道办事处（本级）2023年部门预算公开表</w:t>
      </w:r>
    </w:p>
    <w:p>
      <w:pPr>
        <w:keepNext w:val="0"/>
        <w:keepLines w:val="0"/>
        <w:pageBreakBefore w:val="0"/>
        <w:widowControl w:val="0"/>
        <w:kinsoku/>
        <w:wordWrap/>
        <w:overflowPunct/>
        <w:topLinePunct w:val="0"/>
        <w:autoSpaceDE/>
        <w:autoSpaceDN/>
        <w:bidi w:val="0"/>
        <w:adjustRightInd/>
        <w:snapToGrid w:val="0"/>
        <w:spacing w:line="360" w:lineRule="auto"/>
        <w:ind w:leftChars="-5" w:firstLine="640" w:firstLineChars="200"/>
        <w:textAlignment w:val="auto"/>
        <w:rPr>
          <w:rFonts w:ascii="黑体" w:hAnsi="黑体" w:eastAsia="黑体"/>
          <w:sz w:val="32"/>
          <w:szCs w:val="32"/>
        </w:rPr>
      </w:pPr>
      <w:r>
        <w:rPr>
          <w:rFonts w:hint="eastAsia" w:ascii="黑体" w:hAnsi="黑体" w:eastAsia="黑体"/>
          <w:sz w:val="32"/>
          <w:szCs w:val="32"/>
        </w:rPr>
        <w:t>一、收支总表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黑体" w:hAnsi="黑体" w:eastAsia="黑体"/>
          <w:sz w:val="32"/>
          <w:szCs w:val="32"/>
        </w:rPr>
      </w:pPr>
      <w:r>
        <w:rPr>
          <w:rFonts w:hint="eastAsia" w:ascii="黑体" w:hAnsi="黑体" w:eastAsia="黑体"/>
          <w:sz w:val="32"/>
          <w:szCs w:val="32"/>
        </w:rPr>
        <w:t>二、收入总表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黑体" w:hAnsi="黑体" w:eastAsia="黑体"/>
          <w:sz w:val="32"/>
          <w:szCs w:val="32"/>
        </w:rPr>
      </w:pPr>
      <w:r>
        <w:rPr>
          <w:rFonts w:hint="eastAsia" w:ascii="黑体" w:hAnsi="黑体" w:eastAsia="黑体"/>
          <w:sz w:val="32"/>
          <w:szCs w:val="32"/>
        </w:rPr>
        <w:t>三、支出总表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黑体" w:hAnsi="黑体" w:eastAsia="黑体"/>
          <w:sz w:val="32"/>
          <w:szCs w:val="32"/>
        </w:rPr>
      </w:pPr>
      <w:r>
        <w:rPr>
          <w:rFonts w:hint="eastAsia" w:ascii="黑体" w:hAnsi="黑体" w:eastAsia="黑体"/>
          <w:sz w:val="32"/>
          <w:szCs w:val="32"/>
        </w:rPr>
        <w:t>四、财政拨款收支总表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黑体" w:hAnsi="黑体" w:eastAsia="黑体"/>
          <w:sz w:val="32"/>
          <w:szCs w:val="32"/>
        </w:rPr>
      </w:pPr>
      <w:r>
        <w:rPr>
          <w:rFonts w:hint="eastAsia" w:ascii="黑体" w:hAnsi="黑体" w:eastAsia="黑体"/>
          <w:sz w:val="32"/>
          <w:szCs w:val="32"/>
        </w:rPr>
        <w:t>五、一般公共预算支出表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黑体" w:hAnsi="黑体" w:eastAsia="黑体"/>
          <w:sz w:val="32"/>
          <w:szCs w:val="32"/>
        </w:rPr>
      </w:pPr>
      <w:r>
        <w:rPr>
          <w:rFonts w:hint="eastAsia" w:ascii="黑体" w:hAnsi="黑体" w:eastAsia="黑体"/>
          <w:sz w:val="32"/>
          <w:szCs w:val="32"/>
        </w:rPr>
        <w:t>六、一般公共预算基本支出表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黑体" w:hAnsi="黑体" w:eastAsia="黑体"/>
          <w:sz w:val="32"/>
          <w:szCs w:val="32"/>
        </w:rPr>
      </w:pPr>
      <w:r>
        <w:rPr>
          <w:rFonts w:hint="eastAsia" w:ascii="黑体" w:hAnsi="黑体" w:eastAsia="黑体"/>
          <w:sz w:val="32"/>
          <w:szCs w:val="32"/>
        </w:rPr>
        <w:t>七、一般公共预算“三公”经费支出表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黑体" w:hAnsi="黑体" w:eastAsia="黑体"/>
          <w:sz w:val="32"/>
          <w:szCs w:val="32"/>
        </w:rPr>
      </w:pPr>
      <w:r>
        <w:rPr>
          <w:rFonts w:hint="eastAsia" w:ascii="黑体" w:hAnsi="黑体" w:eastAsia="黑体"/>
          <w:sz w:val="32"/>
          <w:szCs w:val="32"/>
        </w:rPr>
        <w:t>八、政府性基金预算支出表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黑体" w:hAnsi="黑体" w:eastAsia="黑体"/>
          <w:sz w:val="32"/>
          <w:szCs w:val="32"/>
        </w:rPr>
      </w:pPr>
      <w:r>
        <w:rPr>
          <w:rFonts w:hint="eastAsia" w:ascii="黑体" w:hAnsi="黑体" w:eastAsia="黑体"/>
          <w:sz w:val="32"/>
          <w:szCs w:val="32"/>
        </w:rPr>
        <w:t>九、项目支出表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黑体" w:hAnsi="黑体" w:eastAsia="黑体"/>
          <w:sz w:val="32"/>
          <w:szCs w:val="32"/>
        </w:rPr>
      </w:pPr>
      <w:r>
        <w:rPr>
          <w:rFonts w:hint="eastAsia" w:ascii="黑体" w:hAnsi="黑体" w:eastAsia="黑体"/>
          <w:sz w:val="32"/>
          <w:szCs w:val="32"/>
        </w:rPr>
        <w:t>十、部门整体支出绩效目标表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sz w:val="32"/>
          <w:szCs w:val="32"/>
        </w:rPr>
      </w:pPr>
      <w:r>
        <w:rPr>
          <w:rFonts w:hint="eastAsia" w:ascii="黑体" w:hAnsi="黑体" w:eastAsia="黑体"/>
          <w:sz w:val="32"/>
          <w:szCs w:val="32"/>
        </w:rPr>
        <w:t>十一、部门项目绩效目标表（一项一表）</w:t>
      </w:r>
    </w:p>
    <w:p>
      <w:pPr>
        <w:pStyle w:val="6"/>
        <w:ind w:firstLine="640" w:firstLineChars="200"/>
        <w:rPr>
          <w:rFonts w:hint="eastAsia" w:eastAsia="黑体"/>
          <w:lang w:eastAsia="zh-CN"/>
        </w:rPr>
      </w:pPr>
      <w:r>
        <w:rPr>
          <w:rFonts w:hint="eastAsia" w:ascii="黑体" w:hAnsi="黑体" w:eastAsia="黑体"/>
          <w:sz w:val="32"/>
          <w:szCs w:val="32"/>
          <w:lang w:eastAsia="zh-CN"/>
        </w:rPr>
        <w:t>十二、政府采购预算表</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黑体" w:hAnsi="黑体" w:eastAsia="黑体"/>
          <w:sz w:val="32"/>
          <w:szCs w:val="32"/>
        </w:rPr>
      </w:pPr>
      <w:r>
        <w:rPr>
          <w:rFonts w:hint="eastAsia" w:ascii="黑体" w:hAnsi="黑体" w:eastAsia="黑体"/>
          <w:sz w:val="32"/>
          <w:szCs w:val="32"/>
        </w:rPr>
        <w:t>第三部分    名词解释</w:t>
      </w:r>
    </w:p>
    <w:p>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ascii="宋体" w:hAnsi="宋体" w:cs="宋体"/>
          <w:sz w:val="30"/>
          <w:szCs w:val="30"/>
        </w:rPr>
      </w:pPr>
    </w:p>
    <w:p>
      <w:pPr>
        <w:jc w:val="center"/>
        <w:rPr>
          <w:rFonts w:ascii="黑体" w:hAnsi="黑体" w:eastAsia="黑体"/>
          <w:b/>
          <w:bCs/>
          <w:sz w:val="36"/>
          <w:szCs w:val="36"/>
        </w:rPr>
      </w:pPr>
    </w:p>
    <w:p>
      <w:pPr>
        <w:jc w:val="center"/>
        <w:rPr>
          <w:rFonts w:ascii="黑体" w:hAnsi="黑体" w:eastAsia="黑体"/>
          <w:b/>
          <w:bCs/>
          <w:sz w:val="36"/>
          <w:szCs w:val="36"/>
        </w:rPr>
      </w:pPr>
    </w:p>
    <w:p>
      <w:pPr>
        <w:jc w:val="center"/>
        <w:rPr>
          <w:rFonts w:ascii="黑体" w:hAnsi="黑体" w:eastAsia="黑体"/>
          <w:b/>
          <w:bCs/>
          <w:sz w:val="36"/>
          <w:szCs w:val="36"/>
        </w:rPr>
      </w:pPr>
    </w:p>
    <w:p>
      <w:pPr>
        <w:jc w:val="center"/>
        <w:rPr>
          <w:rFonts w:ascii="黑体" w:hAnsi="黑体" w:eastAsia="黑体"/>
          <w:b/>
          <w:bCs/>
          <w:sz w:val="36"/>
          <w:szCs w:val="36"/>
        </w:rPr>
      </w:pPr>
    </w:p>
    <w:p>
      <w:pPr>
        <w:jc w:val="center"/>
        <w:rPr>
          <w:rFonts w:ascii="黑体" w:hAnsi="黑体" w:eastAsia="黑体"/>
          <w:b/>
          <w:bCs/>
          <w:sz w:val="36"/>
          <w:szCs w:val="36"/>
        </w:rPr>
      </w:pPr>
    </w:p>
    <w:p>
      <w:pPr>
        <w:jc w:val="center"/>
        <w:rPr>
          <w:rFonts w:ascii="黑体" w:hAnsi="黑体" w:eastAsia="黑体"/>
          <w:b/>
          <w:bCs/>
          <w:sz w:val="36"/>
          <w:szCs w:val="36"/>
        </w:rPr>
      </w:pPr>
    </w:p>
    <w:p>
      <w:pPr>
        <w:jc w:val="center"/>
        <w:rPr>
          <w:rFonts w:ascii="黑体" w:hAnsi="黑体" w:eastAsia="黑体"/>
          <w:b/>
          <w:bCs/>
          <w:sz w:val="36"/>
          <w:szCs w:val="36"/>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黑体" w:eastAsia="黑体"/>
          <w:sz w:val="36"/>
          <w:szCs w:val="36"/>
        </w:rPr>
      </w:pPr>
      <w:r>
        <w:rPr>
          <w:rFonts w:hint="eastAsia" w:ascii="黑体" w:hAnsi="黑体" w:eastAsia="黑体"/>
          <w:sz w:val="36"/>
          <w:szCs w:val="36"/>
        </w:rPr>
        <w:t>第一部分</w:t>
      </w:r>
      <w:r>
        <w:rPr>
          <w:rFonts w:hint="eastAsia" w:ascii="黑体" w:hAnsi="黑体" w:eastAsia="黑体"/>
          <w:sz w:val="36"/>
          <w:szCs w:val="36"/>
          <w:lang w:val="en-US" w:eastAsia="zh-CN"/>
        </w:rPr>
        <w:t xml:space="preserve"> 黄陂区</w:t>
      </w:r>
      <w:r>
        <w:rPr>
          <w:rFonts w:hint="eastAsia" w:ascii="黑体" w:hAnsi="黑体" w:eastAsia="黑体"/>
          <w:sz w:val="36"/>
          <w:szCs w:val="36"/>
        </w:rPr>
        <w:t>长轩岭街道办事处（本级）2023年</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黑体" w:eastAsia="黑体"/>
          <w:sz w:val="36"/>
          <w:szCs w:val="36"/>
        </w:rPr>
      </w:pPr>
      <w:r>
        <w:rPr>
          <w:rFonts w:hint="eastAsia" w:ascii="黑体" w:hAnsi="黑体" w:eastAsia="黑体"/>
          <w:sz w:val="36"/>
          <w:szCs w:val="36"/>
        </w:rPr>
        <w:t>部门预算公开说明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b w:val="0"/>
          <w:bCs w:val="0"/>
          <w:sz w:val="32"/>
          <w:szCs w:val="32"/>
        </w:rPr>
      </w:pPr>
      <w:r>
        <w:rPr>
          <w:rFonts w:hint="eastAsia" w:ascii="黑体" w:hAnsi="黑体" w:eastAsia="黑体"/>
          <w:b w:val="0"/>
          <w:bCs w:val="0"/>
          <w:sz w:val="32"/>
          <w:szCs w:val="32"/>
        </w:rPr>
        <w:t xml:space="preserve">一、部门基本情况 </w:t>
      </w:r>
      <w:r>
        <w:rPr>
          <w:rFonts w:ascii="黑体" w:hAnsi="黑体" w:eastAsia="黑体"/>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（一）部门主要职能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加强基层党建。全面贯彻党的路线、方针、政策和国家的法律、法规，落实基层党建工作责任制，统筹推进村（社区）区域化党建，加强非公有制企业和社会组织党建工作，实现党的组织和工作全覆盖。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统筹区域发展。统筹落实关于辖区发展的重大决策，参与辖区建设规划和公共服务设施布局，推动辖区健康、有序、可持续发展。负责采集企业信息、优化投资环境、促进项目发展等经济发展服务工作。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组织公共服务。组织实施与居民生活密切相关的各项公共服务，贯彻落实人社、民政、教育、文化、体育、卫生计生等领域相关政策法规。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实施综合管理。对辖区内城市管理、人口管理、文明创建等地区性、综合性社会管理工作，承担组织领导和综合协调职能。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监督专业管理。对辖区内各类执法等专业管理工作进行统筹协调，并组织开展群众监督和社会监督。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动员社会参与。动员辖区内各类单位、社会组织和群众等社会力量参与社会治理，整合辖区内各种社会力量为街道发展服务。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维护公共安全。负责辖区社会治安综合治理、安全生产等有关工作，开展平安建设，处理群众来信来访，反映社情民意，化解矛盾等。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承办区委、区政府交办的其他事项。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（二）部门预算单位构成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长轩岭街道办事处由1个二级单位组成，其中：行政单位1个。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（三）部门人员构成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长轩岭街道办事处总编制人数88人，其中：行政编制 44人；在职实有人数44人。离退休人员44人，其中：退休44人。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b w:val="0"/>
          <w:bCs w:val="0"/>
          <w:sz w:val="32"/>
          <w:szCs w:val="32"/>
          <w:lang w:val="en-US" w:eastAsia="zh-CN"/>
        </w:rPr>
      </w:pPr>
      <w:r>
        <w:rPr>
          <w:rFonts w:hint="eastAsia" w:ascii="黑体" w:hAnsi="黑体" w:eastAsia="黑体"/>
          <w:b w:val="0"/>
          <w:bCs w:val="0"/>
          <w:sz w:val="32"/>
          <w:szCs w:val="32"/>
        </w:rPr>
        <w:t>二、年度工作目标及主要任</w:t>
      </w:r>
      <w:r>
        <w:rPr>
          <w:rFonts w:hint="eastAsia" w:ascii="黑体" w:hAnsi="黑体" w:eastAsia="黑体"/>
          <w:b w:val="0"/>
          <w:bCs w:val="0"/>
          <w:sz w:val="32"/>
          <w:szCs w:val="32"/>
          <w:lang w:val="en-US" w:eastAsia="zh-CN"/>
        </w:rPr>
        <w:t>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2023年，长轩岭街认真贯彻落实区第六次党代会“13345”体系和区委、区政府决策部署，坚持和加强党的全面领导，</w:t>
      </w:r>
      <w:r>
        <w:rPr>
          <w:rFonts w:hint="default" w:ascii="仿宋_GB2312" w:hAnsi="仿宋_GB2312" w:eastAsia="仿宋_GB2312" w:cs="仿宋_GB2312"/>
          <w:sz w:val="32"/>
          <w:szCs w:val="32"/>
          <w:lang w:val="en-US" w:eastAsia="zh-CN"/>
        </w:rPr>
        <w:t>高效统筹疫情防控和经济社会发展</w:t>
      </w:r>
      <w:r>
        <w:rPr>
          <w:rFonts w:hint="eastAsia" w:ascii="仿宋_GB2312" w:hAnsi="仿宋_GB2312" w:eastAsia="仿宋_GB2312" w:cs="仿宋_GB2312"/>
          <w:sz w:val="32"/>
          <w:szCs w:val="32"/>
          <w:lang w:val="en-US" w:eastAsia="zh-CN"/>
        </w:rPr>
        <w:t>，持续深入区委“七大行动”落地落实，突出稳进提质、升级增效，推动经济社会稳步向前发展，为黄陂全面建设社会主义现代化强区贡献长岭力量。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6"/>
          <w:lang w:val="en-US" w:eastAsia="zh-CN"/>
        </w:rPr>
        <w:t>（一）突出产业赋能，区域经济在转型升级中提质增效。</w:t>
      </w:r>
      <w:r>
        <w:rPr>
          <w:rFonts w:hint="eastAsia" w:ascii="仿宋_GB2312" w:hAnsi="仿宋_GB2312" w:eastAsia="仿宋_GB2312" w:cs="仿宋_GB2312"/>
          <w:sz w:val="32"/>
          <w:szCs w:val="32"/>
          <w:lang w:val="en-US" w:eastAsia="zh-CN"/>
        </w:rPr>
        <w:t>坚持把调结构、重招引、强服务作为主攻方向，紧盯重大项目落地推进，抓实营商环境优化，推动经济发展量质双提升。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1.坚持高位规划推动“三产”发展。</w:t>
      </w:r>
      <w:r>
        <w:rPr>
          <w:rFonts w:hint="default" w:ascii="仿宋_GB2312" w:hAnsi="仿宋_GB2312" w:eastAsia="仿宋_GB2312" w:cs="仿宋_GB2312"/>
          <w:sz w:val="32"/>
          <w:szCs w:val="32"/>
          <w:lang w:val="en-US" w:eastAsia="zh-CN"/>
        </w:rPr>
        <w:t>以建设乡村振兴黄陂副中心为目标，突出“一核、一园、五区、九心”发展战略布局；全力推进“三重秀带”工程（打造滨河秀带、临山秀带、环湖秀带）；打造黄陂北部特色新市镇（建设旅游集散中心、商贸物流集散中心、多功能公共服务中心）。</w:t>
      </w:r>
      <w:r>
        <w:rPr>
          <w:rFonts w:hint="eastAsia" w:ascii="仿宋_GB2312" w:hAnsi="仿宋_GB2312" w:eastAsia="仿宋_GB2312" w:cs="仿宋_GB2312"/>
          <w:sz w:val="32"/>
          <w:szCs w:val="32"/>
          <w:lang w:val="en-US" w:eastAsia="zh-CN"/>
        </w:rPr>
        <w:t>推动传统农业、</w:t>
      </w:r>
      <w:r>
        <w:rPr>
          <w:rFonts w:hint="default" w:ascii="仿宋_GB2312" w:hAnsi="仿宋_GB2312" w:eastAsia="仿宋_GB2312" w:cs="仿宋_GB2312"/>
          <w:sz w:val="32"/>
          <w:szCs w:val="32"/>
          <w:lang w:val="en-US" w:eastAsia="zh-CN"/>
        </w:rPr>
        <w:t>观光旅游业</w:t>
      </w:r>
      <w:r>
        <w:rPr>
          <w:rFonts w:hint="eastAsia" w:ascii="仿宋_GB2312" w:hAnsi="仿宋_GB2312" w:eastAsia="仿宋_GB2312" w:cs="仿宋_GB2312"/>
          <w:sz w:val="32"/>
          <w:szCs w:val="32"/>
          <w:lang w:val="en-US" w:eastAsia="zh-CN"/>
        </w:rPr>
        <w:t>向农文旅融合发展</w:t>
      </w:r>
      <w:r>
        <w:rPr>
          <w:rFonts w:hint="default" w:ascii="仿宋_GB2312" w:hAnsi="仿宋_GB2312" w:eastAsia="仿宋_GB2312" w:cs="仿宋_GB2312"/>
          <w:sz w:val="32"/>
          <w:szCs w:val="32"/>
          <w:lang w:val="en-US" w:eastAsia="zh-CN"/>
        </w:rPr>
        <w:t>转型</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加快构建绿色产业体系，赋能农</w:t>
      </w:r>
      <w:r>
        <w:rPr>
          <w:rFonts w:hint="eastAsia" w:ascii="仿宋_GB2312" w:hAnsi="仿宋_GB2312" w:eastAsia="仿宋_GB2312" w:cs="仿宋_GB2312"/>
          <w:sz w:val="32"/>
          <w:szCs w:val="32"/>
          <w:lang w:val="en-US" w:eastAsia="zh-CN"/>
        </w:rPr>
        <w:t>文</w:t>
      </w:r>
      <w:r>
        <w:rPr>
          <w:rFonts w:hint="default" w:ascii="仿宋_GB2312" w:hAnsi="仿宋_GB2312" w:eastAsia="仿宋_GB2312" w:cs="仿宋_GB2312"/>
          <w:sz w:val="32"/>
          <w:szCs w:val="32"/>
          <w:lang w:val="en-US" w:eastAsia="zh-CN"/>
        </w:rPr>
        <w:t>旅融合新业态，不断提高长轩岭街道经济高质量发展水平，把长轩岭街真正建设成为全区重要的副中心。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lang w:val="en-US" w:eastAsia="zh-CN"/>
        </w:rPr>
      </w:pPr>
      <w:r>
        <w:rPr>
          <w:rFonts w:hint="eastAsia" w:ascii="仿宋_GB2312" w:hAnsi="仿宋_GB2312" w:eastAsia="仿宋_GB2312" w:cs="仿宋_GB2312"/>
          <w:sz w:val="32"/>
          <w:szCs w:val="32"/>
          <w:lang w:val="en-US" w:eastAsia="zh-CN"/>
        </w:rPr>
        <w:t>2.坚持优质服务助力营商环境提升。坚持全员招商、精准招商，吸引外能人返乡创业，力争在招大引强上再有新突破。落实领导干部包保企业制度，做好重点企业跟踪服务，引导企业依法纳税纳统。强化重点项目保障，重点推动国企联村-木兰暖村项目、武汉木兰绿林旅游区项目、湖北·木兰和园生态休闲度假区项目签约落地，积极服务裕和夫子山农旅融合产业园建设，打造木兰大道长岭段农文旅产业聚集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6"/>
          <w:lang w:val="en-US" w:eastAsia="zh-CN"/>
        </w:rPr>
        <w:t>（二）突出科学统筹，城乡品质在融合发展中蝶变跃升。</w:t>
      </w:r>
      <w:r>
        <w:rPr>
          <w:rFonts w:hint="eastAsia" w:ascii="仿宋_GB2312" w:hAnsi="仿宋_GB2312" w:eastAsia="仿宋_GB2312" w:cs="仿宋_GB2312"/>
          <w:sz w:val="32"/>
          <w:szCs w:val="32"/>
          <w:lang w:val="en-US" w:eastAsia="zh-CN"/>
        </w:rPr>
        <w:t>坚持重统筹、促融合，积极推进城乡建设和乡村振兴协调共进，推动城乡品质大提升。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加强城乡</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val="en-US" w:eastAsia="zh-CN"/>
        </w:rPr>
        <w:t>持续开展农村人居环境整治行动，推进村湾保洁专业化，大力实施垃圾分类工作，实现行政村、公共机构垃圾分类投放全覆盖。全面完成集镇和村湾污水收集处理、农村公厕改造、农村户厕改造任务，实现生活污水无害化处理。实现城市管理精细化，强化市政设施管理与维护，夯实市容市貌整治，加强占道经营,沿街立面,农贸市场巡查管控力度，</w:t>
      </w:r>
      <w:r>
        <w:rPr>
          <w:rFonts w:hint="default" w:ascii="仿宋_GB2312" w:hAnsi="仿宋_GB2312" w:eastAsia="仿宋_GB2312" w:cs="仿宋_GB2312"/>
          <w:sz w:val="32"/>
          <w:szCs w:val="32"/>
          <w:lang w:val="en-US" w:eastAsia="zh-CN"/>
        </w:rPr>
        <w:t>落实“门前三包”管理</w:t>
      </w:r>
      <w:r>
        <w:rPr>
          <w:rFonts w:hint="eastAsia" w:ascii="仿宋_GB2312" w:hAnsi="仿宋_GB2312" w:eastAsia="仿宋_GB2312" w:cs="仿宋_GB2312"/>
          <w:sz w:val="32"/>
          <w:szCs w:val="32"/>
          <w:lang w:val="en-US" w:eastAsia="zh-CN"/>
        </w:rPr>
        <w:t>。规范农村自建房审批、建设、管理流程，抓实抓细控违治违各项工作，守住底线，坚决做到“零新增”。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打造生态宜居环境。</w:t>
      </w:r>
      <w:r>
        <w:rPr>
          <w:rFonts w:hint="eastAsia" w:ascii="仿宋_GB2312" w:hAnsi="仿宋_GB2312" w:eastAsia="仿宋_GB2312" w:cs="仿宋_GB2312"/>
          <w:sz w:val="32"/>
          <w:szCs w:val="32"/>
          <w:lang w:val="en-US" w:eastAsia="zh-CN"/>
        </w:rPr>
        <w:t>继续坚持“绿水青山就是金山银山”的发展理念，大力发挥街道生态环境保护专班的作用，深入推进“四水共治”，全面深化落实河长制林长制，做好森林防火、秸秆禁烧、滠水禁挖、青山禁采工作。打好蓝天保卫战，严控秸秆焚烧，强化扬尘管控，严查各类涉土涉矿违法行为，强化固体废弃物和垃圾处置，强化森林防火巡查，守护好全街的绿水青山，打造多样化公园体系，创新全街绿色发展体制机制，推进全街增绿提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推进乡村全面振兴。持续强化</w:t>
      </w:r>
      <w:r>
        <w:rPr>
          <w:rFonts w:hint="eastAsia" w:ascii="仿宋_GB2312" w:hAnsi="仿宋_GB2312" w:eastAsia="仿宋_GB2312" w:cs="仿宋_GB2312"/>
          <w:sz w:val="32"/>
          <w:szCs w:val="32"/>
          <w:lang w:val="en-US" w:eastAsia="zh-CN"/>
        </w:rPr>
        <w:t>防贫返贫检测，加强衔接资金和项目管理。大力推进</w:t>
      </w:r>
      <w:r>
        <w:rPr>
          <w:rFonts w:hint="eastAsia" w:ascii="仿宋_GB2312" w:hAnsi="仿宋_GB2312" w:eastAsia="仿宋_GB2312" w:cs="仿宋_GB2312"/>
          <w:sz w:val="32"/>
          <w:szCs w:val="32"/>
          <w:lang w:eastAsia="zh-CN"/>
        </w:rPr>
        <w:t>“四好”农村路建设，继续实施农村危房改造，推进农村饮水安全巩固工程，实施医疗、卫生、养老、义务教育服务体系提质增量工程；</w:t>
      </w:r>
      <w:r>
        <w:rPr>
          <w:rFonts w:hint="eastAsia" w:ascii="仿宋_GB2312" w:hAnsi="仿宋_GB2312" w:eastAsia="仿宋_GB2312" w:cs="仿宋_GB2312"/>
          <w:sz w:val="32"/>
          <w:szCs w:val="32"/>
        </w:rPr>
        <w:t>全力推进木兰大道美丽乡村示范带、十素公路景观路、河东路产业路建设，以</w:t>
      </w:r>
      <w:r>
        <w:rPr>
          <w:rFonts w:hint="eastAsia" w:ascii="仿宋_GB2312" w:hAnsi="仿宋_GB2312" w:eastAsia="仿宋_GB2312" w:cs="仿宋_GB2312"/>
          <w:sz w:val="32"/>
          <w:szCs w:val="32"/>
          <w:lang w:val="en-US" w:eastAsia="zh-CN"/>
        </w:rPr>
        <w:t>沿线体验园、采摘园、种养殖基地</w:t>
      </w:r>
      <w:r>
        <w:rPr>
          <w:rFonts w:hint="eastAsia" w:ascii="仿宋_GB2312" w:hAnsi="仿宋_GB2312" w:eastAsia="仿宋_GB2312" w:cs="仿宋_GB2312"/>
          <w:sz w:val="32"/>
          <w:szCs w:val="32"/>
        </w:rPr>
        <w:t>为依托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打造生态农耕观光体验为特色的田园综合体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为乡村振兴奠定坚实的基础。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（三）突出以人为本，幸福指数在共建共治中全面提高。</w:t>
      </w:r>
      <w:r>
        <w:rPr>
          <w:rFonts w:hint="eastAsia" w:ascii="仿宋_GB2312" w:hAnsi="仿宋_GB2312" w:eastAsia="仿宋_GB2312" w:cs="仿宋_GB2312"/>
          <w:sz w:val="32"/>
          <w:szCs w:val="32"/>
          <w:lang w:val="en-US" w:eastAsia="zh-CN"/>
        </w:rPr>
        <w:t>坚持发展成果由人民共享，着力办好民生实事，不断提高人民群众的获得感、幸福感、安全感。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面提升公共服务品质。紧抓不懈做好防疫工作，不断完善疫情防控指挥体系，提高应急处置和保障能力。大力支持教育事业，加快长岭小学和长岭卫生院的搬迁新建，促进全街教育、卫生事业持续健康快速发展。充分发挥社会救助、城乡低保、医疗救助、残疾人帮扶等兜底保障作用，继续加大养老保险宣传，做到应保尽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面推进基层综合治理体系建设。持续推进平安长岭建设，深入开展社会治安专项行动，积极开展矛盾纠纷排查化解工作，深入推进扫黑除恶，不断创新智慧管理和社会治理模式，加快建设立体治安防控体系，切实提升群众安全感。坚持依法行政，加强人民调解工作，完善法律援助制度，推进阳光信访，强化重点管控，高效化解社会矛盾，保证社会大局和谐稳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3.全面抓好安全生产责任落实。压紧压实安全生产工作责任制，</w:t>
      </w:r>
      <w:r>
        <w:rPr>
          <w:rFonts w:hint="default" w:ascii="仿宋_GB2312" w:hAnsi="仿宋_GB2312" w:eastAsia="仿宋_GB2312" w:cs="仿宋_GB2312"/>
          <w:sz w:val="32"/>
          <w:szCs w:val="32"/>
          <w:lang w:val="en-US" w:eastAsia="zh-CN"/>
        </w:rPr>
        <w:t>扎实开展“打非治违”和安全生产专项整治三年行动</w:t>
      </w:r>
      <w:r>
        <w:rPr>
          <w:rFonts w:hint="eastAsia" w:ascii="仿宋_GB2312" w:hAnsi="仿宋_GB2312" w:eastAsia="仿宋_GB2312" w:cs="仿宋_GB2312"/>
          <w:sz w:val="32"/>
          <w:szCs w:val="32"/>
          <w:lang w:val="en-US" w:eastAsia="zh-CN"/>
        </w:rPr>
        <w:t>。紧盯消防、交通、用气用电、地质灾害隐患点等重点行业、重要领域，常态化开展安全巡查。持续加强森林防灭火工作，全面做好水旱灾害防御工作。不断强化应急能力建设，完善各类应急救援预案，坚决杜绝重特大安全事故的发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6"/>
          <w:lang w:val="en-US" w:eastAsia="zh-CN"/>
        </w:rPr>
        <w:t>（四）突出廉洁高效，行政效能在真抓实干中不断提升。</w:t>
      </w:r>
      <w:r>
        <w:rPr>
          <w:rFonts w:hint="eastAsia" w:ascii="仿宋_GB2312" w:hAnsi="仿宋_GB2312" w:eastAsia="仿宋_GB2312" w:cs="仿宋_GB2312"/>
          <w:sz w:val="32"/>
          <w:szCs w:val="32"/>
          <w:lang w:val="en-US" w:eastAsia="zh-CN"/>
        </w:rPr>
        <w:t>强化政治担当，坚持“两个确立”、做到“两个维护”，打造廉洁高效干事队伍。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1.以党建引领促作风转变。持续深化拓展“一个党员帮三户”党建品牌，</w:t>
      </w:r>
      <w:r>
        <w:rPr>
          <w:rFonts w:hint="default" w:ascii="仿宋_GB2312" w:hAnsi="仿宋_GB2312" w:eastAsia="仿宋_GB2312" w:cs="仿宋_GB2312"/>
          <w:sz w:val="32"/>
          <w:szCs w:val="32"/>
          <w:lang w:val="en-US" w:eastAsia="zh-CN"/>
        </w:rPr>
        <w:t>不断强化干部政治思想教育，深入推进支部标准化规范化建设，扎实开展党员干部下基层察民情解民忧暖民心实践活动，着力提高党员干部干事创业能力和增强服务群众本领。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2.以自身建设促效能提升。</w:t>
      </w:r>
      <w:r>
        <w:rPr>
          <w:rFonts w:hint="default" w:ascii="仿宋_GB2312" w:hAnsi="仿宋_GB2312" w:eastAsia="仿宋_GB2312" w:cs="仿宋_GB2312"/>
          <w:sz w:val="32"/>
          <w:szCs w:val="32"/>
          <w:lang w:val="en-US" w:eastAsia="zh-CN"/>
        </w:rPr>
        <w:t>突出政治首位，旗帜鲜明地把政府工作的政治标准立起来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不断加强制度建设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完善制度体系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用制度管人管事，积极做好政府信息公开|政务公开</w:t>
      </w:r>
      <w:bookmarkStart w:id="2" w:name="_GoBack"/>
      <w:bookmarkEnd w:id="2"/>
      <w:r>
        <w:rPr>
          <w:rFonts w:hint="default" w:ascii="仿宋_GB2312" w:hAnsi="仿宋_GB2312" w:eastAsia="仿宋_GB2312" w:cs="仿宋_GB2312"/>
          <w:sz w:val="32"/>
          <w:szCs w:val="32"/>
          <w:lang w:val="en-US" w:eastAsia="zh-CN"/>
        </w:rPr>
        <w:t>工作，接受社会和人民群众的监督，让公共权力在阳光下运行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提高</w:t>
      </w:r>
      <w:r>
        <w:rPr>
          <w:rFonts w:hint="eastAsia" w:ascii="仿宋_GB2312" w:hAnsi="仿宋_GB2312" w:eastAsia="仿宋_GB2312" w:cs="仿宋_GB2312"/>
          <w:sz w:val="32"/>
          <w:szCs w:val="32"/>
          <w:lang w:val="en-US" w:eastAsia="zh-CN"/>
        </w:rPr>
        <w:t>政府</w:t>
      </w:r>
      <w:r>
        <w:rPr>
          <w:rFonts w:hint="default" w:ascii="仿宋_GB2312" w:hAnsi="仿宋_GB2312" w:eastAsia="仿宋_GB2312" w:cs="仿宋_GB2312"/>
          <w:sz w:val="32"/>
          <w:szCs w:val="32"/>
          <w:lang w:val="en-US" w:eastAsia="zh-CN"/>
        </w:rPr>
        <w:t>服务水平</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lang w:val="en-US" w:eastAsia="zh-CN"/>
        </w:rPr>
      </w:pPr>
      <w:r>
        <w:rPr>
          <w:rFonts w:hint="eastAsia" w:ascii="仿宋_GB2312" w:hAnsi="仿宋_GB2312" w:eastAsia="仿宋_GB2312" w:cs="仿宋_GB2312"/>
          <w:sz w:val="32"/>
          <w:szCs w:val="32"/>
          <w:lang w:val="en-US" w:eastAsia="zh-CN"/>
        </w:rPr>
        <w:t>3.以党风廉政建设促高质量发展。</w:t>
      </w:r>
      <w:r>
        <w:rPr>
          <w:rFonts w:hint="default" w:ascii="仿宋_GB2312" w:hAnsi="仿宋_GB2312" w:eastAsia="仿宋_GB2312" w:cs="仿宋_GB2312"/>
          <w:sz w:val="32"/>
          <w:szCs w:val="32"/>
          <w:lang w:val="en-US" w:eastAsia="zh-CN"/>
        </w:rPr>
        <w:t>压实</w:t>
      </w:r>
      <w:r>
        <w:rPr>
          <w:rFonts w:hint="eastAsia" w:ascii="仿宋_GB2312" w:hAnsi="仿宋_GB2312" w:eastAsia="仿宋_GB2312" w:cs="仿宋_GB2312"/>
          <w:sz w:val="32"/>
          <w:szCs w:val="32"/>
          <w:lang w:val="en-US" w:eastAsia="zh-CN"/>
        </w:rPr>
        <w:t>党工委党风廉政</w:t>
      </w:r>
      <w:r>
        <w:rPr>
          <w:rFonts w:hint="default" w:ascii="仿宋_GB2312" w:hAnsi="仿宋_GB2312" w:eastAsia="仿宋_GB2312" w:cs="仿宋_GB2312"/>
          <w:sz w:val="32"/>
          <w:szCs w:val="32"/>
          <w:lang w:val="en-US" w:eastAsia="zh-CN"/>
        </w:rPr>
        <w:t>主体责任，完善协调机制，统筹推进多个清廉载体均衡开展工作，用好用活警示教育</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不断提升</w:t>
      </w:r>
      <w:r>
        <w:rPr>
          <w:rFonts w:hint="eastAsia" w:ascii="仿宋_GB2312" w:hAnsi="仿宋_GB2312" w:eastAsia="仿宋_GB2312" w:cs="仿宋_GB2312"/>
          <w:sz w:val="32"/>
          <w:szCs w:val="32"/>
          <w:lang w:val="en-US" w:eastAsia="zh-CN"/>
        </w:rPr>
        <w:t>党员干部</w:t>
      </w:r>
      <w:r>
        <w:rPr>
          <w:rFonts w:hint="default" w:ascii="仿宋_GB2312" w:hAnsi="仿宋_GB2312" w:eastAsia="仿宋_GB2312" w:cs="仿宋_GB2312"/>
          <w:sz w:val="32"/>
          <w:szCs w:val="32"/>
          <w:lang w:val="en-US" w:eastAsia="zh-CN"/>
        </w:rPr>
        <w:t>破解积累性问题和推进开创性工作能力，切实担起</w:t>
      </w:r>
      <w:r>
        <w:rPr>
          <w:rFonts w:hint="eastAsia" w:ascii="仿宋_GB2312" w:hAnsi="仿宋_GB2312" w:eastAsia="仿宋_GB2312" w:cs="仿宋_GB2312"/>
          <w:sz w:val="32"/>
          <w:szCs w:val="32"/>
          <w:lang w:val="en-US" w:eastAsia="zh-CN"/>
        </w:rPr>
        <w:t>为长岭</w:t>
      </w:r>
      <w:r>
        <w:rPr>
          <w:rFonts w:hint="default" w:ascii="仿宋_GB2312" w:hAnsi="仿宋_GB2312" w:eastAsia="仿宋_GB2312" w:cs="仿宋_GB2312"/>
          <w:sz w:val="32"/>
          <w:szCs w:val="32"/>
          <w:lang w:val="en-US" w:eastAsia="zh-CN"/>
        </w:rPr>
        <w:t>谋发展、惠民生、保平安的职责使命。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b w:val="0"/>
          <w:bCs w:val="0"/>
          <w:sz w:val="32"/>
          <w:szCs w:val="32"/>
        </w:rPr>
      </w:pPr>
      <w:r>
        <w:rPr>
          <w:rFonts w:hint="eastAsia" w:ascii="黑体" w:hAnsi="黑体" w:eastAsia="黑体"/>
          <w:b w:val="0"/>
          <w:bCs w:val="0"/>
          <w:sz w:val="32"/>
          <w:szCs w:val="32"/>
        </w:rPr>
        <w:t>三、部门收支预算总体安排情况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（一）2023年部门预算总收入5039.49万元。其中：一般公共预算财政拨款收入5039.49万元。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（二）2023年部门预算总支出5039.49万元。其中：基本支出1450.10万元，项目支出3589.39万元。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按照支出功能分类科目，主要用于：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一般公共服务支出2093.20万元；主要是基本工资、津贴补贴、其他社会保障缴费、奖金、职业年金、机关单位养 老保险、街道运转经费等人员经费。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文化体育与传媒支出项目14.71万元；主要是用于文体 中心服务人员的劳务报酬和物化投入。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社会保障和就业支出515.90万元；主要是退休人员的 退休费、五奖、抚恤金、基层政权和社区治理、党员群众服 务中心、社区网格服务中心的人员工资、公益性岗位等。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卫生健康支出 135.15万元；主要是在职和退休人员基本医疗保险、计划生育服务中心人员的劳务报酬和物化投入。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城乡社区支出150.00万元；主要是综合执法中心人员基本工资、津贴补贴、其他社会保障缴费、五奖、部门运转等人员经费。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农林水支出项目 2006.37万元；主要是用于村干部报酬、林业防灾减灾、农村公益事业、农业综合中心服务人员的劳务报酬和物化投入。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自然资源海洋气象等支出 25.17万元；主要是用于国土 中心服务人员的劳务报酬和物化投入。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住房保障支出213.90万元；主要是在职人员住房公积金、在职和退休人员提租补贴。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灾害防治及应急管理支出10万元；主要是用于派出所消防经费。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b w:val="0"/>
          <w:bCs w:val="0"/>
          <w:sz w:val="32"/>
          <w:szCs w:val="32"/>
        </w:rPr>
      </w:pPr>
      <w:r>
        <w:rPr>
          <w:rFonts w:hint="eastAsia" w:ascii="黑体" w:hAnsi="黑体" w:eastAsia="黑体"/>
          <w:b w:val="0"/>
          <w:bCs w:val="0"/>
          <w:sz w:val="32"/>
          <w:szCs w:val="32"/>
        </w:rPr>
        <w:t>四、一般公共预算财政拨款支出预算情况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2023年一般公共预算财政拨款支出预算5039.49万元，其中：当年预算5039.49万元，比2022年预算增1052.30万元，增长26.39%。主要安排情况如下：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（一）人员类项目支出1346.78万元，比2022年预算减少27.17万元，下降1.98%，主要原因：工资及津贴补贴提标等因素造成。包括：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（1）工资福利支出1155.72万元，主要用于基本工资、津贴补贴、基本医疗保险费、生育保险费、其他工资福利支出等。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（2）对个人和家庭的补助191.06万元，主要用于基本工资、津贴补贴、基本医疗保险费、生育保险费、其他工资福利支出等。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（二）公用经费运转类项目支出103.31万元，均为商品和服务支出，主要用于办公费、印刷费、水电费、物业管理费、差旅费、会议费、福利费、工会会费、因公出国费、公务用车运行维护费等支出。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（三）其他运转类及特定目标类项目支出3589.39万元，比2022年预算增加1120.7万元，增长45.4%，主要原因：增加了基层政权和社区治理、村级转移支付的提标、特困人员的五保。其中：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1.其他运转类项目3589.39万元。主要安排为：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一般公共服务支出2093.2万元；主要是用于主要用于文明创建、纪检监察和统计经费、人武部和便民服务经费、离任村干部补助、弥补政府运转经费的不足等。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文化体育与传媒支出项目 14.71万元；主要是用于文体中心服务人员的劳务报酬和物化投入。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社会保障和就业支出515.90万元；主要是用于农 村五保户供养、社区人员经费，党员群众服务中心、社区网格服务中心部门运转经费。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卫生健康支出135.15万元；主要是用于计生中心服务人员的劳务报酬和物化投入。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城乡社区支出 150.00万元；主要是综合执法中心部门运转经费。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农林水支出项目支出2006.37万元；主要是用于村干部报酬、林业防灾减灾、农村公益事业、农业中心服务人员的劳务报酬和物化投入。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自然资源海洋气象等支出25.17万元；主要是用于国土中心服务人员的劳务报酬和物化投入。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灾害防治及应急管理支出10万元。主要是用于派出所消防经费。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b w:val="0"/>
          <w:bCs w:val="0"/>
          <w:sz w:val="32"/>
          <w:szCs w:val="32"/>
        </w:rPr>
      </w:pPr>
      <w:r>
        <w:rPr>
          <w:rFonts w:hint="eastAsia" w:ascii="黑体" w:hAnsi="黑体" w:eastAsia="黑体"/>
          <w:b w:val="0"/>
          <w:bCs w:val="0"/>
          <w:sz w:val="32"/>
          <w:szCs w:val="32"/>
        </w:rPr>
        <w:t>五、一般公共预算“三公”经费支出预算情况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（一）“三公”经费的单位范围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长轩岭街道办事处安排“三公”经费，其中：行政单位1个；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1.长轩岭街道办事处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（二）“三公”经费财政拨款预算情况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2023年一般公共预算财政拨款资金安排“三公”经费预算24.78万元，比2022年预算减少8.31万元，下降25.11%。其中：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1.因公出国（境）经费预算0万元。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2.公务用车购置及运行维护费11.78万元，比2022年预算减少</w:t>
      </w:r>
      <w:bookmarkStart w:id="0" w:name="_Hlk127959721"/>
      <w:r>
        <w:rPr>
          <w:rFonts w:hint="eastAsia" w:ascii="仿宋_GB2312" w:hAnsi="仿宋_GB2312" w:eastAsia="仿宋_GB2312" w:cs="仿宋_GB2312"/>
          <w:sz w:val="32"/>
          <w:szCs w:val="32"/>
        </w:rPr>
        <w:t>7.</w:t>
      </w:r>
      <w:bookmarkEnd w:id="0"/>
      <w:r>
        <w:rPr>
          <w:rFonts w:hint="eastAsia" w:ascii="仿宋_GB2312" w:hAnsi="仿宋_GB2312" w:eastAsia="仿宋_GB2312" w:cs="仿宋_GB2312"/>
          <w:sz w:val="32"/>
          <w:szCs w:val="32"/>
        </w:rPr>
        <w:t>31万元。其中：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（1）公务用车购置费0元，比2022年预算增加（减少）0元。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（2）公务用车运行维护费11.78万元，比2022年预算减少7.31万元，主要原因主要是加强了公车管理，减少了不必要的用车。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3.公务接待费预算13万元，比2022年预算减少1万元，主要原因：坚持</w:t>
      </w:r>
      <w:r>
        <w:rPr>
          <w:rFonts w:hint="eastAsia" w:ascii="仿宋_GB2312" w:hAnsi="仿宋_GB2312" w:eastAsia="仿宋_GB2312" w:cs="仿宋_GB2312"/>
          <w:sz w:val="32"/>
          <w:szCs w:val="32"/>
          <w:lang w:val="en-US" w:eastAsia="zh-CN"/>
        </w:rPr>
        <w:t>中央</w:t>
      </w:r>
      <w:r>
        <w:rPr>
          <w:rFonts w:hint="eastAsia" w:ascii="仿宋_GB2312" w:hAnsi="仿宋_GB2312" w:eastAsia="仿宋_GB2312" w:cs="仿宋_GB2312"/>
          <w:sz w:val="32"/>
          <w:szCs w:val="32"/>
        </w:rPr>
        <w:t>八项规定，减少不必要接待。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b w:val="0"/>
          <w:bCs w:val="0"/>
          <w:sz w:val="32"/>
          <w:szCs w:val="32"/>
        </w:rPr>
      </w:pPr>
      <w:r>
        <w:rPr>
          <w:rFonts w:hint="eastAsia" w:ascii="黑体" w:hAnsi="黑体" w:eastAsia="黑体"/>
          <w:b w:val="0"/>
          <w:bCs w:val="0"/>
          <w:sz w:val="32"/>
          <w:szCs w:val="32"/>
        </w:rPr>
        <w:t>六、政府性基金预算财政拨款支出预算情况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长轩岭街道办事处202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年没有使用政府性基金预算财 政拨款安排的支出。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b w:val="0"/>
          <w:bCs w:val="0"/>
          <w:sz w:val="32"/>
          <w:szCs w:val="32"/>
        </w:rPr>
      </w:pPr>
      <w:r>
        <w:rPr>
          <w:rFonts w:hint="eastAsia" w:ascii="黑体" w:hAnsi="黑体" w:eastAsia="黑体"/>
          <w:b w:val="0"/>
          <w:bCs w:val="0"/>
          <w:sz w:val="32"/>
          <w:szCs w:val="32"/>
        </w:rPr>
        <w:t>七、国有资本经营预算财政拨款支出预算情况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长轩岭街道办事处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年没有使用国有资本经营预算财政拨款安排的支出。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b w:val="0"/>
          <w:bCs w:val="0"/>
          <w:sz w:val="32"/>
          <w:szCs w:val="32"/>
        </w:rPr>
      </w:pPr>
      <w:r>
        <w:rPr>
          <w:rFonts w:hint="eastAsia" w:ascii="黑体" w:hAnsi="黑体" w:eastAsia="黑体"/>
          <w:b w:val="0"/>
          <w:bCs w:val="0"/>
          <w:sz w:val="32"/>
          <w:szCs w:val="32"/>
        </w:rPr>
        <w:t>八、其他重要事项的情况说明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（一）机关运行经费情况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2023年部门机关及下属的机关运行经费103.31万元。主要包括：办公费、印刷费、水电费、邮电费、差旅费、会议费、福利 费、日常维修费、办公用房物业管理费、公务用车运行维护费及其他费用等。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（二）政府采购预算情况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按照现行政府采购管理规定，2023年部门预算中纳入政府采购预算支出合计3589.39万元。包括：工程类元；货物类0元。服务类3589.39元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截至2022年12月31日，部门共有车辆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辆。其中： 一般公务用车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辆，一般执法执勤用车0辆，特种专业技术用车0辆。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（四）绩效目标设置情况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黑体" w:hAnsi="黑体" w:eastAsia="黑体"/>
          <w:sz w:val="32"/>
          <w:szCs w:val="32"/>
        </w:rPr>
      </w:pPr>
      <w:r>
        <w:rPr>
          <w:rFonts w:hint="eastAsia" w:ascii="仿宋_GB2312" w:hAnsi="仿宋_GB2312" w:eastAsia="仿宋_GB2312" w:cs="仿宋_GB2312"/>
          <w:sz w:val="32"/>
          <w:szCs w:val="32"/>
        </w:rPr>
        <w:t>2023年部门项目均实行绩效目标管理，涉及一般公共预算当年财政拨款3589.39万元。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b w:val="0"/>
          <w:bCs w:val="0"/>
          <w:sz w:val="32"/>
          <w:szCs w:val="32"/>
        </w:rPr>
      </w:pPr>
      <w:r>
        <w:rPr>
          <w:rFonts w:hint="eastAsia" w:ascii="黑体" w:hAnsi="黑体" w:eastAsia="黑体"/>
          <w:b w:val="0"/>
          <w:bCs w:val="0"/>
          <w:sz w:val="32"/>
          <w:szCs w:val="32"/>
        </w:rPr>
        <w:t>九、联系方式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部门单位地址：黄陂区长轩岭街道月湖路1号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联系人：魏英和 联系电话：13886053995</w:t>
      </w:r>
    </w:p>
    <w:p>
      <w:pPr>
        <w:jc w:val="left"/>
        <w:rPr>
          <w:rFonts w:ascii="黑体" w:hAnsi="黑体" w:eastAsia="黑体"/>
          <w:sz w:val="30"/>
          <w:szCs w:val="30"/>
        </w:rPr>
      </w:pPr>
    </w:p>
    <w:p>
      <w:pPr>
        <w:pStyle w:val="6"/>
        <w:rPr>
          <w:rFonts w:ascii="黑体" w:hAnsi="黑体" w:eastAsia="黑体"/>
          <w:sz w:val="30"/>
          <w:szCs w:val="30"/>
        </w:rPr>
      </w:pPr>
    </w:p>
    <w:p>
      <w:pPr>
        <w:rPr>
          <w:rFonts w:ascii="黑体" w:hAnsi="黑体" w:eastAsia="黑体"/>
          <w:sz w:val="30"/>
          <w:szCs w:val="30"/>
        </w:rPr>
      </w:pPr>
    </w:p>
    <w:p>
      <w:pPr>
        <w:pStyle w:val="6"/>
        <w:rPr>
          <w:rFonts w:ascii="黑体" w:hAnsi="黑体" w:eastAsia="黑体"/>
          <w:sz w:val="30"/>
          <w:szCs w:val="30"/>
        </w:rPr>
      </w:pPr>
    </w:p>
    <w:p>
      <w:pPr>
        <w:rPr>
          <w:rFonts w:ascii="黑体" w:hAnsi="黑体" w:eastAsia="黑体"/>
          <w:sz w:val="30"/>
          <w:szCs w:val="30"/>
        </w:rPr>
      </w:pPr>
    </w:p>
    <w:p>
      <w:pPr>
        <w:pStyle w:val="6"/>
        <w:rPr>
          <w:rFonts w:ascii="黑体" w:hAnsi="黑体" w:eastAsia="黑体"/>
          <w:sz w:val="30"/>
          <w:szCs w:val="30"/>
        </w:rPr>
      </w:pPr>
    </w:p>
    <w:p/>
    <w:p>
      <w:pPr>
        <w:pStyle w:val="6"/>
      </w:pPr>
    </w:p>
    <w:p/>
    <w:p>
      <w:pPr>
        <w:pStyle w:val="6"/>
      </w:pPr>
    </w:p>
    <w:p/>
    <w:p>
      <w:pPr>
        <w:pStyle w:val="6"/>
      </w:pPr>
    </w:p>
    <w:p/>
    <w:p>
      <w:pPr>
        <w:pStyle w:val="6"/>
      </w:pPr>
    </w:p>
    <w:p/>
    <w:p>
      <w:pPr>
        <w:pStyle w:val="6"/>
      </w:pPr>
    </w:p>
    <w:p/>
    <w:p>
      <w:pPr>
        <w:pStyle w:val="6"/>
      </w:pPr>
    </w:p>
    <w:p/>
    <w:p>
      <w:pPr>
        <w:pStyle w:val="6"/>
      </w:pPr>
    </w:p>
    <w:p/>
    <w:p>
      <w:pPr>
        <w:ind w:firstLine="360" w:firstLineChars="100"/>
        <w:jc w:val="center"/>
        <w:rPr>
          <w:rFonts w:ascii="黑体" w:hAnsi="黑体" w:eastAsia="黑体"/>
          <w:sz w:val="36"/>
          <w:szCs w:val="36"/>
        </w:rPr>
      </w:pPr>
      <w:r>
        <w:rPr>
          <w:rFonts w:hint="eastAsia" w:ascii="黑体" w:hAnsi="黑体" w:eastAsia="黑体"/>
          <w:sz w:val="36"/>
          <w:szCs w:val="36"/>
        </w:rPr>
        <w:t xml:space="preserve">第二部分 </w:t>
      </w:r>
      <w:r>
        <w:rPr>
          <w:rFonts w:ascii="黑体" w:hAnsi="黑体" w:eastAsia="黑体"/>
          <w:sz w:val="36"/>
          <w:szCs w:val="36"/>
        </w:rPr>
        <w:t>长轩岭街道（</w:t>
      </w:r>
      <w:r>
        <w:rPr>
          <w:rFonts w:hint="eastAsia" w:ascii="黑体" w:hAnsi="黑体" w:eastAsia="黑体"/>
          <w:sz w:val="36"/>
          <w:szCs w:val="36"/>
        </w:rPr>
        <w:t>本级</w:t>
      </w:r>
      <w:r>
        <w:rPr>
          <w:rFonts w:ascii="黑体" w:hAnsi="黑体" w:eastAsia="黑体"/>
          <w:sz w:val="36"/>
          <w:szCs w:val="36"/>
        </w:rPr>
        <w:t>）202</w:t>
      </w:r>
      <w:r>
        <w:rPr>
          <w:rFonts w:hint="eastAsia" w:ascii="黑体" w:hAnsi="黑体" w:eastAsia="黑体"/>
          <w:sz w:val="36"/>
          <w:szCs w:val="36"/>
          <w:lang w:val="en-US" w:eastAsia="zh-CN"/>
        </w:rPr>
        <w:t>3</w:t>
      </w:r>
      <w:r>
        <w:rPr>
          <w:rFonts w:ascii="黑体" w:hAnsi="黑体" w:eastAsia="黑体"/>
          <w:sz w:val="36"/>
          <w:szCs w:val="36"/>
        </w:rPr>
        <w:t xml:space="preserve"> 年</w:t>
      </w:r>
    </w:p>
    <w:p>
      <w:pPr>
        <w:ind w:firstLine="360" w:firstLineChars="100"/>
        <w:jc w:val="center"/>
        <w:rPr>
          <w:rFonts w:ascii="黑体" w:hAnsi="黑体" w:eastAsia="黑体"/>
          <w:sz w:val="36"/>
          <w:szCs w:val="36"/>
        </w:rPr>
      </w:pPr>
      <w:r>
        <w:rPr>
          <w:rFonts w:ascii="黑体" w:hAnsi="黑体" w:eastAsia="黑体"/>
          <w:sz w:val="36"/>
          <w:szCs w:val="36"/>
        </w:rPr>
        <w:t>部门预算公开表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b w:val="0"/>
          <w:bCs w:val="0"/>
          <w:sz w:val="32"/>
          <w:szCs w:val="32"/>
        </w:rPr>
      </w:pPr>
      <w:r>
        <w:rPr>
          <w:rFonts w:hint="eastAsia" w:ascii="黑体" w:hAnsi="黑体" w:eastAsia="黑体"/>
          <w:b w:val="0"/>
          <w:bCs w:val="0"/>
          <w:sz w:val="32"/>
          <w:szCs w:val="32"/>
        </w:rPr>
        <w:t>一、2023年部门预算公开表</w:t>
      </w:r>
    </w:p>
    <w:p>
      <w:pPr>
        <w:pStyle w:val="12"/>
        <w:ind w:left="720" w:firstLine="0" w:firstLineChars="0"/>
        <w:jc w:val="center"/>
        <w:rPr>
          <w:rFonts w:ascii="华文楷体" w:hAnsi="华文楷体" w:eastAsia="华文楷体"/>
          <w:b/>
          <w:bCs/>
          <w:sz w:val="28"/>
          <w:szCs w:val="28"/>
        </w:rPr>
      </w:pPr>
      <w:r>
        <w:rPr>
          <w:rFonts w:hint="eastAsia" w:ascii="华文楷体" w:hAnsi="华文楷体" w:eastAsia="华文楷体"/>
          <w:b/>
          <w:bCs/>
          <w:sz w:val="28"/>
          <w:szCs w:val="28"/>
        </w:rPr>
        <w:t>收支总表</w:t>
      </w:r>
    </w:p>
    <w:tbl>
      <w:tblPr>
        <w:tblStyle w:val="7"/>
        <w:tblW w:w="8765" w:type="dxa"/>
        <w:tblInd w:w="93" w:type="dxa"/>
        <w:tblLayout w:type="fixed"/>
        <w:tblCellMar>
          <w:top w:w="0" w:type="dxa"/>
          <w:left w:w="108" w:type="dxa"/>
          <w:bottom w:w="0" w:type="dxa"/>
          <w:right w:w="108" w:type="dxa"/>
        </w:tblCellMar>
      </w:tblPr>
      <w:tblGrid>
        <w:gridCol w:w="2900"/>
        <w:gridCol w:w="1515"/>
        <w:gridCol w:w="2875"/>
        <w:gridCol w:w="1475"/>
      </w:tblGrid>
      <w:tr>
        <w:tblPrEx>
          <w:tblCellMar>
            <w:top w:w="0" w:type="dxa"/>
            <w:left w:w="108" w:type="dxa"/>
            <w:bottom w:w="0" w:type="dxa"/>
            <w:right w:w="108" w:type="dxa"/>
          </w:tblCellMar>
        </w:tblPrEx>
        <w:trPr>
          <w:trHeight w:val="420" w:hRule="atLeast"/>
        </w:trPr>
        <w:tc>
          <w:tcPr>
            <w:tcW w:w="2900" w:type="dxa"/>
            <w:tcBorders>
              <w:top w:val="nil"/>
              <w:left w:val="nil"/>
              <w:bottom w:val="nil"/>
              <w:right w:val="nil"/>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部门/单位：长轩岭街道办事处</w:t>
            </w:r>
          </w:p>
        </w:tc>
        <w:tc>
          <w:tcPr>
            <w:tcW w:w="1515" w:type="dxa"/>
            <w:tcBorders>
              <w:top w:val="nil"/>
              <w:left w:val="nil"/>
              <w:bottom w:val="nil"/>
              <w:right w:val="nil"/>
            </w:tcBorders>
            <w:noWrap/>
            <w:vAlign w:val="bottom"/>
          </w:tcPr>
          <w:p>
            <w:pPr>
              <w:rPr>
                <w:rFonts w:ascii="宋体" w:hAnsi="宋体" w:cs="宋体"/>
                <w:color w:val="000000"/>
                <w:kern w:val="0"/>
                <w:sz w:val="18"/>
                <w:szCs w:val="18"/>
                <w:lang w:bidi="ar"/>
              </w:rPr>
            </w:pPr>
          </w:p>
        </w:tc>
        <w:tc>
          <w:tcPr>
            <w:tcW w:w="2875" w:type="dxa"/>
            <w:tcBorders>
              <w:top w:val="nil"/>
              <w:left w:val="nil"/>
              <w:bottom w:val="nil"/>
              <w:right w:val="nil"/>
            </w:tcBorders>
            <w:noWrap/>
            <w:vAlign w:val="bottom"/>
          </w:tcPr>
          <w:p>
            <w:pPr>
              <w:rPr>
                <w:rFonts w:ascii="Calibri" w:hAnsi="Calibri" w:cs="Calibri"/>
                <w:color w:val="000000"/>
                <w:sz w:val="18"/>
                <w:szCs w:val="18"/>
              </w:rPr>
            </w:pPr>
          </w:p>
        </w:tc>
        <w:tc>
          <w:tcPr>
            <w:tcW w:w="1475" w:type="dxa"/>
            <w:tcBorders>
              <w:top w:val="nil"/>
              <w:left w:val="nil"/>
              <w:bottom w:val="nil"/>
              <w:right w:val="nil"/>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r>
        <w:tblPrEx>
          <w:tblCellMar>
            <w:top w:w="0" w:type="dxa"/>
            <w:left w:w="108" w:type="dxa"/>
            <w:bottom w:w="0" w:type="dxa"/>
            <w:right w:w="108" w:type="dxa"/>
          </w:tblCellMar>
        </w:tblPrEx>
        <w:trPr>
          <w:trHeight w:val="340" w:hRule="atLeast"/>
        </w:trPr>
        <w:tc>
          <w:tcPr>
            <w:tcW w:w="44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收      入</w:t>
            </w:r>
          </w:p>
        </w:tc>
        <w:tc>
          <w:tcPr>
            <w:tcW w:w="43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支      出</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项    目</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预算数</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项    目</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预算数</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一、一般公共预算拨款收入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5,039.49</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一、一般公共服务支出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2093.20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二、政府性基金预算拨款收入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二、公共安全支出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三、国有资本经营预算拨款收入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三、教育支出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四、财政专户管理资金收入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四、科学技术支出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五、事业收入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五、文化旅游体育与传媒支出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14.71</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六、事业单位经营收入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六、社会保障和就业支出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515</w:t>
            </w:r>
            <w:r>
              <w:rPr>
                <w:rFonts w:hint="eastAsia" w:ascii="宋体" w:hAnsi="宋体" w:cs="宋体"/>
                <w:color w:val="000000"/>
                <w:kern w:val="0"/>
                <w:sz w:val="18"/>
                <w:szCs w:val="18"/>
                <w:lang w:bidi="ar"/>
              </w:rPr>
              <w:t>．</w:t>
            </w:r>
            <w:r>
              <w:rPr>
                <w:rFonts w:ascii="宋体" w:hAnsi="宋体" w:cs="宋体"/>
                <w:color w:val="000000"/>
                <w:kern w:val="0"/>
                <w:sz w:val="18"/>
                <w:szCs w:val="18"/>
                <w:lang w:bidi="ar"/>
              </w:rPr>
              <w:t>90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七、上级补助收入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七、卫生健康支出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ascii="宋体" w:hAnsi="宋体" w:cs="宋体"/>
                <w:color w:val="000000"/>
                <w:kern w:val="0"/>
                <w:sz w:val="18"/>
                <w:szCs w:val="18"/>
                <w:lang w:bidi="ar"/>
              </w:rPr>
            </w:pPr>
            <w:r>
              <w:rPr>
                <w:rFonts w:hint="eastAsia" w:ascii="宋体" w:hAnsi="宋体" w:cs="宋体"/>
                <w:color w:val="000000"/>
                <w:kern w:val="0"/>
                <w:sz w:val="18"/>
                <w:szCs w:val="18"/>
                <w:lang w:bidi="ar"/>
              </w:rPr>
              <w:t>135.15</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八、附属单位上缴收入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八、节能环保支出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九、其他收入</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九、城乡社区支出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十、农林水支出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2006.37</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十一、交通运输支出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十二、资源勘探工业信息等支出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十三、商业服务业等支出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十四、金融支出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十五、援助其他地区支出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十六、自然资源海洋气象等支出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25.17</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十七、住房保障支出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wordWrap w:val="0"/>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88.99</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十八、粮油物资储备支出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十九、国有资本经营预算支出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二十、灾害防治及应急管理支出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廿一、其他支出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廿二、债务还本支出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廿三、债务付息支出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kern w:val="0"/>
                <w:sz w:val="18"/>
                <w:szCs w:val="18"/>
                <w:lang w:bidi="ar"/>
              </w:rPr>
            </w:pP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廿四、债务发行费用支出</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本年收入合计</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5039.49</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本年支出合计</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5039.49</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上年结转结余</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0.00</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年终结转结余</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0.00</w:t>
            </w:r>
          </w:p>
        </w:tc>
      </w:tr>
      <w:tr>
        <w:tblPrEx>
          <w:tblCellMar>
            <w:top w:w="0" w:type="dxa"/>
            <w:left w:w="108" w:type="dxa"/>
            <w:bottom w:w="0" w:type="dxa"/>
            <w:right w:w="108"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收    入    总    计</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5039.49</w:t>
            </w:r>
          </w:p>
        </w:tc>
        <w:tc>
          <w:tcPr>
            <w:tcW w:w="28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支    出    总    计</w:t>
            </w:r>
          </w:p>
        </w:tc>
        <w:tc>
          <w:tcPr>
            <w:tcW w:w="1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5039.49</w:t>
            </w:r>
          </w:p>
        </w:tc>
      </w:tr>
    </w:tbl>
    <w:p>
      <w:pPr>
        <w:pStyle w:val="12"/>
        <w:ind w:left="720" w:firstLine="0" w:firstLineChars="0"/>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备注：财政专户管理资金收入是指教育收费收入；事业收入不含教育收费收入，下同。</w:t>
      </w:r>
    </w:p>
    <w:p>
      <w:pPr>
        <w:pStyle w:val="12"/>
        <w:ind w:left="720" w:firstLine="0" w:firstLineChars="0"/>
        <w:jc w:val="left"/>
        <w:rPr>
          <w:rFonts w:ascii="宋体" w:hAnsi="宋体" w:cs="宋体"/>
          <w:color w:val="000000"/>
          <w:kern w:val="0"/>
          <w:sz w:val="18"/>
          <w:szCs w:val="18"/>
          <w:lang w:bidi="ar"/>
        </w:rPr>
      </w:pPr>
    </w:p>
    <w:p>
      <w:pPr>
        <w:ind w:firstLine="180" w:firstLineChars="100"/>
        <w:jc w:val="left"/>
        <w:rPr>
          <w:rFonts w:ascii="黑体" w:hAnsi="黑体" w:eastAsia="黑体"/>
          <w:sz w:val="32"/>
          <w:szCs w:val="32"/>
        </w:rPr>
      </w:pPr>
      <w:r>
        <w:rPr>
          <w:rFonts w:hint="eastAsia" w:ascii="宋体" w:hAnsi="宋体" w:cs="宋体"/>
          <w:color w:val="000000"/>
          <w:kern w:val="0"/>
          <w:sz w:val="18"/>
          <w:szCs w:val="18"/>
          <w:lang w:bidi="ar"/>
        </w:rPr>
        <w:t>备注：财政专户管理资金收入是指教育收费收入；事业收入不含教育收费收入，下同。</w:t>
      </w:r>
    </w:p>
    <w:p>
      <w:pPr>
        <w:ind w:firstLine="320" w:firstLineChars="100"/>
        <w:jc w:val="lef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pStyle w:val="12"/>
        <w:ind w:left="720" w:firstLine="0" w:firstLineChars="0"/>
        <w:jc w:val="center"/>
        <w:rPr>
          <w:rFonts w:ascii="华文楷体" w:hAnsi="华文楷体" w:eastAsia="华文楷体"/>
          <w:b/>
          <w:bCs/>
          <w:sz w:val="28"/>
          <w:szCs w:val="28"/>
        </w:rPr>
      </w:pPr>
      <w:r>
        <w:rPr>
          <w:rFonts w:hint="eastAsia" w:ascii="华文楷体" w:hAnsi="华文楷体" w:eastAsia="华文楷体"/>
          <w:b/>
          <w:bCs/>
          <w:sz w:val="28"/>
          <w:szCs w:val="28"/>
        </w:rPr>
        <w:t>收入总表</w:t>
      </w:r>
    </w:p>
    <w:tbl>
      <w:tblPr>
        <w:tblStyle w:val="7"/>
        <w:tblW w:w="13963" w:type="dxa"/>
        <w:tblInd w:w="93" w:type="dxa"/>
        <w:tblLayout w:type="fixed"/>
        <w:tblCellMar>
          <w:top w:w="0" w:type="dxa"/>
          <w:left w:w="108" w:type="dxa"/>
          <w:bottom w:w="0" w:type="dxa"/>
          <w:right w:w="108" w:type="dxa"/>
        </w:tblCellMar>
      </w:tblPr>
      <w:tblGrid>
        <w:gridCol w:w="4620"/>
        <w:gridCol w:w="2413"/>
        <w:gridCol w:w="4580"/>
        <w:gridCol w:w="2350"/>
      </w:tblGrid>
      <w:tr>
        <w:tblPrEx>
          <w:tblCellMar>
            <w:top w:w="0" w:type="dxa"/>
            <w:left w:w="108" w:type="dxa"/>
            <w:bottom w:w="0" w:type="dxa"/>
            <w:right w:w="108" w:type="dxa"/>
          </w:tblCellMar>
        </w:tblPrEx>
        <w:trPr>
          <w:trHeight w:val="854" w:hRule="atLeast"/>
        </w:trPr>
        <w:tc>
          <w:tcPr>
            <w:tcW w:w="4620" w:type="dxa"/>
            <w:tcBorders>
              <w:top w:val="nil"/>
              <w:left w:val="nil"/>
              <w:bottom w:val="nil"/>
              <w:right w:val="nil"/>
            </w:tcBorders>
            <w:noWrap/>
            <w:vAlign w:val="center"/>
          </w:tcPr>
          <w:p>
            <w:pPr>
              <w:widowControl/>
              <w:ind w:firstLine="540" w:firstLineChars="30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部门/单位：长轩岭街道办事处</w:t>
            </w:r>
          </w:p>
        </w:tc>
        <w:tc>
          <w:tcPr>
            <w:tcW w:w="2413" w:type="dxa"/>
            <w:tcBorders>
              <w:top w:val="nil"/>
              <w:left w:val="nil"/>
              <w:bottom w:val="nil"/>
              <w:right w:val="nil"/>
            </w:tcBorders>
            <w:noWrap/>
            <w:vAlign w:val="bottom"/>
          </w:tcPr>
          <w:p>
            <w:pPr>
              <w:rPr>
                <w:rFonts w:ascii="Calibri" w:hAnsi="Calibri" w:cs="Calibri"/>
                <w:color w:val="000000"/>
                <w:sz w:val="18"/>
                <w:szCs w:val="18"/>
              </w:rPr>
            </w:pPr>
          </w:p>
        </w:tc>
        <w:tc>
          <w:tcPr>
            <w:tcW w:w="4580" w:type="dxa"/>
            <w:tcBorders>
              <w:top w:val="nil"/>
              <w:left w:val="nil"/>
              <w:bottom w:val="nil"/>
              <w:right w:val="nil"/>
            </w:tcBorders>
            <w:noWrap/>
            <w:vAlign w:val="bottom"/>
          </w:tcPr>
          <w:p>
            <w:pPr>
              <w:rPr>
                <w:rFonts w:ascii="Calibri" w:hAnsi="Calibri" w:cs="Calibri"/>
                <w:color w:val="000000"/>
                <w:sz w:val="18"/>
                <w:szCs w:val="18"/>
              </w:rPr>
            </w:pPr>
          </w:p>
        </w:tc>
        <w:tc>
          <w:tcPr>
            <w:tcW w:w="2350" w:type="dxa"/>
            <w:tcBorders>
              <w:top w:val="nil"/>
              <w:left w:val="nil"/>
              <w:bottom w:val="nil"/>
              <w:right w:val="nil"/>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单位：万元</w:t>
            </w:r>
          </w:p>
        </w:tc>
      </w:tr>
    </w:tbl>
    <w:tbl>
      <w:tblPr>
        <w:tblStyle w:val="7"/>
        <w:tblpPr w:leftFromText="180" w:rightFromText="180" w:vertAnchor="text" w:horzAnchor="margin" w:tblpXSpec="center" w:tblpY="38"/>
        <w:tblW w:w="13452" w:type="dxa"/>
        <w:tblInd w:w="0" w:type="dxa"/>
        <w:tblLayout w:type="fixed"/>
        <w:tblCellMar>
          <w:top w:w="0" w:type="dxa"/>
          <w:left w:w="108" w:type="dxa"/>
          <w:bottom w:w="0" w:type="dxa"/>
          <w:right w:w="108" w:type="dxa"/>
        </w:tblCellMar>
      </w:tblPr>
      <w:tblGrid>
        <w:gridCol w:w="851"/>
        <w:gridCol w:w="1969"/>
        <w:gridCol w:w="851"/>
        <w:gridCol w:w="709"/>
        <w:gridCol w:w="718"/>
        <w:gridCol w:w="557"/>
        <w:gridCol w:w="709"/>
        <w:gridCol w:w="709"/>
        <w:gridCol w:w="567"/>
        <w:gridCol w:w="709"/>
        <w:gridCol w:w="567"/>
        <w:gridCol w:w="567"/>
        <w:gridCol w:w="567"/>
        <w:gridCol w:w="567"/>
        <w:gridCol w:w="567"/>
        <w:gridCol w:w="567"/>
        <w:gridCol w:w="567"/>
        <w:gridCol w:w="567"/>
        <w:gridCol w:w="567"/>
      </w:tblGrid>
      <w:tr>
        <w:tblPrEx>
          <w:tblCellMar>
            <w:top w:w="0" w:type="dxa"/>
            <w:left w:w="108" w:type="dxa"/>
            <w:bottom w:w="0" w:type="dxa"/>
            <w:right w:w="108" w:type="dxa"/>
          </w:tblCellMar>
        </w:tblPrEx>
        <w:trPr>
          <w:trHeight w:val="420" w:hRule="atLeast"/>
        </w:trPr>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150" w:firstLineChars="100"/>
              <w:jc w:val="left"/>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部门</w:t>
            </w:r>
          </w:p>
          <w:p>
            <w:pPr>
              <w:widowControl/>
              <w:ind w:left="150" w:hanging="150" w:hangingChars="100"/>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（单位）代码</w:t>
            </w:r>
          </w:p>
        </w:tc>
        <w:tc>
          <w:tcPr>
            <w:tcW w:w="19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部门（单位）名称</w:t>
            </w:r>
          </w:p>
        </w:tc>
        <w:tc>
          <w:tcPr>
            <w:tcW w:w="85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合计</w:t>
            </w:r>
          </w:p>
        </w:tc>
        <w:tc>
          <w:tcPr>
            <w:tcW w:w="6379" w:type="dxa"/>
            <w:gridSpan w:val="10"/>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本年收入</w:t>
            </w:r>
          </w:p>
        </w:tc>
        <w:tc>
          <w:tcPr>
            <w:tcW w:w="3402"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上年结转结余</w:t>
            </w:r>
          </w:p>
        </w:tc>
      </w:tr>
      <w:tr>
        <w:tblPrEx>
          <w:tblCellMar>
            <w:top w:w="0" w:type="dxa"/>
            <w:left w:w="108" w:type="dxa"/>
            <w:bottom w:w="0" w:type="dxa"/>
            <w:right w:w="108" w:type="dxa"/>
          </w:tblCellMar>
        </w:tblPrEx>
        <w:trPr>
          <w:trHeight w:val="870" w:hRule="atLeast"/>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华文楷体" w:hAnsi="华文楷体" w:eastAsia="华文楷体" w:cs="宋体"/>
                <w:b/>
                <w:bCs/>
                <w:color w:val="000000"/>
                <w:sz w:val="15"/>
                <w:szCs w:val="15"/>
              </w:rPr>
            </w:pPr>
          </w:p>
        </w:tc>
        <w:tc>
          <w:tcPr>
            <w:tcW w:w="19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华文楷体" w:hAnsi="华文楷体" w:eastAsia="华文楷体" w:cs="宋体"/>
                <w:b/>
                <w:bCs/>
                <w:color w:val="000000"/>
                <w:sz w:val="15"/>
                <w:szCs w:val="15"/>
              </w:rPr>
            </w:pP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b/>
                <w:bCs/>
                <w:color w:val="000000"/>
                <w:sz w:val="15"/>
                <w:szCs w:val="15"/>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小计</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一般公共预算</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政府性基金预算</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国有资本经营预算</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财政专户管理资金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事业收入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事业单位经营收入</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上级补助收入</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附属单位上缴收入</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其他收入</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小计</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一般公共预算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政府性基金预算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国有资本经营预算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财政专户管理资金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单位资金</w:t>
            </w:r>
          </w:p>
        </w:tc>
      </w:tr>
      <w:tr>
        <w:tblPrEx>
          <w:tblCellMar>
            <w:top w:w="0" w:type="dxa"/>
            <w:left w:w="108" w:type="dxa"/>
            <w:bottom w:w="0" w:type="dxa"/>
            <w:right w:w="108" w:type="dxa"/>
          </w:tblCellMar>
        </w:tblPrEx>
        <w:trPr>
          <w:trHeight w:val="54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华文楷体" w:hAnsi="华文楷体" w:eastAsia="华文楷体" w:cs="宋体"/>
                <w:b/>
                <w:bCs/>
                <w:color w:val="000000"/>
                <w:sz w:val="15"/>
                <w:szCs w:val="15"/>
              </w:rPr>
            </w:pP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合计</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ascii="华文楷体" w:hAnsi="华文楷体" w:eastAsia="华文楷体" w:cs="宋体"/>
                <w:b/>
                <w:bCs/>
                <w:color w:val="000000"/>
                <w:kern w:val="0"/>
                <w:sz w:val="15"/>
                <w:szCs w:val="15"/>
                <w:lang w:bidi="ar"/>
              </w:rPr>
              <w:t>5039.49</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5039.49</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ascii="华文楷体" w:hAnsi="华文楷体" w:eastAsia="华文楷体" w:cs="宋体"/>
                <w:b/>
                <w:bCs/>
                <w:color w:val="000000"/>
                <w:kern w:val="0"/>
                <w:sz w:val="15"/>
                <w:szCs w:val="15"/>
                <w:lang w:bidi="ar"/>
              </w:rPr>
              <w:t>5039.49</w:t>
            </w:r>
          </w:p>
        </w:tc>
        <w:tc>
          <w:tcPr>
            <w:tcW w:w="5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r>
      <w:tr>
        <w:tblPrEx>
          <w:tblCellMar>
            <w:top w:w="0" w:type="dxa"/>
            <w:left w:w="108" w:type="dxa"/>
            <w:bottom w:w="0" w:type="dxa"/>
            <w:right w:w="108" w:type="dxa"/>
          </w:tblCellMar>
        </w:tblPrEx>
        <w:trPr>
          <w:trHeight w:val="78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ascii="华文楷体" w:hAnsi="华文楷体" w:eastAsia="华文楷体" w:cs="宋体"/>
                <w:b/>
                <w:bCs/>
                <w:color w:val="000000"/>
                <w:kern w:val="0"/>
                <w:sz w:val="15"/>
                <w:szCs w:val="15"/>
                <w:lang w:bidi="ar"/>
              </w:rPr>
              <w:t>122</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武汉市黄陂区长轩岭街道</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ascii="华文楷体" w:hAnsi="华文楷体" w:eastAsia="华文楷体" w:cs="宋体"/>
                <w:b/>
                <w:bCs/>
                <w:color w:val="000000"/>
                <w:kern w:val="0"/>
                <w:sz w:val="15"/>
                <w:szCs w:val="15"/>
                <w:lang w:bidi="ar"/>
              </w:rPr>
              <w:t>5039.49</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5039.49</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ascii="华文楷体" w:hAnsi="华文楷体" w:eastAsia="华文楷体" w:cs="宋体"/>
                <w:b/>
                <w:bCs/>
                <w:color w:val="000000"/>
                <w:kern w:val="0"/>
                <w:sz w:val="15"/>
                <w:szCs w:val="15"/>
                <w:lang w:bidi="ar"/>
              </w:rPr>
              <w:t>5039.49</w:t>
            </w:r>
          </w:p>
        </w:tc>
        <w:tc>
          <w:tcPr>
            <w:tcW w:w="5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0.00</w:t>
            </w:r>
          </w:p>
        </w:tc>
      </w:tr>
      <w:tr>
        <w:tblPrEx>
          <w:tblCellMar>
            <w:top w:w="0" w:type="dxa"/>
            <w:left w:w="108" w:type="dxa"/>
            <w:bottom w:w="0" w:type="dxa"/>
            <w:right w:w="108" w:type="dxa"/>
          </w:tblCellMar>
        </w:tblPrEx>
        <w:trPr>
          <w:trHeight w:val="78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1</w:t>
            </w:r>
            <w:r>
              <w:rPr>
                <w:rFonts w:ascii="华文楷体" w:hAnsi="华文楷体" w:eastAsia="华文楷体" w:cs="宋体"/>
                <w:color w:val="000000"/>
                <w:kern w:val="0"/>
                <w:sz w:val="15"/>
                <w:szCs w:val="15"/>
                <w:lang w:bidi="ar"/>
              </w:rPr>
              <w:t>22001</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　武汉市黄陂区人民政府长轩岭街道办事处本级</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5039.49</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5039.49</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5039.49</w:t>
            </w:r>
          </w:p>
        </w:tc>
        <w:tc>
          <w:tcPr>
            <w:tcW w:w="55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r>
    </w:tbl>
    <w:p>
      <w:pPr>
        <w:pStyle w:val="12"/>
        <w:ind w:left="720" w:firstLine="0" w:firstLineChars="0"/>
        <w:jc w:val="center"/>
        <w:rPr>
          <w:rFonts w:ascii="华文楷体" w:hAnsi="华文楷体" w:eastAsia="华文楷体"/>
          <w:sz w:val="28"/>
          <w:szCs w:val="28"/>
        </w:rPr>
      </w:pPr>
    </w:p>
    <w:p>
      <w:pPr>
        <w:pStyle w:val="12"/>
        <w:ind w:left="720" w:firstLine="0" w:firstLineChars="0"/>
        <w:jc w:val="center"/>
        <w:rPr>
          <w:rFonts w:ascii="华文楷体" w:hAnsi="华文楷体" w:eastAsia="华文楷体"/>
          <w:sz w:val="28"/>
          <w:szCs w:val="28"/>
        </w:rPr>
      </w:pPr>
    </w:p>
    <w:p>
      <w:pPr>
        <w:pStyle w:val="12"/>
        <w:ind w:left="720" w:firstLine="0" w:firstLineChars="0"/>
        <w:jc w:val="center"/>
        <w:rPr>
          <w:rFonts w:ascii="华文楷体" w:hAnsi="华文楷体" w:eastAsia="华文楷体"/>
          <w:sz w:val="28"/>
          <w:szCs w:val="28"/>
        </w:rPr>
      </w:pPr>
    </w:p>
    <w:p>
      <w:pPr>
        <w:pStyle w:val="12"/>
        <w:ind w:left="720" w:firstLine="0" w:firstLineChars="0"/>
        <w:jc w:val="center"/>
        <w:rPr>
          <w:rFonts w:ascii="华文楷体" w:hAnsi="华文楷体" w:eastAsia="华文楷体"/>
          <w:sz w:val="28"/>
          <w:szCs w:val="28"/>
        </w:rPr>
        <w:sectPr>
          <w:pgSz w:w="16838" w:h="11906" w:orient="landscape"/>
          <w:pgMar w:top="1797" w:right="1440" w:bottom="1797" w:left="1440" w:header="851" w:footer="992" w:gutter="0"/>
          <w:cols w:space="425" w:num="1"/>
          <w:docGrid w:type="linesAndChars" w:linePitch="312" w:charSpace="0"/>
        </w:sectPr>
      </w:pPr>
    </w:p>
    <w:p>
      <w:pPr>
        <w:pStyle w:val="12"/>
        <w:ind w:left="720" w:firstLine="0" w:firstLineChars="0"/>
        <w:jc w:val="center"/>
        <w:rPr>
          <w:rFonts w:ascii="华文楷体" w:hAnsi="华文楷体" w:eastAsia="华文楷体"/>
          <w:b/>
          <w:bCs/>
          <w:sz w:val="28"/>
          <w:szCs w:val="28"/>
        </w:rPr>
      </w:pPr>
      <w:r>
        <w:rPr>
          <w:rFonts w:hint="eastAsia" w:ascii="华文楷体" w:hAnsi="华文楷体" w:eastAsia="华文楷体"/>
          <w:b/>
          <w:bCs/>
          <w:sz w:val="28"/>
          <w:szCs w:val="28"/>
        </w:rPr>
        <w:t>支出总表</w:t>
      </w:r>
    </w:p>
    <w:tbl>
      <w:tblPr>
        <w:tblStyle w:val="7"/>
        <w:tblW w:w="9420" w:type="dxa"/>
        <w:tblInd w:w="-554" w:type="dxa"/>
        <w:tblLayout w:type="fixed"/>
        <w:tblCellMar>
          <w:top w:w="0" w:type="dxa"/>
          <w:left w:w="108" w:type="dxa"/>
          <w:bottom w:w="0" w:type="dxa"/>
          <w:right w:w="108" w:type="dxa"/>
        </w:tblCellMar>
      </w:tblPr>
      <w:tblGrid>
        <w:gridCol w:w="1149"/>
        <w:gridCol w:w="2552"/>
        <w:gridCol w:w="992"/>
        <w:gridCol w:w="851"/>
        <w:gridCol w:w="850"/>
        <w:gridCol w:w="992"/>
        <w:gridCol w:w="851"/>
        <w:gridCol w:w="1183"/>
      </w:tblGrid>
      <w:tr>
        <w:tblPrEx>
          <w:tblCellMar>
            <w:top w:w="0" w:type="dxa"/>
            <w:left w:w="108" w:type="dxa"/>
            <w:bottom w:w="0" w:type="dxa"/>
            <w:right w:w="108" w:type="dxa"/>
          </w:tblCellMar>
        </w:tblPrEx>
        <w:trPr>
          <w:trHeight w:val="420" w:hRule="atLeast"/>
        </w:trPr>
        <w:tc>
          <w:tcPr>
            <w:tcW w:w="1149" w:type="dxa"/>
            <w:tcBorders>
              <w:top w:val="nil"/>
              <w:left w:val="nil"/>
              <w:bottom w:val="nil"/>
              <w:right w:val="nil"/>
            </w:tcBorders>
            <w:noWrap/>
            <w:vAlign w:val="center"/>
          </w:tcPr>
          <w:p>
            <w:pPr>
              <w:widowControl/>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部门/单位</w:t>
            </w:r>
          </w:p>
        </w:tc>
        <w:tc>
          <w:tcPr>
            <w:tcW w:w="2552" w:type="dxa"/>
            <w:tcBorders>
              <w:top w:val="nil"/>
              <w:left w:val="nil"/>
              <w:bottom w:val="nil"/>
              <w:right w:val="nil"/>
            </w:tcBorders>
            <w:vAlign w:val="bottom"/>
          </w:tcPr>
          <w:p>
            <w:pPr>
              <w:spacing w:line="360" w:lineRule="auto"/>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长轩岭街道办事处</w:t>
            </w:r>
          </w:p>
        </w:tc>
        <w:tc>
          <w:tcPr>
            <w:tcW w:w="992"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851"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850"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992"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851" w:type="dxa"/>
            <w:tcBorders>
              <w:top w:val="nil"/>
              <w:left w:val="nil"/>
              <w:bottom w:val="nil"/>
              <w:right w:val="nil"/>
            </w:tcBorders>
            <w:noWrap/>
            <w:vAlign w:val="bottom"/>
          </w:tcPr>
          <w:p>
            <w:pPr>
              <w:rPr>
                <w:rFonts w:ascii="华文楷体" w:hAnsi="华文楷体" w:eastAsia="华文楷体" w:cs="Calibri"/>
                <w:color w:val="000000"/>
                <w:sz w:val="18"/>
                <w:szCs w:val="18"/>
              </w:rPr>
            </w:pPr>
          </w:p>
        </w:tc>
        <w:tc>
          <w:tcPr>
            <w:tcW w:w="1183" w:type="dxa"/>
            <w:tcBorders>
              <w:top w:val="nil"/>
              <w:left w:val="nil"/>
              <w:bottom w:val="nil"/>
              <w:right w:val="nil"/>
            </w:tcBorders>
            <w:noWrap/>
            <w:vAlign w:val="center"/>
          </w:tcPr>
          <w:p>
            <w:pPr>
              <w:widowControl/>
              <w:jc w:val="center"/>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单位：万元</w:t>
            </w:r>
          </w:p>
        </w:tc>
      </w:tr>
      <w:tr>
        <w:tblPrEx>
          <w:tblCellMar>
            <w:top w:w="0" w:type="dxa"/>
            <w:left w:w="108" w:type="dxa"/>
            <w:bottom w:w="0" w:type="dxa"/>
            <w:right w:w="108" w:type="dxa"/>
          </w:tblCellMar>
        </w:tblPrEx>
        <w:trPr>
          <w:trHeight w:val="427"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科目编码</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科目名称</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合计</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基本支出</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项目支出</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事业单位经营支出</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上缴上级支出</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对附属单位补助支出</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合计</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5039.49</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1450.10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3589.39</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201</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一般公共服务支出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2093.20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972.92</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1120.28</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2010</w:t>
            </w:r>
            <w:r>
              <w:rPr>
                <w:rFonts w:ascii="华文楷体" w:hAnsi="华文楷体" w:eastAsia="华文楷体" w:cs="宋体"/>
                <w:color w:val="000000"/>
                <w:kern w:val="0"/>
                <w:sz w:val="15"/>
                <w:szCs w:val="15"/>
                <w:lang w:bidi="ar"/>
              </w:rPr>
              <w:t>1</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人大事务</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12.50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12.50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2010</w:t>
            </w:r>
            <w:r>
              <w:rPr>
                <w:rFonts w:ascii="华文楷体" w:hAnsi="华文楷体" w:eastAsia="华文楷体" w:cs="宋体"/>
                <w:color w:val="000000"/>
                <w:kern w:val="0"/>
                <w:sz w:val="15"/>
                <w:szCs w:val="15"/>
                <w:lang w:bidi="ar"/>
              </w:rPr>
              <w:t>108</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代表工作</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12.50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12.50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2</w:t>
            </w:r>
            <w:r>
              <w:rPr>
                <w:rFonts w:ascii="华文楷体" w:hAnsi="华文楷体" w:eastAsia="华文楷体" w:cs="宋体"/>
                <w:color w:val="000000"/>
                <w:kern w:val="0"/>
                <w:sz w:val="15"/>
                <w:szCs w:val="15"/>
                <w:lang w:bidi="ar"/>
              </w:rPr>
              <w:t>0103</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政府办公厅（室）及相关机构事务</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1987.73</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961.04</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1026.69</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201030</w:t>
            </w:r>
            <w:r>
              <w:rPr>
                <w:rFonts w:ascii="华文楷体" w:hAnsi="华文楷体" w:eastAsia="华文楷体" w:cs="宋体"/>
                <w:color w:val="000000"/>
                <w:kern w:val="0"/>
                <w:sz w:val="15"/>
                <w:szCs w:val="15"/>
                <w:lang w:bidi="ar"/>
              </w:rPr>
              <w:t>1</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行政运行</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1811.04</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961.04</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850.00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2010302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一般行政管理事务</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164.80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164.80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2010</w:t>
            </w:r>
            <w:r>
              <w:rPr>
                <w:rFonts w:ascii="华文楷体" w:hAnsi="华文楷体" w:eastAsia="华文楷体" w:cs="宋体"/>
                <w:color w:val="000000"/>
                <w:kern w:val="0"/>
                <w:sz w:val="15"/>
                <w:szCs w:val="15"/>
                <w:lang w:bidi="ar"/>
              </w:rPr>
              <w:t>306</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政务公开审批</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8.00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8.00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2010350</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事业运行</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3.89</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3.89</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2010</w:t>
            </w:r>
            <w:r>
              <w:rPr>
                <w:rFonts w:ascii="华文楷体" w:hAnsi="华文楷体" w:eastAsia="华文楷体" w:cs="宋体"/>
                <w:color w:val="000000"/>
                <w:kern w:val="0"/>
                <w:sz w:val="15"/>
                <w:szCs w:val="15"/>
                <w:lang w:bidi="ar"/>
              </w:rPr>
              <w:t>399</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其它政府办公厅（室）及相关机构事务支出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1987.73</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961.04</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1026.69</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201</w:t>
            </w:r>
            <w:r>
              <w:rPr>
                <w:rFonts w:ascii="华文楷体" w:hAnsi="华文楷体" w:eastAsia="华文楷体" w:cs="宋体"/>
                <w:color w:val="000000"/>
                <w:kern w:val="0"/>
                <w:sz w:val="15"/>
                <w:szCs w:val="15"/>
                <w:lang w:bidi="ar"/>
              </w:rPr>
              <w:t>04</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发展与改革事务</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11.88</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11.88</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201</w:t>
            </w:r>
            <w:r>
              <w:rPr>
                <w:rFonts w:ascii="华文楷体" w:hAnsi="华文楷体" w:eastAsia="华文楷体" w:cs="宋体"/>
                <w:color w:val="000000"/>
                <w:kern w:val="0"/>
                <w:sz w:val="15"/>
                <w:szCs w:val="15"/>
                <w:lang w:bidi="ar"/>
              </w:rPr>
              <w:t>0401</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行政运行</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11.88</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11.88</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sz w:val="15"/>
                <w:szCs w:val="15"/>
              </w:rPr>
              <w:t>2</w:t>
            </w:r>
            <w:r>
              <w:rPr>
                <w:rFonts w:ascii="华文楷体" w:hAnsi="华文楷体" w:eastAsia="华文楷体" w:cs="宋体"/>
                <w:color w:val="000000"/>
                <w:sz w:val="15"/>
                <w:szCs w:val="15"/>
              </w:rPr>
              <w:t>0107</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税收事务</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37.00</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37.00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w:t>
            </w:r>
            <w:r>
              <w:rPr>
                <w:rFonts w:ascii="华文楷体" w:hAnsi="华文楷体" w:eastAsia="华文楷体" w:cs="宋体"/>
                <w:color w:val="000000"/>
                <w:kern w:val="0"/>
                <w:sz w:val="15"/>
                <w:szCs w:val="15"/>
                <w:lang w:bidi="ar"/>
              </w:rPr>
              <w:t>10799</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其它税务事务支出</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37.00</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37.00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20111</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纪检监察事务</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8.00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8.00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20</w:t>
            </w:r>
            <w:r>
              <w:rPr>
                <w:rFonts w:ascii="华文楷体" w:hAnsi="华文楷体" w:eastAsia="华文楷体" w:cs="宋体"/>
                <w:color w:val="000000"/>
                <w:kern w:val="0"/>
                <w:sz w:val="15"/>
                <w:szCs w:val="15"/>
                <w:lang w:bidi="ar"/>
              </w:rPr>
              <w:t>11199</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300" w:firstLineChars="20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其他纪检监察事务支出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8.00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8.00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20</w:t>
            </w:r>
            <w:r>
              <w:rPr>
                <w:rFonts w:ascii="华文楷体" w:hAnsi="华文楷体" w:eastAsia="华文楷体" w:cs="宋体"/>
                <w:color w:val="000000"/>
                <w:kern w:val="0"/>
                <w:sz w:val="15"/>
                <w:szCs w:val="15"/>
                <w:lang w:bidi="ar"/>
              </w:rPr>
              <w:t>199</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其它一般公共服务支出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36.09</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36.09</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20</w:t>
            </w:r>
            <w:r>
              <w:rPr>
                <w:rFonts w:ascii="华文楷体" w:hAnsi="华文楷体" w:eastAsia="华文楷体" w:cs="宋体"/>
                <w:color w:val="000000"/>
                <w:kern w:val="0"/>
                <w:sz w:val="15"/>
                <w:szCs w:val="15"/>
                <w:lang w:bidi="ar"/>
              </w:rPr>
              <w:t>19999</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300" w:firstLineChars="20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其它一般公共服务支出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36.09</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36.09</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sz w:val="15"/>
                <w:szCs w:val="15"/>
              </w:rPr>
              <w:t>2</w:t>
            </w:r>
            <w:r>
              <w:rPr>
                <w:rFonts w:ascii="华文楷体" w:hAnsi="华文楷体" w:eastAsia="华文楷体" w:cs="宋体"/>
                <w:b/>
                <w:bCs/>
                <w:color w:val="000000"/>
                <w:sz w:val="15"/>
                <w:szCs w:val="15"/>
              </w:rPr>
              <w:t>07</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文化旅游体育与传媒支出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ascii="华文楷体" w:hAnsi="华文楷体" w:eastAsia="华文楷体" w:cs="宋体"/>
                <w:b/>
                <w:bCs/>
                <w:color w:val="000000"/>
                <w:kern w:val="0"/>
                <w:sz w:val="15"/>
                <w:szCs w:val="15"/>
                <w:lang w:bidi="ar"/>
              </w:rPr>
              <w:t>14.71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ascii="华文楷体" w:hAnsi="华文楷体" w:eastAsia="华文楷体" w:cs="宋体"/>
                <w:b/>
                <w:bCs/>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ascii="华文楷体" w:hAnsi="华文楷体" w:eastAsia="华文楷体" w:cs="宋体"/>
                <w:b/>
                <w:bCs/>
                <w:color w:val="000000"/>
                <w:kern w:val="0"/>
                <w:sz w:val="15"/>
                <w:szCs w:val="15"/>
                <w:lang w:bidi="ar"/>
              </w:rPr>
              <w:t>14.71</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20701</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文化和旅游</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14.71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14.71</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20</w:t>
            </w:r>
            <w:r>
              <w:rPr>
                <w:rFonts w:ascii="华文楷体" w:hAnsi="华文楷体" w:eastAsia="华文楷体" w:cs="宋体"/>
                <w:color w:val="000000"/>
                <w:kern w:val="0"/>
                <w:sz w:val="15"/>
                <w:szCs w:val="15"/>
                <w:lang w:bidi="ar"/>
              </w:rPr>
              <w:t>70199</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300" w:firstLineChars="20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其它文化和旅游支出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14.71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14.71</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sz w:val="15"/>
                <w:szCs w:val="15"/>
              </w:rPr>
              <w:t>2</w:t>
            </w:r>
            <w:r>
              <w:rPr>
                <w:rFonts w:ascii="华文楷体" w:hAnsi="华文楷体" w:eastAsia="华文楷体" w:cs="宋体"/>
                <w:b/>
                <w:bCs/>
                <w:color w:val="000000"/>
                <w:sz w:val="15"/>
                <w:szCs w:val="15"/>
              </w:rPr>
              <w:t>08</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社会保障和就业支出</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515.90</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293.04</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222.86</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2080</w:t>
            </w:r>
            <w:r>
              <w:rPr>
                <w:rFonts w:ascii="华文楷体" w:hAnsi="华文楷体" w:eastAsia="华文楷体" w:cs="宋体"/>
                <w:color w:val="000000"/>
                <w:kern w:val="0"/>
                <w:sz w:val="15"/>
                <w:szCs w:val="15"/>
                <w:lang w:bidi="ar"/>
              </w:rPr>
              <w:t>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民政管理事务</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67.28</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67.28</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2080</w:t>
            </w:r>
            <w:r>
              <w:rPr>
                <w:rFonts w:ascii="华文楷体" w:hAnsi="华文楷体" w:eastAsia="华文楷体" w:cs="宋体"/>
                <w:color w:val="000000"/>
                <w:kern w:val="0"/>
                <w:sz w:val="15"/>
                <w:szCs w:val="15"/>
                <w:lang w:bidi="ar"/>
              </w:rPr>
              <w:t>208</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基层政权建设和社区治理</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67.28</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67.28</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208</w:t>
            </w:r>
            <w:r>
              <w:rPr>
                <w:rFonts w:ascii="华文楷体" w:hAnsi="华文楷体" w:eastAsia="华文楷体" w:cs="宋体"/>
                <w:color w:val="000000"/>
                <w:kern w:val="0"/>
                <w:sz w:val="15"/>
                <w:szCs w:val="15"/>
                <w:lang w:bidi="ar"/>
              </w:rPr>
              <w:t>05</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行政事业单位养老支出</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274.87</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274.87</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208</w:t>
            </w:r>
            <w:r>
              <w:rPr>
                <w:rFonts w:ascii="华文楷体" w:hAnsi="华文楷体" w:eastAsia="华文楷体" w:cs="宋体"/>
                <w:color w:val="000000"/>
                <w:kern w:val="0"/>
                <w:sz w:val="15"/>
                <w:szCs w:val="15"/>
                <w:lang w:bidi="ar"/>
              </w:rPr>
              <w:t>0501</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行政单位离退休</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174.15</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174.15</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sz w:val="15"/>
                <w:szCs w:val="15"/>
              </w:rPr>
              <w:t>2080502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事业单位离退休</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100.72</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100.72</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2080505</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机关事业单位基本养老保险缴费支出</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274.87</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274.87</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20808</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抚恤</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18.17</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18.17</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2080899</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其它优抚支出</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18.17</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18.17</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2</w:t>
            </w:r>
            <w:r>
              <w:rPr>
                <w:rFonts w:ascii="华文楷体" w:hAnsi="华文楷体" w:eastAsia="华文楷体" w:cs="宋体"/>
                <w:color w:val="000000"/>
                <w:kern w:val="0"/>
                <w:sz w:val="15"/>
                <w:szCs w:val="15"/>
                <w:lang w:bidi="ar"/>
              </w:rPr>
              <w:t>0821</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特困人员救助供养</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155.58</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155.58</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2</w:t>
            </w:r>
            <w:r>
              <w:rPr>
                <w:rFonts w:ascii="华文楷体" w:hAnsi="华文楷体" w:eastAsia="华文楷体" w:cs="宋体"/>
                <w:color w:val="000000"/>
                <w:kern w:val="0"/>
                <w:sz w:val="15"/>
                <w:szCs w:val="15"/>
                <w:lang w:bidi="ar"/>
              </w:rPr>
              <w:t>082102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农村特困人员救助供养支出</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155.58</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155.58</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ascii="华文楷体" w:hAnsi="华文楷体" w:eastAsia="华文楷体" w:cs="宋体"/>
                <w:b/>
                <w:bCs/>
                <w:color w:val="000000"/>
                <w:kern w:val="0"/>
                <w:sz w:val="15"/>
                <w:szCs w:val="15"/>
                <w:lang w:bidi="ar"/>
              </w:rPr>
              <w:t>210</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卫生健康支出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135.15</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95.15</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40.00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21</w:t>
            </w:r>
            <w:r>
              <w:rPr>
                <w:rFonts w:ascii="华文楷体" w:hAnsi="华文楷体" w:eastAsia="华文楷体" w:cs="宋体"/>
                <w:color w:val="000000"/>
                <w:kern w:val="0"/>
                <w:sz w:val="15"/>
                <w:szCs w:val="15"/>
                <w:lang w:bidi="ar"/>
              </w:rPr>
              <w:t>007</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计划生育事务</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40.00</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40.00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2100799</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其它计划生育事务支出</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40.00</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40.00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21</w:t>
            </w:r>
            <w:r>
              <w:rPr>
                <w:rFonts w:ascii="华文楷体" w:hAnsi="华文楷体" w:eastAsia="华文楷体" w:cs="宋体"/>
                <w:color w:val="000000"/>
                <w:kern w:val="0"/>
                <w:sz w:val="15"/>
                <w:szCs w:val="15"/>
                <w:lang w:bidi="ar"/>
              </w:rPr>
              <w:t>011</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行政事业单位医疗</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95.15</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95.15</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2101101</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行政单位医疗</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95.15</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95.15</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ascii="华文楷体" w:hAnsi="华文楷体" w:eastAsia="华文楷体" w:cs="宋体"/>
                <w:b/>
                <w:bCs/>
                <w:color w:val="000000"/>
                <w:kern w:val="0"/>
                <w:sz w:val="15"/>
                <w:szCs w:val="15"/>
                <w:lang w:bidi="ar"/>
              </w:rPr>
              <w:t>212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城乡社区支出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150.00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150.00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21299</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其它城乡社区支出</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150.00</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150.00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2129999</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其它城乡社区支出</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150.00</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150.00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ascii="华文楷体" w:hAnsi="华文楷体" w:eastAsia="华文楷体" w:cs="宋体"/>
                <w:b/>
                <w:bCs/>
                <w:color w:val="000000"/>
                <w:kern w:val="0"/>
                <w:sz w:val="15"/>
                <w:szCs w:val="15"/>
                <w:lang w:bidi="ar"/>
              </w:rPr>
              <w:t>213</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农林水支出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2006.37</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2006.37</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sz w:val="15"/>
                <w:szCs w:val="15"/>
              </w:rPr>
            </w:pPr>
            <w:r>
              <w:rPr>
                <w:rFonts w:ascii="华文楷体" w:hAnsi="华文楷体" w:eastAsia="华文楷体" w:cs="宋体"/>
                <w:color w:val="000000"/>
                <w:kern w:val="0"/>
                <w:sz w:val="15"/>
                <w:szCs w:val="15"/>
                <w:lang w:bidi="ar"/>
              </w:rPr>
              <w:t>21302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sz w:val="15"/>
                <w:szCs w:val="15"/>
              </w:rPr>
            </w:pPr>
            <w:r>
              <w:rPr>
                <w:rFonts w:hint="eastAsia" w:ascii="华文楷体" w:hAnsi="华文楷体" w:eastAsia="华文楷体" w:cs="宋体"/>
                <w:color w:val="000000"/>
                <w:kern w:val="0"/>
                <w:sz w:val="15"/>
                <w:szCs w:val="15"/>
                <w:lang w:bidi="ar"/>
              </w:rPr>
              <w:t>林业和草原</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63.10</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63.10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w:t>
            </w:r>
            <w:r>
              <w:rPr>
                <w:rFonts w:ascii="华文楷体" w:hAnsi="华文楷体" w:eastAsia="华文楷体" w:cs="宋体"/>
                <w:color w:val="000000"/>
                <w:kern w:val="0"/>
                <w:sz w:val="15"/>
                <w:szCs w:val="15"/>
                <w:lang w:bidi="ar"/>
              </w:rPr>
              <w:t>130234</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林业草原防灾减灾</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63.10</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63.10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w:t>
            </w:r>
            <w:r>
              <w:rPr>
                <w:rFonts w:ascii="华文楷体" w:hAnsi="华文楷体" w:eastAsia="华文楷体" w:cs="宋体"/>
                <w:color w:val="000000"/>
                <w:kern w:val="0"/>
                <w:sz w:val="15"/>
                <w:szCs w:val="15"/>
                <w:lang w:bidi="ar"/>
              </w:rPr>
              <w:t>1307</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农村综合改革</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1943.27</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1943.27</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2130705</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对村民委员会和村党支部的补助</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1021.94</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1021.94</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w:t>
            </w:r>
            <w:r>
              <w:rPr>
                <w:rFonts w:ascii="华文楷体" w:hAnsi="华文楷体" w:eastAsia="华文楷体" w:cs="宋体"/>
                <w:color w:val="000000"/>
                <w:kern w:val="0"/>
                <w:sz w:val="15"/>
                <w:szCs w:val="15"/>
                <w:lang w:bidi="ar"/>
              </w:rPr>
              <w:t>130799</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其它农村综合改革支出</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921.33</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921.33</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w:t>
            </w:r>
            <w:r>
              <w:rPr>
                <w:rFonts w:ascii="华文楷体" w:hAnsi="华文楷体" w:eastAsia="华文楷体" w:cs="宋体"/>
                <w:b/>
                <w:bCs/>
                <w:color w:val="000000"/>
                <w:kern w:val="0"/>
                <w:sz w:val="15"/>
                <w:szCs w:val="15"/>
                <w:lang w:bidi="ar"/>
              </w:rPr>
              <w:t>20</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自然资源海洋气象等支出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25.17</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25.17</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22001</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自然资源事务</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25.17</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25.17</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2200199</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其它自然资源事务支支出</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25.17</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25.17</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w:t>
            </w:r>
            <w:r>
              <w:rPr>
                <w:rFonts w:ascii="华文楷体" w:hAnsi="华文楷体" w:eastAsia="华文楷体" w:cs="宋体"/>
                <w:b/>
                <w:bCs/>
                <w:color w:val="000000"/>
                <w:kern w:val="0"/>
                <w:sz w:val="15"/>
                <w:szCs w:val="15"/>
                <w:lang w:bidi="ar"/>
              </w:rPr>
              <w:t>21</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住房保障支出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88.99</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88.99</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22102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住房改革支出</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88.99</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88.99</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2210201</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住房公积金</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64.51</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64.51</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2210202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提租补贴</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24.48</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24.48</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w:t>
            </w:r>
            <w:r>
              <w:rPr>
                <w:rFonts w:ascii="华文楷体" w:hAnsi="华文楷体" w:eastAsia="华文楷体" w:cs="宋体"/>
                <w:b/>
                <w:bCs/>
                <w:color w:val="000000"/>
                <w:kern w:val="0"/>
                <w:sz w:val="15"/>
                <w:szCs w:val="15"/>
                <w:lang w:bidi="ar"/>
              </w:rPr>
              <w:t>24</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灾害防治及应急管理支出</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10.00</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10.00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22402</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消防救援事务</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10.00</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2240299</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其它消防救援事务支出</w:t>
            </w:r>
          </w:p>
        </w:tc>
        <w:tc>
          <w:tcPr>
            <w:tcW w:w="992"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10.00</w:t>
            </w:r>
          </w:p>
        </w:tc>
        <w:tc>
          <w:tcPr>
            <w:tcW w:w="851"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850"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10.00</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sz w:val="15"/>
                <w:szCs w:val="15"/>
              </w:rPr>
            </w:pPr>
          </w:p>
        </w:tc>
      </w:tr>
    </w:tbl>
    <w:p>
      <w:pPr>
        <w:pStyle w:val="12"/>
        <w:ind w:left="720" w:firstLine="0" w:firstLineChars="0"/>
        <w:jc w:val="center"/>
        <w:rPr>
          <w:rFonts w:ascii="华文楷体" w:hAnsi="华文楷体" w:eastAsia="华文楷体"/>
          <w:sz w:val="28"/>
          <w:szCs w:val="28"/>
        </w:rPr>
      </w:pPr>
    </w:p>
    <w:p>
      <w:pPr>
        <w:pStyle w:val="12"/>
        <w:ind w:left="720" w:firstLine="0" w:firstLineChars="0"/>
        <w:jc w:val="center"/>
        <w:rPr>
          <w:rFonts w:ascii="华文楷体" w:hAnsi="华文楷体" w:eastAsia="华文楷体"/>
          <w:sz w:val="28"/>
          <w:szCs w:val="28"/>
        </w:rPr>
      </w:pPr>
    </w:p>
    <w:p>
      <w:pPr>
        <w:pStyle w:val="12"/>
        <w:ind w:left="720" w:firstLine="0" w:firstLineChars="0"/>
        <w:jc w:val="center"/>
        <w:rPr>
          <w:rFonts w:ascii="华文楷体" w:hAnsi="华文楷体" w:eastAsia="华文楷体"/>
          <w:b/>
          <w:bCs/>
          <w:sz w:val="28"/>
          <w:szCs w:val="28"/>
        </w:rPr>
      </w:pPr>
      <w:r>
        <w:rPr>
          <w:rFonts w:hint="eastAsia" w:ascii="华文楷体" w:hAnsi="华文楷体" w:eastAsia="华文楷体"/>
          <w:b/>
          <w:bCs/>
          <w:sz w:val="28"/>
          <w:szCs w:val="28"/>
        </w:rPr>
        <w:t>财政拨款收支总表</w:t>
      </w:r>
    </w:p>
    <w:tbl>
      <w:tblPr>
        <w:tblStyle w:val="7"/>
        <w:tblW w:w="7577" w:type="dxa"/>
        <w:tblInd w:w="0" w:type="dxa"/>
        <w:tblLayout w:type="fixed"/>
        <w:tblCellMar>
          <w:top w:w="0" w:type="dxa"/>
          <w:left w:w="108" w:type="dxa"/>
          <w:bottom w:w="0" w:type="dxa"/>
          <w:right w:w="108" w:type="dxa"/>
        </w:tblCellMar>
      </w:tblPr>
      <w:tblGrid>
        <w:gridCol w:w="1149"/>
        <w:gridCol w:w="2552"/>
        <w:gridCol w:w="850"/>
        <w:gridCol w:w="992"/>
        <w:gridCol w:w="851"/>
        <w:gridCol w:w="1183"/>
      </w:tblGrid>
      <w:tr>
        <w:tblPrEx>
          <w:tblCellMar>
            <w:top w:w="0" w:type="dxa"/>
            <w:left w:w="108" w:type="dxa"/>
            <w:bottom w:w="0" w:type="dxa"/>
            <w:right w:w="108" w:type="dxa"/>
          </w:tblCellMar>
        </w:tblPrEx>
        <w:trPr>
          <w:trHeight w:val="420" w:hRule="atLeast"/>
        </w:trPr>
        <w:tc>
          <w:tcPr>
            <w:tcW w:w="1149" w:type="dxa"/>
            <w:tcBorders>
              <w:top w:val="nil"/>
              <w:left w:val="nil"/>
              <w:bottom w:val="nil"/>
              <w:right w:val="nil"/>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部门/单位</w:t>
            </w:r>
          </w:p>
        </w:tc>
        <w:tc>
          <w:tcPr>
            <w:tcW w:w="2552" w:type="dxa"/>
            <w:tcBorders>
              <w:top w:val="nil"/>
              <w:left w:val="nil"/>
              <w:bottom w:val="nil"/>
              <w:right w:val="nil"/>
            </w:tcBorders>
            <w:vAlign w:val="bottom"/>
          </w:tcPr>
          <w:p>
            <w:pPr>
              <w:spacing w:line="360" w:lineRule="auto"/>
              <w:jc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长轩岭街道办事处</w:t>
            </w:r>
          </w:p>
        </w:tc>
        <w:tc>
          <w:tcPr>
            <w:tcW w:w="850" w:type="dxa"/>
            <w:tcBorders>
              <w:top w:val="nil"/>
              <w:left w:val="nil"/>
              <w:bottom w:val="nil"/>
              <w:right w:val="nil"/>
            </w:tcBorders>
            <w:noWrap/>
            <w:vAlign w:val="bottom"/>
          </w:tcPr>
          <w:p>
            <w:pPr>
              <w:jc w:val="center"/>
              <w:rPr>
                <w:rFonts w:ascii="华文楷体" w:hAnsi="华文楷体" w:eastAsia="华文楷体" w:cs="Calibri"/>
                <w:color w:val="000000"/>
                <w:sz w:val="18"/>
                <w:szCs w:val="18"/>
              </w:rPr>
            </w:pPr>
          </w:p>
        </w:tc>
        <w:tc>
          <w:tcPr>
            <w:tcW w:w="992" w:type="dxa"/>
            <w:tcBorders>
              <w:top w:val="nil"/>
              <w:left w:val="nil"/>
              <w:bottom w:val="nil"/>
              <w:right w:val="nil"/>
            </w:tcBorders>
            <w:noWrap/>
            <w:vAlign w:val="bottom"/>
          </w:tcPr>
          <w:p>
            <w:pPr>
              <w:jc w:val="center"/>
              <w:rPr>
                <w:rFonts w:ascii="华文楷体" w:hAnsi="华文楷体" w:eastAsia="华文楷体" w:cs="Calibri"/>
                <w:color w:val="000000"/>
                <w:sz w:val="18"/>
                <w:szCs w:val="18"/>
              </w:rPr>
            </w:pPr>
          </w:p>
        </w:tc>
        <w:tc>
          <w:tcPr>
            <w:tcW w:w="851" w:type="dxa"/>
            <w:tcBorders>
              <w:top w:val="nil"/>
              <w:left w:val="nil"/>
              <w:bottom w:val="nil"/>
              <w:right w:val="nil"/>
            </w:tcBorders>
            <w:noWrap/>
            <w:vAlign w:val="bottom"/>
          </w:tcPr>
          <w:p>
            <w:pPr>
              <w:jc w:val="center"/>
              <w:rPr>
                <w:rFonts w:ascii="华文楷体" w:hAnsi="华文楷体" w:eastAsia="华文楷体" w:cs="Calibri"/>
                <w:color w:val="000000"/>
                <w:sz w:val="18"/>
                <w:szCs w:val="18"/>
              </w:rPr>
            </w:pPr>
          </w:p>
        </w:tc>
        <w:tc>
          <w:tcPr>
            <w:tcW w:w="1183" w:type="dxa"/>
            <w:tcBorders>
              <w:top w:val="nil"/>
              <w:left w:val="nil"/>
              <w:bottom w:val="nil"/>
              <w:right w:val="nil"/>
            </w:tcBorders>
            <w:noWrap/>
            <w:vAlign w:val="center"/>
          </w:tcPr>
          <w:p>
            <w:pPr>
              <w:widowControl/>
              <w:jc w:val="center"/>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单位：万元</w:t>
            </w:r>
          </w:p>
        </w:tc>
      </w:tr>
    </w:tbl>
    <w:tbl>
      <w:tblPr>
        <w:tblStyle w:val="7"/>
        <w:tblpPr w:leftFromText="180" w:rightFromText="180" w:vertAnchor="text" w:horzAnchor="margin" w:tblpY="171"/>
        <w:tblW w:w="8510" w:type="dxa"/>
        <w:tblInd w:w="0" w:type="dxa"/>
        <w:tblLayout w:type="fixed"/>
        <w:tblCellMar>
          <w:top w:w="0" w:type="dxa"/>
          <w:left w:w="108" w:type="dxa"/>
          <w:bottom w:w="0" w:type="dxa"/>
          <w:right w:w="108" w:type="dxa"/>
        </w:tblCellMar>
      </w:tblPr>
      <w:tblGrid>
        <w:gridCol w:w="2675"/>
        <w:gridCol w:w="1215"/>
        <w:gridCol w:w="3060"/>
        <w:gridCol w:w="1560"/>
      </w:tblGrid>
      <w:tr>
        <w:tblPrEx>
          <w:tblCellMar>
            <w:top w:w="0" w:type="dxa"/>
            <w:left w:w="108" w:type="dxa"/>
            <w:bottom w:w="0" w:type="dxa"/>
            <w:right w:w="108" w:type="dxa"/>
          </w:tblCellMar>
        </w:tblPrEx>
        <w:trPr>
          <w:trHeight w:val="380" w:hRule="atLeast"/>
        </w:trPr>
        <w:tc>
          <w:tcPr>
            <w:tcW w:w="38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8"/>
                <w:szCs w:val="18"/>
              </w:rPr>
            </w:pPr>
            <w:r>
              <w:rPr>
                <w:rFonts w:hint="eastAsia" w:ascii="华文楷体" w:hAnsi="华文楷体" w:eastAsia="华文楷体" w:cs="宋体"/>
                <w:b/>
                <w:bCs/>
                <w:color w:val="000000"/>
                <w:kern w:val="0"/>
                <w:sz w:val="18"/>
                <w:szCs w:val="18"/>
                <w:lang w:bidi="ar"/>
              </w:rPr>
              <w:t>收      入</w:t>
            </w:r>
          </w:p>
        </w:tc>
        <w:tc>
          <w:tcPr>
            <w:tcW w:w="462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8"/>
                <w:szCs w:val="18"/>
              </w:rPr>
            </w:pPr>
            <w:r>
              <w:rPr>
                <w:rFonts w:hint="eastAsia" w:ascii="华文楷体" w:hAnsi="华文楷体" w:eastAsia="华文楷体" w:cs="宋体"/>
                <w:b/>
                <w:bCs/>
                <w:color w:val="000000"/>
                <w:kern w:val="0"/>
                <w:sz w:val="18"/>
                <w:szCs w:val="18"/>
                <w:lang w:bidi="ar"/>
              </w:rPr>
              <w:t>支      出</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8"/>
                <w:szCs w:val="18"/>
              </w:rPr>
            </w:pPr>
            <w:r>
              <w:rPr>
                <w:rFonts w:hint="eastAsia" w:ascii="华文楷体" w:hAnsi="华文楷体" w:eastAsia="华文楷体" w:cs="宋体"/>
                <w:b/>
                <w:bCs/>
                <w:color w:val="000000"/>
                <w:kern w:val="0"/>
                <w:sz w:val="18"/>
                <w:szCs w:val="18"/>
                <w:lang w:bidi="ar"/>
              </w:rPr>
              <w:t>项目</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8"/>
                <w:szCs w:val="18"/>
              </w:rPr>
            </w:pPr>
            <w:r>
              <w:rPr>
                <w:rFonts w:hint="eastAsia" w:ascii="华文楷体" w:hAnsi="华文楷体" w:eastAsia="华文楷体" w:cs="宋体"/>
                <w:b/>
                <w:bCs/>
                <w:color w:val="000000"/>
                <w:kern w:val="0"/>
                <w:sz w:val="18"/>
                <w:szCs w:val="18"/>
                <w:lang w:bidi="ar"/>
              </w:rPr>
              <w:t>预算数</w:t>
            </w: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8"/>
                <w:szCs w:val="18"/>
              </w:rPr>
            </w:pPr>
            <w:r>
              <w:rPr>
                <w:rFonts w:hint="eastAsia" w:ascii="华文楷体" w:hAnsi="华文楷体" w:eastAsia="华文楷体" w:cs="宋体"/>
                <w:b/>
                <w:bCs/>
                <w:color w:val="000000"/>
                <w:kern w:val="0"/>
                <w:sz w:val="18"/>
                <w:szCs w:val="18"/>
                <w:lang w:bidi="ar"/>
              </w:rPr>
              <w:t>项目</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sz w:val="18"/>
                <w:szCs w:val="18"/>
              </w:rPr>
            </w:pPr>
            <w:r>
              <w:rPr>
                <w:rFonts w:hint="eastAsia" w:ascii="华文楷体" w:hAnsi="华文楷体" w:eastAsia="华文楷体" w:cs="宋体"/>
                <w:b/>
                <w:bCs/>
                <w:color w:val="000000"/>
                <w:kern w:val="0"/>
                <w:sz w:val="18"/>
                <w:szCs w:val="18"/>
                <w:lang w:bidi="ar"/>
              </w:rPr>
              <w:t>预算数</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一、本年收入</w:t>
            </w:r>
          </w:p>
        </w:tc>
        <w:tc>
          <w:tcPr>
            <w:tcW w:w="1215" w:type="dxa"/>
            <w:tcBorders>
              <w:top w:val="nil"/>
              <w:left w:val="nil"/>
              <w:bottom w:val="nil"/>
              <w:right w:val="nil"/>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5039.49</w:t>
            </w: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一、本年支出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5039.49</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（一）一般公共预算拨款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5039.49</w:t>
            </w: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（一）一般公共服务支出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2093.20</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（二）政府性基金预算拨款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（二）公共安全支出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（三）国有资本经营预算拨款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（三）教育支出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二、上年结转</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（四）科学技术支出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（一）一般公共预算拨款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（五）文化旅游体育与传媒支出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14.71</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（二）政府性基金预算拨款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（六）社会保障和就业支出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515.90</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（三）国有资本经营预算拨款</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（七）卫生健康支出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135.15</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（八）节能环保支出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（九）城乡社区支出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150.00</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（十）农林水支出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2006.37</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（十一）交通运输支出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（十二）资源勘探工业信息等支出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（十三）商业服务业等支出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（十四）金融支出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（十五）援助其他地区支出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（十六）自然资源海洋气象等支出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25.17</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（十七）住房保障支出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88.99</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（十八）粮油物资储备支出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（十九）国有资本经营预算支出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（二十）灾害防治及应急管理支出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10.00</w:t>
            </w: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（廿一）其他支出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（廿二）债务还本支出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（廿三）债务付息支出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（廿四）债务发行费用支出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二、年终结转结余</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华文楷体" w:hAnsi="华文楷体" w:eastAsia="华文楷体" w:cs="宋体"/>
                <w:color w:val="000000"/>
                <w:kern w:val="0"/>
                <w:sz w:val="18"/>
                <w:szCs w:val="18"/>
                <w:lang w:bidi="ar"/>
              </w:rPr>
            </w:pPr>
          </w:p>
        </w:tc>
      </w:tr>
      <w:tr>
        <w:tblPrEx>
          <w:tblCellMar>
            <w:top w:w="0" w:type="dxa"/>
            <w:left w:w="108" w:type="dxa"/>
            <w:bottom w:w="0" w:type="dxa"/>
            <w:right w:w="108" w:type="dxa"/>
          </w:tblCellMar>
        </w:tblPrEx>
        <w:trPr>
          <w:trHeight w:val="380" w:hRule="atLeast"/>
        </w:trPr>
        <w:tc>
          <w:tcPr>
            <w:tcW w:w="2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收   入   总   计</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5039.49</w:t>
            </w: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支   出   总   计</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5039.49</w:t>
            </w:r>
          </w:p>
        </w:tc>
      </w:tr>
    </w:tbl>
    <w:p>
      <w:pPr>
        <w:jc w:val="center"/>
        <w:rPr>
          <w:rFonts w:ascii="华文楷体" w:hAnsi="华文楷体" w:eastAsia="华文楷体"/>
          <w:sz w:val="28"/>
          <w:szCs w:val="28"/>
        </w:rPr>
      </w:pPr>
    </w:p>
    <w:p>
      <w:pPr>
        <w:pStyle w:val="12"/>
        <w:ind w:left="720" w:firstLine="0" w:firstLineChars="0"/>
        <w:jc w:val="center"/>
        <w:rPr>
          <w:rFonts w:ascii="华文楷体" w:hAnsi="华文楷体" w:eastAsia="华文楷体"/>
          <w:b/>
          <w:bCs/>
          <w:sz w:val="28"/>
          <w:szCs w:val="28"/>
        </w:rPr>
      </w:pPr>
      <w:r>
        <w:rPr>
          <w:rFonts w:hint="eastAsia" w:ascii="华文楷体" w:hAnsi="华文楷体" w:eastAsia="华文楷体"/>
          <w:b/>
          <w:bCs/>
          <w:sz w:val="28"/>
          <w:szCs w:val="28"/>
        </w:rPr>
        <w:t>一般公共预算支出表</w:t>
      </w:r>
    </w:p>
    <w:tbl>
      <w:tblPr>
        <w:tblStyle w:val="7"/>
        <w:tblW w:w="9420" w:type="dxa"/>
        <w:tblInd w:w="-554" w:type="dxa"/>
        <w:tblLayout w:type="autofit"/>
        <w:tblCellMar>
          <w:top w:w="0" w:type="dxa"/>
          <w:left w:w="108" w:type="dxa"/>
          <w:bottom w:w="0" w:type="dxa"/>
          <w:right w:w="108" w:type="dxa"/>
        </w:tblCellMar>
      </w:tblPr>
      <w:tblGrid>
        <w:gridCol w:w="1149"/>
        <w:gridCol w:w="1876"/>
        <w:gridCol w:w="1055"/>
        <w:gridCol w:w="1055"/>
        <w:gridCol w:w="330"/>
        <w:gridCol w:w="725"/>
        <w:gridCol w:w="661"/>
        <w:gridCol w:w="331"/>
        <w:gridCol w:w="1055"/>
        <w:gridCol w:w="1183"/>
      </w:tblGrid>
      <w:tr>
        <w:tblPrEx>
          <w:tblCellMar>
            <w:top w:w="0" w:type="dxa"/>
            <w:left w:w="108" w:type="dxa"/>
            <w:bottom w:w="0" w:type="dxa"/>
            <w:right w:w="108" w:type="dxa"/>
          </w:tblCellMar>
        </w:tblPrEx>
        <w:trPr>
          <w:trHeight w:val="420" w:hRule="atLeast"/>
        </w:trPr>
        <w:tc>
          <w:tcPr>
            <w:tcW w:w="1149" w:type="dxa"/>
            <w:tcBorders>
              <w:top w:val="nil"/>
              <w:left w:val="nil"/>
              <w:bottom w:val="nil"/>
              <w:right w:val="nil"/>
            </w:tcBorders>
            <w:noWrap/>
            <w:vAlign w:val="center"/>
          </w:tcPr>
          <w:p>
            <w:pPr>
              <w:widowControl/>
              <w:jc w:val="center"/>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部门/单位：</w:t>
            </w:r>
          </w:p>
        </w:tc>
        <w:tc>
          <w:tcPr>
            <w:tcW w:w="1876" w:type="dxa"/>
            <w:tcBorders>
              <w:top w:val="nil"/>
              <w:left w:val="nil"/>
              <w:bottom w:val="nil"/>
              <w:right w:val="nil"/>
            </w:tcBorders>
            <w:vAlign w:val="bottom"/>
          </w:tcPr>
          <w:p>
            <w:pPr>
              <w:spacing w:line="360" w:lineRule="auto"/>
              <w:jc w:val="center"/>
              <w:rPr>
                <w:rFonts w:ascii="华文楷体" w:hAnsi="华文楷体" w:eastAsia="华文楷体" w:cs="Calibri"/>
                <w:color w:val="000000"/>
                <w:sz w:val="18"/>
                <w:szCs w:val="18"/>
              </w:rPr>
            </w:pPr>
            <w:r>
              <w:rPr>
                <w:rFonts w:hint="eastAsia" w:ascii="华文楷体" w:hAnsi="华文楷体" w:eastAsia="华文楷体" w:cs="宋体"/>
                <w:color w:val="000000"/>
                <w:kern w:val="0"/>
                <w:sz w:val="18"/>
                <w:szCs w:val="18"/>
                <w:lang w:bidi="ar"/>
              </w:rPr>
              <w:t>长轩岭街道办事处</w:t>
            </w:r>
          </w:p>
        </w:tc>
        <w:tc>
          <w:tcPr>
            <w:tcW w:w="1055" w:type="dxa"/>
            <w:tcBorders>
              <w:top w:val="nil"/>
              <w:left w:val="nil"/>
              <w:bottom w:val="nil"/>
              <w:right w:val="nil"/>
            </w:tcBorders>
            <w:noWrap/>
            <w:vAlign w:val="bottom"/>
          </w:tcPr>
          <w:p>
            <w:pPr>
              <w:jc w:val="center"/>
              <w:rPr>
                <w:rFonts w:ascii="华文楷体" w:hAnsi="华文楷体" w:eastAsia="华文楷体" w:cs="Calibri"/>
                <w:color w:val="000000"/>
                <w:sz w:val="18"/>
                <w:szCs w:val="18"/>
              </w:rPr>
            </w:pPr>
          </w:p>
        </w:tc>
        <w:tc>
          <w:tcPr>
            <w:tcW w:w="1055" w:type="dxa"/>
            <w:tcBorders>
              <w:top w:val="nil"/>
              <w:left w:val="nil"/>
              <w:bottom w:val="nil"/>
              <w:right w:val="nil"/>
            </w:tcBorders>
            <w:noWrap/>
            <w:vAlign w:val="bottom"/>
          </w:tcPr>
          <w:p>
            <w:pPr>
              <w:jc w:val="center"/>
              <w:rPr>
                <w:rFonts w:ascii="华文楷体" w:hAnsi="华文楷体" w:eastAsia="华文楷体" w:cs="Calibri"/>
                <w:color w:val="000000"/>
                <w:sz w:val="18"/>
                <w:szCs w:val="18"/>
              </w:rPr>
            </w:pPr>
          </w:p>
        </w:tc>
        <w:tc>
          <w:tcPr>
            <w:tcW w:w="1055" w:type="dxa"/>
            <w:gridSpan w:val="2"/>
            <w:tcBorders>
              <w:top w:val="nil"/>
              <w:left w:val="nil"/>
              <w:bottom w:val="nil"/>
              <w:right w:val="nil"/>
            </w:tcBorders>
            <w:noWrap/>
            <w:vAlign w:val="bottom"/>
          </w:tcPr>
          <w:p>
            <w:pPr>
              <w:jc w:val="center"/>
              <w:rPr>
                <w:rFonts w:ascii="华文楷体" w:hAnsi="华文楷体" w:eastAsia="华文楷体" w:cs="Calibri"/>
                <w:color w:val="000000"/>
                <w:sz w:val="18"/>
                <w:szCs w:val="18"/>
              </w:rPr>
            </w:pPr>
          </w:p>
        </w:tc>
        <w:tc>
          <w:tcPr>
            <w:tcW w:w="992" w:type="dxa"/>
            <w:gridSpan w:val="2"/>
            <w:tcBorders>
              <w:top w:val="nil"/>
              <w:left w:val="nil"/>
              <w:bottom w:val="nil"/>
              <w:right w:val="nil"/>
            </w:tcBorders>
            <w:noWrap/>
            <w:vAlign w:val="bottom"/>
          </w:tcPr>
          <w:p>
            <w:pPr>
              <w:jc w:val="center"/>
              <w:rPr>
                <w:rFonts w:ascii="华文楷体" w:hAnsi="华文楷体" w:eastAsia="华文楷体" w:cs="Calibri"/>
                <w:color w:val="000000"/>
                <w:sz w:val="18"/>
                <w:szCs w:val="18"/>
              </w:rPr>
            </w:pPr>
          </w:p>
        </w:tc>
        <w:tc>
          <w:tcPr>
            <w:tcW w:w="1055" w:type="dxa"/>
            <w:tcBorders>
              <w:top w:val="nil"/>
              <w:left w:val="nil"/>
              <w:bottom w:val="nil"/>
              <w:right w:val="nil"/>
            </w:tcBorders>
            <w:noWrap/>
            <w:vAlign w:val="bottom"/>
          </w:tcPr>
          <w:p>
            <w:pPr>
              <w:jc w:val="center"/>
              <w:rPr>
                <w:rFonts w:ascii="华文楷体" w:hAnsi="华文楷体" w:eastAsia="华文楷体" w:cs="Calibri"/>
                <w:color w:val="000000"/>
                <w:sz w:val="18"/>
                <w:szCs w:val="18"/>
              </w:rPr>
            </w:pPr>
          </w:p>
        </w:tc>
        <w:tc>
          <w:tcPr>
            <w:tcW w:w="1183" w:type="dxa"/>
            <w:tcBorders>
              <w:top w:val="nil"/>
              <w:left w:val="nil"/>
              <w:bottom w:val="nil"/>
              <w:right w:val="nil"/>
            </w:tcBorders>
            <w:noWrap/>
            <w:vAlign w:val="center"/>
          </w:tcPr>
          <w:p>
            <w:pPr>
              <w:widowControl/>
              <w:jc w:val="center"/>
              <w:textAlignment w:val="center"/>
              <w:rPr>
                <w:rFonts w:ascii="华文楷体" w:hAnsi="华文楷体" w:eastAsia="华文楷体" w:cs="宋体"/>
                <w:color w:val="000000"/>
                <w:sz w:val="18"/>
                <w:szCs w:val="18"/>
              </w:rPr>
            </w:pPr>
            <w:r>
              <w:rPr>
                <w:rFonts w:hint="eastAsia" w:ascii="华文楷体" w:hAnsi="华文楷体" w:eastAsia="华文楷体" w:cs="宋体"/>
                <w:color w:val="000000"/>
                <w:kern w:val="0"/>
                <w:sz w:val="18"/>
                <w:szCs w:val="18"/>
                <w:lang w:bidi="ar"/>
              </w:rPr>
              <w:t>单位：万元</w:t>
            </w:r>
          </w:p>
        </w:tc>
      </w:tr>
      <w:tr>
        <w:tblPrEx>
          <w:tblCellMar>
            <w:top w:w="0" w:type="dxa"/>
            <w:left w:w="108" w:type="dxa"/>
            <w:bottom w:w="0" w:type="dxa"/>
            <w:right w:w="108" w:type="dxa"/>
          </w:tblCellMar>
        </w:tblPrEx>
        <w:trPr>
          <w:trHeight w:val="214" w:hRule="atLeast"/>
        </w:trPr>
        <w:tc>
          <w:tcPr>
            <w:tcW w:w="1149" w:type="dxa"/>
            <w:vMerge w:val="restart"/>
            <w:tcBorders>
              <w:top w:val="single" w:color="000000" w:sz="4" w:space="0"/>
              <w:left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科目编码</w:t>
            </w:r>
          </w:p>
        </w:tc>
        <w:tc>
          <w:tcPr>
            <w:tcW w:w="1876" w:type="dxa"/>
            <w:vMerge w:val="restart"/>
            <w:tcBorders>
              <w:top w:val="single" w:color="000000" w:sz="4" w:space="0"/>
              <w:left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科目名称</w:t>
            </w:r>
          </w:p>
        </w:tc>
        <w:tc>
          <w:tcPr>
            <w:tcW w:w="1055" w:type="dxa"/>
            <w:vMerge w:val="restart"/>
            <w:tcBorders>
              <w:top w:val="single" w:color="000000" w:sz="4" w:space="0"/>
              <w:left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合计</w:t>
            </w:r>
          </w:p>
        </w:tc>
        <w:tc>
          <w:tcPr>
            <w:tcW w:w="4157"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kern w:val="0"/>
                <w:sz w:val="15"/>
                <w:szCs w:val="15"/>
                <w:lang w:bidi="ar"/>
              </w:rPr>
              <w:t>基本支出</w:t>
            </w:r>
          </w:p>
        </w:tc>
        <w:tc>
          <w:tcPr>
            <w:tcW w:w="1183" w:type="dxa"/>
            <w:vMerge w:val="restart"/>
            <w:tcBorders>
              <w:top w:val="single" w:color="000000" w:sz="4" w:space="0"/>
              <w:left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r>
              <w:rPr>
                <w:rFonts w:hint="eastAsia" w:ascii="华文楷体" w:hAnsi="华文楷体" w:eastAsia="华文楷体" w:cs="宋体"/>
                <w:b/>
                <w:bCs/>
                <w:color w:val="000000"/>
                <w:sz w:val="15"/>
                <w:szCs w:val="15"/>
              </w:rPr>
              <w:t>项目支出</w:t>
            </w:r>
          </w:p>
        </w:tc>
      </w:tr>
      <w:tr>
        <w:tblPrEx>
          <w:tblCellMar>
            <w:top w:w="0" w:type="dxa"/>
            <w:left w:w="108" w:type="dxa"/>
            <w:bottom w:w="0" w:type="dxa"/>
            <w:right w:w="108" w:type="dxa"/>
          </w:tblCellMar>
        </w:tblPrEx>
        <w:trPr>
          <w:trHeight w:val="214" w:hRule="atLeast"/>
        </w:trPr>
        <w:tc>
          <w:tcPr>
            <w:tcW w:w="1149" w:type="dxa"/>
            <w:vMerge w:val="continue"/>
            <w:tcBorders>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p>
        </w:tc>
        <w:tc>
          <w:tcPr>
            <w:tcW w:w="1876" w:type="dxa"/>
            <w:vMerge w:val="continue"/>
            <w:tcBorders>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p>
        </w:tc>
        <w:tc>
          <w:tcPr>
            <w:tcW w:w="1055" w:type="dxa"/>
            <w:vMerge w:val="continue"/>
            <w:tcBorders>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p>
        </w:tc>
        <w:tc>
          <w:tcPr>
            <w:tcW w:w="138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小计</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人员经费</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公用经费</w:t>
            </w:r>
          </w:p>
        </w:tc>
        <w:tc>
          <w:tcPr>
            <w:tcW w:w="1183" w:type="dxa"/>
            <w:vMerge w:val="continue"/>
            <w:tcBorders>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sz w:val="15"/>
                <w:szCs w:val="15"/>
              </w:rPr>
            </w:pP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合计</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5,039.49</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1,450.10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1,346.78</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103.31</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3,589.39</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201</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一般公共服务支出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2,093.20</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972.92</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870.86</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102.05</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1,120.28</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2010</w:t>
            </w:r>
            <w:r>
              <w:rPr>
                <w:rFonts w:ascii="华文楷体" w:hAnsi="华文楷体" w:eastAsia="华文楷体" w:cs="宋体"/>
                <w:color w:val="000000"/>
                <w:kern w:val="0"/>
                <w:sz w:val="15"/>
                <w:szCs w:val="15"/>
                <w:lang w:bidi="ar"/>
              </w:rPr>
              <w:t>1</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人大事务</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12.50</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12.50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2010</w:t>
            </w:r>
            <w:r>
              <w:rPr>
                <w:rFonts w:ascii="华文楷体" w:hAnsi="华文楷体" w:eastAsia="华文楷体" w:cs="宋体"/>
                <w:color w:val="000000"/>
                <w:kern w:val="0"/>
                <w:sz w:val="15"/>
                <w:szCs w:val="15"/>
                <w:lang w:bidi="ar"/>
              </w:rPr>
              <w:t>108</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代表工作</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12.50</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12.50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w:t>
            </w:r>
            <w:r>
              <w:rPr>
                <w:rFonts w:ascii="华文楷体" w:hAnsi="华文楷体" w:eastAsia="华文楷体" w:cs="宋体"/>
                <w:color w:val="000000"/>
                <w:kern w:val="0"/>
                <w:sz w:val="15"/>
                <w:szCs w:val="15"/>
                <w:lang w:bidi="ar"/>
              </w:rPr>
              <w:t>0103</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政府办公厅（室）及相关机构事务</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1,987.73</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961.04</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858.98</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102.05</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1,026.69</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201030</w:t>
            </w:r>
            <w:r>
              <w:rPr>
                <w:rFonts w:ascii="华文楷体" w:hAnsi="华文楷体" w:eastAsia="华文楷体" w:cs="宋体"/>
                <w:color w:val="000000"/>
                <w:kern w:val="0"/>
                <w:sz w:val="15"/>
                <w:szCs w:val="15"/>
                <w:lang w:bidi="ar"/>
              </w:rPr>
              <w:t>1</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行政运行</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1,811.04</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961.04</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858.98</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102.05</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850.00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2010302</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一般行政管理事务</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164.80</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164.80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2010</w:t>
            </w:r>
            <w:r>
              <w:rPr>
                <w:rFonts w:ascii="华文楷体" w:hAnsi="华文楷体" w:eastAsia="华文楷体" w:cs="宋体"/>
                <w:color w:val="000000"/>
                <w:kern w:val="0"/>
                <w:sz w:val="15"/>
                <w:szCs w:val="15"/>
                <w:lang w:bidi="ar"/>
              </w:rPr>
              <w:t>306</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政务公开审批</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8.00</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8.00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2010</w:t>
            </w:r>
            <w:r>
              <w:rPr>
                <w:rFonts w:ascii="华文楷体" w:hAnsi="华文楷体" w:eastAsia="华文楷体" w:cs="宋体"/>
                <w:color w:val="000000"/>
                <w:kern w:val="0"/>
                <w:sz w:val="15"/>
                <w:szCs w:val="15"/>
                <w:lang w:bidi="ar"/>
              </w:rPr>
              <w:t>399</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其它政府办公厅（室）及相关机构事务支出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3.89</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3.89</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20104</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发展与改革事务</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11.88</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11.88</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11.88</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201</w:t>
            </w:r>
            <w:r>
              <w:rPr>
                <w:rFonts w:ascii="华文楷体" w:hAnsi="华文楷体" w:eastAsia="华文楷体" w:cs="宋体"/>
                <w:color w:val="000000"/>
                <w:kern w:val="0"/>
                <w:sz w:val="15"/>
                <w:szCs w:val="15"/>
                <w:lang w:bidi="ar"/>
              </w:rPr>
              <w:t>0401</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行政运行</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11.88</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11.88</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11.88</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w:t>
            </w:r>
            <w:r>
              <w:rPr>
                <w:rFonts w:ascii="华文楷体" w:hAnsi="华文楷体" w:eastAsia="华文楷体" w:cs="宋体"/>
                <w:color w:val="000000"/>
                <w:kern w:val="0"/>
                <w:sz w:val="15"/>
                <w:szCs w:val="15"/>
                <w:lang w:bidi="ar"/>
              </w:rPr>
              <w:t>0107</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税收事务</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37.00</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37.00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w:t>
            </w:r>
            <w:r>
              <w:rPr>
                <w:rFonts w:ascii="华文楷体" w:hAnsi="华文楷体" w:eastAsia="华文楷体" w:cs="宋体"/>
                <w:color w:val="000000"/>
                <w:kern w:val="0"/>
                <w:sz w:val="15"/>
                <w:szCs w:val="15"/>
                <w:lang w:bidi="ar"/>
              </w:rPr>
              <w:t>10799</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其它税务事务支出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37.00</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37.00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20111</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纪检监察事务</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8.00</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8.00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w:t>
            </w:r>
            <w:r>
              <w:rPr>
                <w:rFonts w:ascii="华文楷体" w:hAnsi="华文楷体" w:eastAsia="华文楷体" w:cs="宋体"/>
                <w:color w:val="000000"/>
                <w:kern w:val="0"/>
                <w:sz w:val="15"/>
                <w:szCs w:val="15"/>
                <w:lang w:bidi="ar"/>
              </w:rPr>
              <w:t>11199</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300" w:firstLineChars="2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其他纪检监察事务支出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8.00</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8.00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w:t>
            </w:r>
            <w:r>
              <w:rPr>
                <w:rFonts w:ascii="华文楷体" w:hAnsi="华文楷体" w:eastAsia="华文楷体" w:cs="宋体"/>
                <w:color w:val="000000"/>
                <w:kern w:val="0"/>
                <w:sz w:val="15"/>
                <w:szCs w:val="15"/>
                <w:lang w:bidi="ar"/>
              </w:rPr>
              <w:t>199</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其它一般公共服务支出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36.09</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36.09</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w:t>
            </w:r>
            <w:r>
              <w:rPr>
                <w:rFonts w:ascii="华文楷体" w:hAnsi="华文楷体" w:eastAsia="华文楷体" w:cs="宋体"/>
                <w:color w:val="000000"/>
                <w:kern w:val="0"/>
                <w:sz w:val="15"/>
                <w:szCs w:val="15"/>
                <w:lang w:bidi="ar"/>
              </w:rPr>
              <w:t>19999</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其它一般公共服务支出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36.09</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36.09</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w:t>
            </w:r>
            <w:r>
              <w:rPr>
                <w:rFonts w:ascii="华文楷体" w:hAnsi="华文楷体" w:eastAsia="华文楷体" w:cs="宋体"/>
                <w:b/>
                <w:bCs/>
                <w:color w:val="000000"/>
                <w:kern w:val="0"/>
                <w:sz w:val="15"/>
                <w:szCs w:val="15"/>
                <w:lang w:bidi="ar"/>
              </w:rPr>
              <w:t>07</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文化旅游体育与传媒支出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14.7148</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14.71</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20701</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文化和旅游</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14.7148</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14.71</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w:t>
            </w:r>
            <w:r>
              <w:rPr>
                <w:rFonts w:ascii="华文楷体" w:hAnsi="华文楷体" w:eastAsia="华文楷体" w:cs="宋体"/>
                <w:color w:val="000000"/>
                <w:kern w:val="0"/>
                <w:sz w:val="15"/>
                <w:szCs w:val="15"/>
                <w:lang w:bidi="ar"/>
              </w:rPr>
              <w:t>70199</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300" w:firstLineChars="2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其它文化和旅游支出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14.7148</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14.71</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w:t>
            </w:r>
            <w:r>
              <w:rPr>
                <w:rFonts w:ascii="华文楷体" w:hAnsi="华文楷体" w:eastAsia="华文楷体" w:cs="宋体"/>
                <w:b/>
                <w:bCs/>
                <w:color w:val="000000"/>
                <w:kern w:val="0"/>
                <w:sz w:val="15"/>
                <w:szCs w:val="15"/>
                <w:lang w:bidi="ar"/>
              </w:rPr>
              <w:t>08</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社会保障和就业支出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515.90</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293.04</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291.78</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1.26</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222.86</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2080</w:t>
            </w:r>
            <w:r>
              <w:rPr>
                <w:rFonts w:ascii="华文楷体" w:hAnsi="华文楷体" w:eastAsia="华文楷体" w:cs="宋体"/>
                <w:color w:val="000000"/>
                <w:kern w:val="0"/>
                <w:sz w:val="15"/>
                <w:szCs w:val="15"/>
                <w:lang w:bidi="ar"/>
              </w:rPr>
              <w:t>2</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民政管理事务</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67.28</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67.28</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2080</w:t>
            </w:r>
            <w:r>
              <w:rPr>
                <w:rFonts w:ascii="华文楷体" w:hAnsi="华文楷体" w:eastAsia="华文楷体" w:cs="宋体"/>
                <w:color w:val="000000"/>
                <w:kern w:val="0"/>
                <w:sz w:val="15"/>
                <w:szCs w:val="15"/>
                <w:lang w:bidi="ar"/>
              </w:rPr>
              <w:t>208</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基层政权建设和社区治理</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67.28</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67.28</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208</w:t>
            </w:r>
            <w:r>
              <w:rPr>
                <w:rFonts w:ascii="华文楷体" w:hAnsi="华文楷体" w:eastAsia="华文楷体" w:cs="宋体"/>
                <w:color w:val="000000"/>
                <w:kern w:val="0"/>
                <w:sz w:val="15"/>
                <w:szCs w:val="15"/>
                <w:lang w:bidi="ar"/>
              </w:rPr>
              <w:t>05</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行政事业单位养老支出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274.87</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274.87</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273.61</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1.26</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208</w:t>
            </w:r>
            <w:r>
              <w:rPr>
                <w:rFonts w:ascii="华文楷体" w:hAnsi="华文楷体" w:eastAsia="华文楷体" w:cs="宋体"/>
                <w:color w:val="000000"/>
                <w:kern w:val="0"/>
                <w:sz w:val="15"/>
                <w:szCs w:val="15"/>
                <w:lang w:bidi="ar"/>
              </w:rPr>
              <w:t>0501</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行政单位离退休</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174.15</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174.15</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172.89</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1.26</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2080505</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机关事业单位基本养老保险缴费支出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100.72</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100.72</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100.72</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20808</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抚恤</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18.17</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18.17</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18.17</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2080899</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其它优抚支出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18.17</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18.17</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18.17</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w:t>
            </w:r>
            <w:r>
              <w:rPr>
                <w:rFonts w:ascii="华文楷体" w:hAnsi="华文楷体" w:eastAsia="华文楷体" w:cs="宋体"/>
                <w:color w:val="000000"/>
                <w:kern w:val="0"/>
                <w:sz w:val="15"/>
                <w:szCs w:val="15"/>
                <w:lang w:bidi="ar"/>
              </w:rPr>
              <w:t>0821</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特困人员救助供养</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155.58</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155.58</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w:t>
            </w:r>
            <w:r>
              <w:rPr>
                <w:rFonts w:ascii="华文楷体" w:hAnsi="华文楷体" w:eastAsia="华文楷体" w:cs="宋体"/>
                <w:color w:val="000000"/>
                <w:kern w:val="0"/>
                <w:sz w:val="15"/>
                <w:szCs w:val="15"/>
                <w:lang w:bidi="ar"/>
              </w:rPr>
              <w:t>082102</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农村特困人员救助供养支出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155.58</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155.58</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210</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卫生健康支出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216.1945</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135.15</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95.15</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95.15</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21</w:t>
            </w:r>
            <w:r>
              <w:rPr>
                <w:rFonts w:ascii="华文楷体" w:hAnsi="华文楷体" w:eastAsia="华文楷体" w:cs="宋体"/>
                <w:color w:val="000000"/>
                <w:kern w:val="0"/>
                <w:sz w:val="15"/>
                <w:szCs w:val="15"/>
                <w:lang w:bidi="ar"/>
              </w:rPr>
              <w:t>007</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计划生育事务</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40.</w:t>
            </w:r>
            <w:r>
              <w:rPr>
                <w:rFonts w:hint="eastAsia" w:ascii="华文楷体" w:hAnsi="华文楷体" w:eastAsia="华文楷体" w:cs="宋体"/>
                <w:color w:val="000000"/>
                <w:kern w:val="0"/>
                <w:sz w:val="15"/>
                <w:szCs w:val="15"/>
                <w:lang w:bidi="ar"/>
              </w:rPr>
              <w:t>00</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2100799</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其它计划生育事务支出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40</w:t>
            </w:r>
            <w:r>
              <w:rPr>
                <w:rFonts w:hint="eastAsia" w:ascii="华文楷体" w:hAnsi="华文楷体" w:eastAsia="华文楷体" w:cs="宋体"/>
                <w:color w:val="000000"/>
                <w:kern w:val="0"/>
                <w:sz w:val="15"/>
                <w:szCs w:val="15"/>
                <w:lang w:bidi="ar"/>
              </w:rPr>
              <w:t>.00</w:t>
            </w:r>
          </w:p>
        </w:tc>
        <w:tc>
          <w:tcPr>
            <w:tcW w:w="13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40.00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200" w:lineRule="atLeast"/>
              <w:jc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21</w:t>
            </w:r>
            <w:r>
              <w:rPr>
                <w:rFonts w:ascii="华文楷体" w:hAnsi="华文楷体" w:eastAsia="华文楷体" w:cs="宋体"/>
                <w:color w:val="000000"/>
                <w:kern w:val="0"/>
                <w:sz w:val="15"/>
                <w:szCs w:val="15"/>
                <w:lang w:bidi="ar"/>
              </w:rPr>
              <w:t>011</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行政事业单位医疗</w:t>
            </w:r>
          </w:p>
        </w:tc>
        <w:tc>
          <w:tcPr>
            <w:tcW w:w="1055"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95.15</w:t>
            </w:r>
          </w:p>
        </w:tc>
        <w:tc>
          <w:tcPr>
            <w:tcW w:w="1385" w:type="dxa"/>
            <w:gridSpan w:val="2"/>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95.15</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95.15</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2101101</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行政单位医疗</w:t>
            </w:r>
          </w:p>
        </w:tc>
        <w:tc>
          <w:tcPr>
            <w:tcW w:w="1055"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95.15</w:t>
            </w:r>
          </w:p>
        </w:tc>
        <w:tc>
          <w:tcPr>
            <w:tcW w:w="1385" w:type="dxa"/>
            <w:gridSpan w:val="2"/>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95.15</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95.15</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212</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城乡社区支出</w:t>
            </w:r>
          </w:p>
        </w:tc>
        <w:tc>
          <w:tcPr>
            <w:tcW w:w="1055"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150.00</w:t>
            </w:r>
          </w:p>
        </w:tc>
        <w:tc>
          <w:tcPr>
            <w:tcW w:w="1385" w:type="dxa"/>
            <w:gridSpan w:val="2"/>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tcPr>
          <w:p>
            <w:pPr>
              <w:spacing w:line="200" w:lineRule="atLeast"/>
              <w:jc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150.00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21299</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其它城乡社区支出</w:t>
            </w:r>
          </w:p>
        </w:tc>
        <w:tc>
          <w:tcPr>
            <w:tcW w:w="1055"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150.00</w:t>
            </w:r>
          </w:p>
        </w:tc>
        <w:tc>
          <w:tcPr>
            <w:tcW w:w="1385" w:type="dxa"/>
            <w:gridSpan w:val="2"/>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150.00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2129999</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其它城乡社区支出</w:t>
            </w:r>
          </w:p>
        </w:tc>
        <w:tc>
          <w:tcPr>
            <w:tcW w:w="1055"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150.00</w:t>
            </w:r>
          </w:p>
        </w:tc>
        <w:tc>
          <w:tcPr>
            <w:tcW w:w="1385" w:type="dxa"/>
            <w:gridSpan w:val="2"/>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150.00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213</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农林水支出</w:t>
            </w:r>
          </w:p>
        </w:tc>
        <w:tc>
          <w:tcPr>
            <w:tcW w:w="1055"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2,006.37</w:t>
            </w:r>
          </w:p>
        </w:tc>
        <w:tc>
          <w:tcPr>
            <w:tcW w:w="1385" w:type="dxa"/>
            <w:gridSpan w:val="2"/>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tcPr>
          <w:p>
            <w:pPr>
              <w:spacing w:line="200" w:lineRule="atLeast"/>
              <w:jc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2,006.37</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21302</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林业和草原</w:t>
            </w:r>
          </w:p>
        </w:tc>
        <w:tc>
          <w:tcPr>
            <w:tcW w:w="1055"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63.10</w:t>
            </w:r>
          </w:p>
        </w:tc>
        <w:tc>
          <w:tcPr>
            <w:tcW w:w="1385" w:type="dxa"/>
            <w:gridSpan w:val="2"/>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63.10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w:t>
            </w:r>
            <w:r>
              <w:rPr>
                <w:rFonts w:ascii="华文楷体" w:hAnsi="华文楷体" w:eastAsia="华文楷体" w:cs="宋体"/>
                <w:color w:val="000000"/>
                <w:kern w:val="0"/>
                <w:sz w:val="15"/>
                <w:szCs w:val="15"/>
                <w:lang w:bidi="ar"/>
              </w:rPr>
              <w:t>130234</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林业草原防灾减灾</w:t>
            </w:r>
          </w:p>
        </w:tc>
        <w:tc>
          <w:tcPr>
            <w:tcW w:w="1055"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63.10</w:t>
            </w:r>
          </w:p>
        </w:tc>
        <w:tc>
          <w:tcPr>
            <w:tcW w:w="1385" w:type="dxa"/>
            <w:gridSpan w:val="2"/>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63.10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w:t>
            </w:r>
            <w:r>
              <w:rPr>
                <w:rFonts w:ascii="华文楷体" w:hAnsi="华文楷体" w:eastAsia="华文楷体" w:cs="宋体"/>
                <w:color w:val="000000"/>
                <w:kern w:val="0"/>
                <w:sz w:val="15"/>
                <w:szCs w:val="15"/>
                <w:lang w:bidi="ar"/>
              </w:rPr>
              <w:t>1307</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农村综合改革</w:t>
            </w:r>
          </w:p>
        </w:tc>
        <w:tc>
          <w:tcPr>
            <w:tcW w:w="1055"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1,943.27</w:t>
            </w:r>
          </w:p>
        </w:tc>
        <w:tc>
          <w:tcPr>
            <w:tcW w:w="1385" w:type="dxa"/>
            <w:gridSpan w:val="2"/>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1,943.27</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2130705</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对村民委员会和村党支部的补助</w:t>
            </w:r>
          </w:p>
        </w:tc>
        <w:tc>
          <w:tcPr>
            <w:tcW w:w="1055"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1,021.94</w:t>
            </w:r>
          </w:p>
        </w:tc>
        <w:tc>
          <w:tcPr>
            <w:tcW w:w="1385" w:type="dxa"/>
            <w:gridSpan w:val="2"/>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1,021.94</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w:t>
            </w:r>
            <w:r>
              <w:rPr>
                <w:rFonts w:ascii="华文楷体" w:hAnsi="华文楷体" w:eastAsia="华文楷体" w:cs="宋体"/>
                <w:color w:val="000000"/>
                <w:kern w:val="0"/>
                <w:sz w:val="15"/>
                <w:szCs w:val="15"/>
                <w:lang w:bidi="ar"/>
              </w:rPr>
              <w:t>130799</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其它农村综合改革支出</w:t>
            </w:r>
          </w:p>
        </w:tc>
        <w:tc>
          <w:tcPr>
            <w:tcW w:w="1055"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921.33</w:t>
            </w:r>
          </w:p>
        </w:tc>
        <w:tc>
          <w:tcPr>
            <w:tcW w:w="1385" w:type="dxa"/>
            <w:gridSpan w:val="2"/>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921.33</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w:t>
            </w:r>
            <w:r>
              <w:rPr>
                <w:rFonts w:ascii="华文楷体" w:hAnsi="华文楷体" w:eastAsia="华文楷体" w:cs="宋体"/>
                <w:b/>
                <w:bCs/>
                <w:color w:val="000000"/>
                <w:kern w:val="0"/>
                <w:sz w:val="15"/>
                <w:szCs w:val="15"/>
                <w:lang w:bidi="ar"/>
              </w:rPr>
              <w:t>20</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自然资源海洋气象等支出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w:t>
            </w:r>
            <w:r>
              <w:rPr>
                <w:rFonts w:ascii="华文楷体" w:hAnsi="华文楷体" w:eastAsia="华文楷体" w:cs="宋体"/>
                <w:b/>
                <w:bCs/>
                <w:color w:val="000000"/>
                <w:kern w:val="0"/>
                <w:sz w:val="15"/>
                <w:szCs w:val="15"/>
                <w:lang w:bidi="ar"/>
              </w:rPr>
              <w:t>5.1662</w:t>
            </w:r>
          </w:p>
        </w:tc>
        <w:tc>
          <w:tcPr>
            <w:tcW w:w="1385" w:type="dxa"/>
            <w:gridSpan w:val="2"/>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25.17</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tcPr>
          <w:p>
            <w:pPr>
              <w:spacing w:line="200" w:lineRule="atLeast"/>
              <w:jc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22001</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自然资源事务</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w:t>
            </w:r>
            <w:r>
              <w:rPr>
                <w:rFonts w:ascii="华文楷体" w:hAnsi="华文楷体" w:eastAsia="华文楷体" w:cs="宋体"/>
                <w:color w:val="000000"/>
                <w:kern w:val="0"/>
                <w:sz w:val="15"/>
                <w:szCs w:val="15"/>
                <w:lang w:bidi="ar"/>
              </w:rPr>
              <w:t>5.1662</w:t>
            </w:r>
          </w:p>
        </w:tc>
        <w:tc>
          <w:tcPr>
            <w:tcW w:w="1385" w:type="dxa"/>
            <w:gridSpan w:val="2"/>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25.17</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2200199</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其它自然资源事务支支出</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2</w:t>
            </w:r>
            <w:r>
              <w:rPr>
                <w:rFonts w:ascii="华文楷体" w:hAnsi="华文楷体" w:eastAsia="华文楷体" w:cs="宋体"/>
                <w:color w:val="000000"/>
                <w:kern w:val="0"/>
                <w:sz w:val="15"/>
                <w:szCs w:val="15"/>
                <w:lang w:bidi="ar"/>
              </w:rPr>
              <w:t>5.1662</w:t>
            </w:r>
          </w:p>
        </w:tc>
        <w:tc>
          <w:tcPr>
            <w:tcW w:w="1385" w:type="dxa"/>
            <w:gridSpan w:val="2"/>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25.17</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w:t>
            </w:r>
            <w:r>
              <w:rPr>
                <w:rFonts w:ascii="华文楷体" w:hAnsi="华文楷体" w:eastAsia="华文楷体" w:cs="宋体"/>
                <w:b/>
                <w:bCs/>
                <w:color w:val="000000"/>
                <w:kern w:val="0"/>
                <w:sz w:val="15"/>
                <w:szCs w:val="15"/>
                <w:lang w:bidi="ar"/>
              </w:rPr>
              <w:t>21</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住房保障支出</w:t>
            </w:r>
          </w:p>
        </w:tc>
        <w:tc>
          <w:tcPr>
            <w:tcW w:w="1055"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88.99</w:t>
            </w:r>
          </w:p>
        </w:tc>
        <w:tc>
          <w:tcPr>
            <w:tcW w:w="1385" w:type="dxa"/>
            <w:gridSpan w:val="2"/>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88.99</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88.99</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tcPr>
          <w:p>
            <w:pPr>
              <w:spacing w:line="200" w:lineRule="atLeast"/>
              <w:jc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22102</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住房改革支出</w:t>
            </w:r>
          </w:p>
        </w:tc>
        <w:tc>
          <w:tcPr>
            <w:tcW w:w="1055"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88.99</w:t>
            </w:r>
          </w:p>
        </w:tc>
        <w:tc>
          <w:tcPr>
            <w:tcW w:w="1385" w:type="dxa"/>
            <w:gridSpan w:val="2"/>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88.99</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88.99</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2210201</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住房公积金</w:t>
            </w:r>
          </w:p>
        </w:tc>
        <w:tc>
          <w:tcPr>
            <w:tcW w:w="1055"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64.51</w:t>
            </w:r>
          </w:p>
        </w:tc>
        <w:tc>
          <w:tcPr>
            <w:tcW w:w="1385" w:type="dxa"/>
            <w:gridSpan w:val="2"/>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64.51</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64.51</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2210202</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提租补贴</w:t>
            </w:r>
          </w:p>
        </w:tc>
        <w:tc>
          <w:tcPr>
            <w:tcW w:w="1055"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24.48</w:t>
            </w:r>
          </w:p>
        </w:tc>
        <w:tc>
          <w:tcPr>
            <w:tcW w:w="1385" w:type="dxa"/>
            <w:gridSpan w:val="2"/>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24.48</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24.48</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2</w:t>
            </w:r>
            <w:r>
              <w:rPr>
                <w:rFonts w:ascii="华文楷体" w:hAnsi="华文楷体" w:eastAsia="华文楷体" w:cs="宋体"/>
                <w:b/>
                <w:bCs/>
                <w:color w:val="000000"/>
                <w:kern w:val="0"/>
                <w:sz w:val="15"/>
                <w:szCs w:val="15"/>
                <w:lang w:bidi="ar"/>
              </w:rPr>
              <w:t>24</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hint="eastAsia" w:ascii="华文楷体" w:hAnsi="华文楷体" w:eastAsia="华文楷体" w:cs="宋体"/>
                <w:b/>
                <w:bCs/>
                <w:color w:val="000000"/>
                <w:kern w:val="0"/>
                <w:sz w:val="15"/>
                <w:szCs w:val="15"/>
                <w:lang w:bidi="ar"/>
              </w:rPr>
              <w:t>灾害防治及应急管理支出</w:t>
            </w:r>
          </w:p>
        </w:tc>
        <w:tc>
          <w:tcPr>
            <w:tcW w:w="1055"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10.00</w:t>
            </w:r>
          </w:p>
        </w:tc>
        <w:tc>
          <w:tcPr>
            <w:tcW w:w="1385" w:type="dxa"/>
            <w:gridSpan w:val="2"/>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tcPr>
          <w:p>
            <w:pPr>
              <w:spacing w:line="200" w:lineRule="atLeast"/>
              <w:jc w:val="center"/>
              <w:rPr>
                <w:rFonts w:ascii="华文楷体" w:hAnsi="华文楷体" w:eastAsia="华文楷体" w:cs="宋体"/>
                <w:b/>
                <w:bCs/>
                <w:color w:val="000000"/>
                <w:kern w:val="0"/>
                <w:sz w:val="15"/>
                <w:szCs w:val="15"/>
                <w:lang w:bidi="ar"/>
              </w:rPr>
            </w:pPr>
            <w:r>
              <w:rPr>
                <w:rFonts w:ascii="华文楷体" w:hAnsi="华文楷体" w:eastAsia="华文楷体" w:cs="宋体"/>
                <w:b/>
                <w:bCs/>
                <w:color w:val="000000"/>
                <w:kern w:val="0"/>
                <w:sz w:val="15"/>
                <w:szCs w:val="15"/>
                <w:lang w:bidi="ar"/>
              </w:rPr>
              <w:t>10.00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22402</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75" w:firstLineChars="5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消防救援事务</w:t>
            </w:r>
          </w:p>
        </w:tc>
        <w:tc>
          <w:tcPr>
            <w:tcW w:w="1055"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10.00</w:t>
            </w:r>
          </w:p>
        </w:tc>
        <w:tc>
          <w:tcPr>
            <w:tcW w:w="1385" w:type="dxa"/>
            <w:gridSpan w:val="2"/>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10.00</w:t>
            </w:r>
          </w:p>
        </w:tc>
      </w:tr>
      <w:tr>
        <w:tblPrEx>
          <w:tblCellMar>
            <w:top w:w="0" w:type="dxa"/>
            <w:left w:w="108" w:type="dxa"/>
            <w:bottom w:w="0" w:type="dxa"/>
            <w:right w:w="108" w:type="dxa"/>
          </w:tblCellMar>
        </w:tblPrEx>
        <w:trPr>
          <w:trHeight w:val="420" w:hRule="atLeast"/>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2240299</w:t>
            </w:r>
          </w:p>
        </w:tc>
        <w:tc>
          <w:tcPr>
            <w:tcW w:w="187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ind w:firstLine="150" w:firstLineChars="100"/>
              <w:jc w:val="center"/>
              <w:textAlignment w:val="center"/>
              <w:rPr>
                <w:rFonts w:ascii="华文楷体" w:hAnsi="华文楷体" w:eastAsia="华文楷体" w:cs="宋体"/>
                <w:color w:val="000000"/>
                <w:kern w:val="0"/>
                <w:sz w:val="15"/>
                <w:szCs w:val="15"/>
                <w:lang w:bidi="ar"/>
              </w:rPr>
            </w:pPr>
            <w:r>
              <w:rPr>
                <w:rFonts w:hint="eastAsia" w:ascii="华文楷体" w:hAnsi="华文楷体" w:eastAsia="华文楷体" w:cs="宋体"/>
                <w:color w:val="000000"/>
                <w:kern w:val="0"/>
                <w:sz w:val="15"/>
                <w:szCs w:val="15"/>
                <w:lang w:bidi="ar"/>
              </w:rPr>
              <w:t>其它消防救援事务支出</w:t>
            </w:r>
          </w:p>
        </w:tc>
        <w:tc>
          <w:tcPr>
            <w:tcW w:w="1055" w:type="dxa"/>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10.00</w:t>
            </w:r>
          </w:p>
        </w:tc>
        <w:tc>
          <w:tcPr>
            <w:tcW w:w="1385" w:type="dxa"/>
            <w:gridSpan w:val="2"/>
            <w:tcBorders>
              <w:top w:val="single" w:color="000000" w:sz="4" w:space="0"/>
              <w:left w:val="single" w:color="000000" w:sz="4" w:space="0"/>
              <w:bottom w:val="single" w:color="000000" w:sz="4" w:space="0"/>
              <w:right w:val="single" w:color="000000" w:sz="4" w:space="0"/>
            </w:tcBorders>
            <w:noWrap/>
          </w:tcPr>
          <w:p>
            <w:pPr>
              <w:widowControl/>
              <w:spacing w:line="200" w:lineRule="atLeast"/>
              <w:jc w:val="center"/>
              <w:textAlignment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386" w:type="dxa"/>
            <w:gridSpan w:val="2"/>
            <w:tcBorders>
              <w:top w:val="single" w:color="000000" w:sz="4" w:space="0"/>
              <w:left w:val="single" w:color="000000" w:sz="4" w:space="0"/>
              <w:bottom w:val="single" w:color="000000" w:sz="4" w:space="0"/>
              <w:right w:val="single" w:color="000000" w:sz="4" w:space="0"/>
            </w:tcBorders>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0.00</w:t>
            </w:r>
          </w:p>
        </w:tc>
        <w:tc>
          <w:tcPr>
            <w:tcW w:w="1183" w:type="dxa"/>
            <w:tcBorders>
              <w:top w:val="single" w:color="000000" w:sz="4" w:space="0"/>
              <w:left w:val="single" w:color="000000" w:sz="4" w:space="0"/>
              <w:bottom w:val="single" w:color="000000" w:sz="4" w:space="0"/>
              <w:right w:val="single" w:color="000000" w:sz="4" w:space="0"/>
            </w:tcBorders>
            <w:noWrap/>
          </w:tcPr>
          <w:p>
            <w:pPr>
              <w:spacing w:line="200" w:lineRule="atLeast"/>
              <w:jc w:val="center"/>
              <w:rPr>
                <w:rFonts w:ascii="华文楷体" w:hAnsi="华文楷体" w:eastAsia="华文楷体" w:cs="宋体"/>
                <w:color w:val="000000"/>
                <w:kern w:val="0"/>
                <w:sz w:val="15"/>
                <w:szCs w:val="15"/>
                <w:lang w:bidi="ar"/>
              </w:rPr>
            </w:pPr>
            <w:r>
              <w:rPr>
                <w:rFonts w:ascii="华文楷体" w:hAnsi="华文楷体" w:eastAsia="华文楷体" w:cs="宋体"/>
                <w:color w:val="000000"/>
                <w:kern w:val="0"/>
                <w:sz w:val="15"/>
                <w:szCs w:val="15"/>
                <w:lang w:bidi="ar"/>
              </w:rPr>
              <w:t>10.00</w:t>
            </w:r>
          </w:p>
        </w:tc>
      </w:tr>
    </w:tbl>
    <w:p>
      <w:pPr>
        <w:pStyle w:val="12"/>
        <w:ind w:left="720" w:firstLine="0" w:firstLineChars="0"/>
        <w:jc w:val="center"/>
        <w:rPr>
          <w:rFonts w:ascii="华文楷体" w:hAnsi="华文楷体" w:eastAsia="华文楷体" w:cs="宋体"/>
          <w:color w:val="000000"/>
          <w:kern w:val="0"/>
          <w:sz w:val="15"/>
          <w:szCs w:val="15"/>
          <w:lang w:bidi="ar"/>
        </w:rPr>
      </w:pPr>
    </w:p>
    <w:p>
      <w:pPr>
        <w:pStyle w:val="12"/>
        <w:ind w:left="720" w:firstLine="0" w:firstLineChars="0"/>
        <w:jc w:val="center"/>
        <w:rPr>
          <w:rFonts w:ascii="华文楷体" w:hAnsi="华文楷体" w:eastAsia="华文楷体" w:cs="宋体"/>
          <w:color w:val="000000"/>
          <w:kern w:val="0"/>
          <w:sz w:val="15"/>
          <w:szCs w:val="15"/>
          <w:lang w:bidi="ar"/>
        </w:rPr>
      </w:pPr>
    </w:p>
    <w:p>
      <w:pPr>
        <w:jc w:val="center"/>
        <w:rPr>
          <w:rFonts w:ascii="黑体" w:hAnsi="黑体" w:eastAsia="黑体"/>
          <w:sz w:val="32"/>
          <w:szCs w:val="32"/>
        </w:rPr>
      </w:pPr>
    </w:p>
    <w:p>
      <w:pPr>
        <w:pStyle w:val="12"/>
        <w:ind w:left="720" w:firstLine="0" w:firstLineChars="0"/>
        <w:jc w:val="center"/>
        <w:rPr>
          <w:rFonts w:ascii="华文楷体" w:hAnsi="华文楷体" w:eastAsia="华文楷体"/>
          <w:b/>
          <w:bCs/>
          <w:sz w:val="28"/>
          <w:szCs w:val="28"/>
        </w:rPr>
      </w:pPr>
      <w:r>
        <w:rPr>
          <w:rFonts w:hint="eastAsia" w:ascii="华文楷体" w:hAnsi="华文楷体" w:eastAsia="华文楷体"/>
          <w:b/>
          <w:bCs/>
          <w:sz w:val="28"/>
          <w:szCs w:val="28"/>
        </w:rPr>
        <w:t>一般公共预算基本支出表</w:t>
      </w:r>
    </w:p>
    <w:tbl>
      <w:tblPr>
        <w:tblStyle w:val="7"/>
        <w:tblW w:w="8655" w:type="dxa"/>
        <w:tblInd w:w="-142" w:type="dxa"/>
        <w:tblLayout w:type="fixed"/>
        <w:tblCellMar>
          <w:top w:w="0" w:type="dxa"/>
          <w:left w:w="108" w:type="dxa"/>
          <w:bottom w:w="0" w:type="dxa"/>
          <w:right w:w="108" w:type="dxa"/>
        </w:tblCellMar>
      </w:tblPr>
      <w:tblGrid>
        <w:gridCol w:w="1301"/>
        <w:gridCol w:w="2916"/>
        <w:gridCol w:w="1230"/>
        <w:gridCol w:w="1528"/>
        <w:gridCol w:w="1680"/>
      </w:tblGrid>
      <w:tr>
        <w:tblPrEx>
          <w:tblCellMar>
            <w:top w:w="0" w:type="dxa"/>
            <w:left w:w="108" w:type="dxa"/>
            <w:bottom w:w="0" w:type="dxa"/>
            <w:right w:w="108" w:type="dxa"/>
          </w:tblCellMar>
        </w:tblPrEx>
        <w:trPr>
          <w:trHeight w:val="420" w:hRule="atLeast"/>
        </w:trPr>
        <w:tc>
          <w:tcPr>
            <w:tcW w:w="1301" w:type="dxa"/>
            <w:tcBorders>
              <w:top w:val="nil"/>
              <w:left w:val="nil"/>
              <w:bottom w:val="nil"/>
              <w:right w:val="nil"/>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部门/单位：</w:t>
            </w:r>
          </w:p>
        </w:tc>
        <w:tc>
          <w:tcPr>
            <w:tcW w:w="2916" w:type="dxa"/>
            <w:tcBorders>
              <w:top w:val="nil"/>
              <w:left w:val="nil"/>
              <w:bottom w:val="nil"/>
              <w:right w:val="nil"/>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长轩岭街道办事处</w:t>
            </w:r>
          </w:p>
        </w:tc>
        <w:tc>
          <w:tcPr>
            <w:tcW w:w="1230" w:type="dxa"/>
            <w:tcBorders>
              <w:top w:val="nil"/>
              <w:left w:val="nil"/>
              <w:bottom w:val="nil"/>
              <w:right w:val="nil"/>
            </w:tcBorders>
            <w:noWrap/>
            <w:vAlign w:val="center"/>
          </w:tcPr>
          <w:p>
            <w:pPr>
              <w:widowControl/>
              <w:jc w:val="center"/>
              <w:textAlignment w:val="center"/>
              <w:rPr>
                <w:rFonts w:ascii="华文楷体" w:hAnsi="华文楷体" w:eastAsia="华文楷体" w:cs="宋体"/>
                <w:color w:val="000000"/>
                <w:kern w:val="0"/>
                <w:sz w:val="18"/>
                <w:szCs w:val="18"/>
                <w:lang w:bidi="ar"/>
              </w:rPr>
            </w:pPr>
          </w:p>
        </w:tc>
        <w:tc>
          <w:tcPr>
            <w:tcW w:w="1528" w:type="dxa"/>
            <w:tcBorders>
              <w:top w:val="nil"/>
              <w:left w:val="nil"/>
              <w:bottom w:val="nil"/>
              <w:right w:val="nil"/>
            </w:tcBorders>
            <w:noWrap/>
            <w:vAlign w:val="center"/>
          </w:tcPr>
          <w:p>
            <w:pPr>
              <w:widowControl/>
              <w:jc w:val="center"/>
              <w:textAlignment w:val="center"/>
              <w:rPr>
                <w:rFonts w:ascii="华文楷体" w:hAnsi="华文楷体" w:eastAsia="华文楷体" w:cs="宋体"/>
                <w:color w:val="000000"/>
                <w:kern w:val="0"/>
                <w:sz w:val="18"/>
                <w:szCs w:val="18"/>
                <w:lang w:bidi="ar"/>
              </w:rPr>
            </w:pPr>
          </w:p>
        </w:tc>
        <w:tc>
          <w:tcPr>
            <w:tcW w:w="1680" w:type="dxa"/>
            <w:tcBorders>
              <w:top w:val="nil"/>
              <w:left w:val="nil"/>
              <w:bottom w:val="nil"/>
              <w:right w:val="nil"/>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单位：万元</w:t>
            </w:r>
          </w:p>
        </w:tc>
      </w:tr>
      <w:tr>
        <w:tblPrEx>
          <w:tblCellMar>
            <w:top w:w="0" w:type="dxa"/>
            <w:left w:w="108" w:type="dxa"/>
            <w:bottom w:w="0" w:type="dxa"/>
            <w:right w:w="108" w:type="dxa"/>
          </w:tblCellMar>
        </w:tblPrEx>
        <w:trPr>
          <w:trHeight w:val="420" w:hRule="atLeast"/>
        </w:trPr>
        <w:tc>
          <w:tcPr>
            <w:tcW w:w="421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部门预算支出经济分类科目</w:t>
            </w:r>
          </w:p>
        </w:tc>
        <w:tc>
          <w:tcPr>
            <w:tcW w:w="44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本年一般公共预算基本支出</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科目编码</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科目名称</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合计</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人员经费</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公用经费</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合计</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1,450.10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1,346.78</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103.31</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301</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工资福利支出</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1,155.72</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1,155.72</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30101</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基本工资</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186.56</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186.56</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30102</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津贴补贴</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214.75</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214.75</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30103</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奖金</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167.05</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167.05</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30108</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机关事业单位基本养老保险缴费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100.72</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100.72</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30110</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职工基本医疗保险缴费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95.15</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95.15</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30113</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住房公积金</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64.51</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64.51</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30199</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其他工资福利支出</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326.99</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326.99</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302</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商品和服务支出</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103.31</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103.31</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30201</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办公费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7.00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7.00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30202</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印刷费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30205</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水费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30206</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电费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8.00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8.00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30207</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邮电费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30217</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公务接待费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13.00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13.00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w:t>
            </w:r>
            <w:r>
              <w:rPr>
                <w:rFonts w:ascii="华文楷体" w:hAnsi="华文楷体" w:eastAsia="华文楷体" w:cs="宋体"/>
                <w:color w:val="000000"/>
                <w:kern w:val="0"/>
                <w:sz w:val="18"/>
                <w:szCs w:val="18"/>
                <w:lang w:bidi="ar"/>
              </w:rPr>
              <w:t>0218</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专用材料费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30226</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劳务费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30228</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工会经费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9.45</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9.45</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30229</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福利费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5.38</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5.38</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30231</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公务用车运行维护费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11.78</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11.78</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30239</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其他交通费用</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35.94</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35.94</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30299</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其他商品和服务支出</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1.77</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1.77</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303</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对个人和家庭的补助</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191.06</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191.06</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30302</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退休费</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132.48</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132.48</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30305</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生活补助</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18.17</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18.17</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30307</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医疗费补助</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40.40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40.40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30399</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其他对个人和家庭的补助</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3</w:t>
            </w:r>
            <w:r>
              <w:rPr>
                <w:rFonts w:ascii="华文楷体" w:hAnsi="华文楷体" w:eastAsia="华文楷体" w:cs="宋体"/>
                <w:b/>
                <w:bCs/>
                <w:color w:val="000000"/>
                <w:kern w:val="0"/>
                <w:sz w:val="18"/>
                <w:szCs w:val="18"/>
                <w:lang w:bidi="ar"/>
              </w:rPr>
              <w:t>09</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资本性支出（基本建设）</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0.00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b/>
                <w:bCs/>
                <w:color w:val="000000"/>
                <w:kern w:val="0"/>
                <w:sz w:val="18"/>
                <w:szCs w:val="18"/>
                <w:lang w:bidi="ar"/>
              </w:rPr>
            </w:pPr>
            <w:r>
              <w:rPr>
                <w:rFonts w:hint="eastAsia" w:ascii="华文楷体" w:hAnsi="华文楷体" w:eastAsia="华文楷体" w:cs="宋体"/>
                <w:b/>
                <w:bCs/>
                <w:color w:val="000000"/>
                <w:kern w:val="0"/>
                <w:sz w:val="18"/>
                <w:szCs w:val="18"/>
                <w:lang w:bidi="ar"/>
              </w:rPr>
              <w:t>0.00</w:t>
            </w:r>
          </w:p>
        </w:tc>
      </w:tr>
      <w:tr>
        <w:tblPrEx>
          <w:tblCellMar>
            <w:top w:w="0" w:type="dxa"/>
            <w:left w:w="108" w:type="dxa"/>
            <w:bottom w:w="0" w:type="dxa"/>
            <w:right w:w="108" w:type="dxa"/>
          </w:tblCellMar>
        </w:tblPrEx>
        <w:trPr>
          <w:trHeight w:val="420" w:hRule="atLeast"/>
        </w:trPr>
        <w:tc>
          <w:tcPr>
            <w:tcW w:w="13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3</w:t>
            </w:r>
            <w:r>
              <w:rPr>
                <w:rFonts w:ascii="华文楷体" w:hAnsi="华文楷体" w:eastAsia="华文楷体" w:cs="宋体"/>
                <w:color w:val="000000"/>
                <w:kern w:val="0"/>
                <w:sz w:val="18"/>
                <w:szCs w:val="18"/>
                <w:lang w:bidi="ar"/>
              </w:rPr>
              <w:t>0999</w:t>
            </w:r>
          </w:p>
        </w:tc>
        <w:tc>
          <w:tcPr>
            <w:tcW w:w="2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其他基本建设支出</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华文楷体" w:hAnsi="华文楷体" w:eastAsia="华文楷体" w:cs="宋体"/>
                <w:color w:val="000000"/>
                <w:kern w:val="0"/>
                <w:sz w:val="18"/>
                <w:szCs w:val="18"/>
                <w:lang w:bidi="ar"/>
              </w:rPr>
              <w:t>0.00</w:t>
            </w:r>
          </w:p>
        </w:tc>
      </w:tr>
    </w:tbl>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left"/>
        <w:rPr>
          <w:rFonts w:ascii="黑体" w:hAnsi="黑体" w:eastAsia="黑体"/>
          <w:sz w:val="32"/>
          <w:szCs w:val="32"/>
        </w:rPr>
        <w:sectPr>
          <w:pgSz w:w="11906" w:h="16838"/>
          <w:pgMar w:top="1440" w:right="1797" w:bottom="1440" w:left="1797" w:header="851" w:footer="992" w:gutter="0"/>
          <w:cols w:space="425" w:num="1"/>
          <w:docGrid w:type="lines" w:linePitch="312" w:charSpace="0"/>
        </w:sectPr>
      </w:pPr>
    </w:p>
    <w:p>
      <w:pPr>
        <w:pStyle w:val="12"/>
        <w:ind w:left="720" w:firstLine="0" w:firstLineChars="0"/>
        <w:jc w:val="center"/>
        <w:rPr>
          <w:rFonts w:ascii="华文楷体" w:hAnsi="华文楷体" w:eastAsia="华文楷体"/>
          <w:b/>
          <w:bCs/>
          <w:sz w:val="28"/>
          <w:szCs w:val="28"/>
        </w:rPr>
      </w:pPr>
      <w:r>
        <w:rPr>
          <w:rFonts w:hint="eastAsia" w:ascii="华文楷体" w:hAnsi="华文楷体" w:eastAsia="华文楷体"/>
          <w:b/>
          <w:bCs/>
          <w:sz w:val="28"/>
          <w:szCs w:val="28"/>
        </w:rPr>
        <w:t>一般公共预算“三公”经费支出表</w:t>
      </w:r>
    </w:p>
    <w:p>
      <w:pPr>
        <w:pStyle w:val="12"/>
        <w:ind w:left="720" w:firstLine="0" w:firstLineChars="0"/>
        <w:jc w:val="center"/>
        <w:rPr>
          <w:rFonts w:ascii="华文楷体" w:hAnsi="华文楷体" w:eastAsia="华文楷体"/>
          <w:sz w:val="28"/>
          <w:szCs w:val="28"/>
        </w:rPr>
      </w:pPr>
    </w:p>
    <w:tbl>
      <w:tblPr>
        <w:tblStyle w:val="7"/>
        <w:tblW w:w="12000" w:type="dxa"/>
        <w:tblInd w:w="1079" w:type="dxa"/>
        <w:tblLayout w:type="fixed"/>
        <w:tblCellMar>
          <w:top w:w="0" w:type="dxa"/>
          <w:left w:w="108" w:type="dxa"/>
          <w:bottom w:w="0" w:type="dxa"/>
          <w:right w:w="108" w:type="dxa"/>
        </w:tblCellMar>
      </w:tblPr>
      <w:tblGrid>
        <w:gridCol w:w="1425"/>
        <w:gridCol w:w="2205"/>
        <w:gridCol w:w="1380"/>
        <w:gridCol w:w="2565"/>
        <w:gridCol w:w="2475"/>
        <w:gridCol w:w="1950"/>
      </w:tblGrid>
      <w:tr>
        <w:tblPrEx>
          <w:tblCellMar>
            <w:top w:w="0" w:type="dxa"/>
            <w:left w:w="108" w:type="dxa"/>
            <w:bottom w:w="0" w:type="dxa"/>
            <w:right w:w="108" w:type="dxa"/>
          </w:tblCellMar>
        </w:tblPrEx>
        <w:trPr>
          <w:trHeight w:val="420" w:hRule="atLeast"/>
        </w:trPr>
        <w:tc>
          <w:tcPr>
            <w:tcW w:w="1425" w:type="dxa"/>
            <w:tcBorders>
              <w:top w:val="nil"/>
              <w:left w:val="nil"/>
              <w:bottom w:val="nil"/>
              <w:right w:val="nil"/>
            </w:tcBorders>
            <w:noWrap/>
            <w:vAlign w:val="center"/>
          </w:tcPr>
          <w:p>
            <w:pPr>
              <w:widowControl/>
              <w:textAlignment w:val="center"/>
              <w:rPr>
                <w:rFonts w:ascii="宋体" w:hAnsi="宋体" w:cs="宋体"/>
                <w:color w:val="000000"/>
                <w:sz w:val="22"/>
              </w:rPr>
            </w:pPr>
            <w:r>
              <w:rPr>
                <w:rFonts w:hint="eastAsia" w:ascii="宋体" w:hAnsi="宋体" w:cs="宋体"/>
                <w:color w:val="000000"/>
                <w:kern w:val="0"/>
                <w:sz w:val="22"/>
                <w:lang w:bidi="ar"/>
              </w:rPr>
              <w:t>部门/单位：</w:t>
            </w:r>
          </w:p>
        </w:tc>
        <w:tc>
          <w:tcPr>
            <w:tcW w:w="2205" w:type="dxa"/>
            <w:tcBorders>
              <w:top w:val="nil"/>
              <w:left w:val="nil"/>
              <w:bottom w:val="nil"/>
              <w:right w:val="nil"/>
            </w:tcBorders>
            <w:noWrap/>
            <w:vAlign w:val="bottom"/>
          </w:tcPr>
          <w:p>
            <w:pPr>
              <w:spacing w:line="360" w:lineRule="auto"/>
              <w:rPr>
                <w:rFonts w:ascii="Calibri" w:hAnsi="Calibri" w:cs="Calibri"/>
                <w:color w:val="000000"/>
                <w:sz w:val="22"/>
              </w:rPr>
            </w:pPr>
            <w:r>
              <w:rPr>
                <w:rFonts w:hint="eastAsia" w:ascii="宋体" w:hAnsi="宋体" w:cs="宋体"/>
                <w:color w:val="000000"/>
                <w:kern w:val="0"/>
                <w:sz w:val="22"/>
                <w:lang w:bidi="ar"/>
              </w:rPr>
              <w:t>长轩岭街道办事处</w:t>
            </w:r>
          </w:p>
        </w:tc>
        <w:tc>
          <w:tcPr>
            <w:tcW w:w="1380" w:type="dxa"/>
            <w:tcBorders>
              <w:top w:val="nil"/>
              <w:left w:val="nil"/>
              <w:bottom w:val="nil"/>
              <w:right w:val="nil"/>
            </w:tcBorders>
            <w:noWrap/>
            <w:vAlign w:val="bottom"/>
          </w:tcPr>
          <w:p>
            <w:pPr>
              <w:rPr>
                <w:rFonts w:ascii="Calibri" w:hAnsi="Calibri" w:cs="Calibri"/>
                <w:color w:val="000000"/>
                <w:sz w:val="22"/>
              </w:rPr>
            </w:pPr>
          </w:p>
        </w:tc>
        <w:tc>
          <w:tcPr>
            <w:tcW w:w="2565" w:type="dxa"/>
            <w:tcBorders>
              <w:top w:val="nil"/>
              <w:left w:val="nil"/>
              <w:bottom w:val="nil"/>
              <w:right w:val="nil"/>
            </w:tcBorders>
            <w:noWrap/>
            <w:vAlign w:val="bottom"/>
          </w:tcPr>
          <w:p>
            <w:pPr>
              <w:rPr>
                <w:rFonts w:ascii="Calibri" w:hAnsi="Calibri" w:cs="Calibri"/>
                <w:color w:val="000000"/>
                <w:sz w:val="22"/>
              </w:rPr>
            </w:pPr>
          </w:p>
        </w:tc>
        <w:tc>
          <w:tcPr>
            <w:tcW w:w="2475" w:type="dxa"/>
            <w:tcBorders>
              <w:top w:val="nil"/>
              <w:left w:val="nil"/>
              <w:bottom w:val="nil"/>
              <w:right w:val="nil"/>
            </w:tcBorders>
            <w:noWrap/>
            <w:vAlign w:val="bottom"/>
          </w:tcPr>
          <w:p>
            <w:pPr>
              <w:rPr>
                <w:rFonts w:ascii="Calibri" w:hAnsi="Calibri" w:cs="Calibri"/>
                <w:color w:val="000000"/>
                <w:sz w:val="22"/>
              </w:rPr>
            </w:pPr>
          </w:p>
        </w:tc>
        <w:tc>
          <w:tcPr>
            <w:tcW w:w="1950" w:type="dxa"/>
            <w:tcBorders>
              <w:top w:val="nil"/>
              <w:left w:val="nil"/>
              <w:bottom w:val="nil"/>
              <w:right w:val="nil"/>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单位:万元</w:t>
            </w:r>
          </w:p>
        </w:tc>
      </w:tr>
      <w:tr>
        <w:tblPrEx>
          <w:tblCellMar>
            <w:top w:w="0" w:type="dxa"/>
            <w:left w:w="108" w:type="dxa"/>
            <w:bottom w:w="0" w:type="dxa"/>
            <w:right w:w="108" w:type="dxa"/>
          </w:tblCellMar>
        </w:tblPrEx>
        <w:trPr>
          <w:trHeight w:val="590" w:hRule="atLeast"/>
        </w:trPr>
        <w:tc>
          <w:tcPr>
            <w:tcW w:w="14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“三公”经费合计</w:t>
            </w:r>
          </w:p>
        </w:tc>
        <w:tc>
          <w:tcPr>
            <w:tcW w:w="22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因公出国（境）费</w:t>
            </w:r>
          </w:p>
        </w:tc>
        <w:tc>
          <w:tcPr>
            <w:tcW w:w="642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公务用车购置及运行费</w:t>
            </w:r>
          </w:p>
        </w:tc>
        <w:tc>
          <w:tcPr>
            <w:tcW w:w="19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公务接待费</w:t>
            </w:r>
          </w:p>
        </w:tc>
      </w:tr>
      <w:tr>
        <w:tblPrEx>
          <w:tblCellMar>
            <w:top w:w="0" w:type="dxa"/>
            <w:left w:w="108" w:type="dxa"/>
            <w:bottom w:w="0" w:type="dxa"/>
            <w:right w:w="108" w:type="dxa"/>
          </w:tblCellMar>
        </w:tblPrEx>
        <w:trPr>
          <w:trHeight w:val="620" w:hRule="atLeast"/>
        </w:trPr>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22"/>
              </w:rPr>
            </w:pPr>
          </w:p>
        </w:tc>
        <w:tc>
          <w:tcPr>
            <w:tcW w:w="22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22"/>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小计</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公务用车购置费</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公务用车运行费</w:t>
            </w:r>
          </w:p>
        </w:tc>
        <w:tc>
          <w:tcPr>
            <w:tcW w:w="19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trHeight w:val="627" w:hRule="atLeast"/>
        </w:trPr>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right"/>
              <w:rPr>
                <w:rFonts w:cs="Arial"/>
                <w:color w:val="000000"/>
                <w:sz w:val="22"/>
              </w:rPr>
            </w:pPr>
            <w:r>
              <w:rPr>
                <w:rFonts w:hint="eastAsia" w:cs="Arial"/>
                <w:color w:val="000000"/>
                <w:sz w:val="22"/>
              </w:rPr>
              <w:t>24.78</w:t>
            </w:r>
          </w:p>
        </w:tc>
        <w:tc>
          <w:tcPr>
            <w:tcW w:w="220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cs="Arial"/>
                <w:color w:val="000000"/>
                <w:sz w:val="22"/>
              </w:rPr>
              <w:t>0.00</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cs="Arial"/>
                <w:color w:val="000000"/>
                <w:sz w:val="22"/>
              </w:rPr>
              <w:t>11.78</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cs="Arial"/>
                <w:color w:val="000000"/>
                <w:sz w:val="22"/>
              </w:rPr>
              <w:t>0.00</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cs="Arial"/>
                <w:color w:val="000000"/>
                <w:sz w:val="22"/>
              </w:rPr>
              <w:t>11.78</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color w:val="000000"/>
                <w:sz w:val="22"/>
              </w:rPr>
            </w:pPr>
            <w:r>
              <w:rPr>
                <w:rFonts w:hint="eastAsia" w:cs="Arial"/>
                <w:color w:val="000000"/>
                <w:sz w:val="22"/>
              </w:rPr>
              <w:t>13.00</w:t>
            </w:r>
          </w:p>
        </w:tc>
      </w:tr>
    </w:tbl>
    <w:p>
      <w:pPr>
        <w:pStyle w:val="12"/>
        <w:ind w:left="720" w:firstLine="0" w:firstLineChars="0"/>
        <w:jc w:val="center"/>
        <w:rPr>
          <w:rFonts w:ascii="华文楷体" w:hAnsi="华文楷体" w:eastAsia="华文楷体"/>
          <w:sz w:val="28"/>
          <w:szCs w:val="28"/>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12"/>
        <w:ind w:left="720" w:firstLine="0" w:firstLineChars="0"/>
        <w:jc w:val="center"/>
        <w:rPr>
          <w:rFonts w:ascii="华文楷体" w:hAnsi="华文楷体" w:eastAsia="华文楷体"/>
          <w:b/>
          <w:bCs/>
          <w:sz w:val="28"/>
          <w:szCs w:val="28"/>
        </w:rPr>
      </w:pPr>
      <w:r>
        <w:rPr>
          <w:rFonts w:hint="eastAsia" w:ascii="华文楷体" w:hAnsi="华文楷体" w:eastAsia="华文楷体"/>
          <w:b/>
          <w:bCs/>
          <w:sz w:val="28"/>
          <w:szCs w:val="28"/>
        </w:rPr>
        <w:t>政府性基金预算支出表</w:t>
      </w:r>
    </w:p>
    <w:tbl>
      <w:tblPr>
        <w:tblStyle w:val="7"/>
        <w:tblW w:w="12480" w:type="dxa"/>
        <w:tblInd w:w="1004" w:type="dxa"/>
        <w:tblLayout w:type="fixed"/>
        <w:tblCellMar>
          <w:top w:w="0" w:type="dxa"/>
          <w:left w:w="108" w:type="dxa"/>
          <w:bottom w:w="0" w:type="dxa"/>
          <w:right w:w="108" w:type="dxa"/>
        </w:tblCellMar>
      </w:tblPr>
      <w:tblGrid>
        <w:gridCol w:w="2235"/>
        <w:gridCol w:w="2580"/>
        <w:gridCol w:w="2550"/>
        <w:gridCol w:w="2505"/>
        <w:gridCol w:w="2610"/>
      </w:tblGrid>
      <w:tr>
        <w:tblPrEx>
          <w:tblCellMar>
            <w:top w:w="0" w:type="dxa"/>
            <w:left w:w="108" w:type="dxa"/>
            <w:bottom w:w="0" w:type="dxa"/>
            <w:right w:w="108" w:type="dxa"/>
          </w:tblCellMar>
        </w:tblPrEx>
        <w:trPr>
          <w:trHeight w:val="420" w:hRule="atLeast"/>
        </w:trPr>
        <w:tc>
          <w:tcPr>
            <w:tcW w:w="2235" w:type="dxa"/>
            <w:tcBorders>
              <w:top w:val="nil"/>
              <w:left w:val="nil"/>
              <w:bottom w:val="nil"/>
              <w:right w:val="nil"/>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部门/单位：</w:t>
            </w:r>
          </w:p>
        </w:tc>
        <w:tc>
          <w:tcPr>
            <w:tcW w:w="2580" w:type="dxa"/>
            <w:tcBorders>
              <w:top w:val="nil"/>
              <w:left w:val="nil"/>
              <w:bottom w:val="nil"/>
              <w:right w:val="nil"/>
            </w:tcBorders>
            <w:noWrap/>
            <w:vAlign w:val="center"/>
          </w:tcPr>
          <w:p>
            <w:pPr>
              <w:rPr>
                <w:rFonts w:ascii="宋体" w:hAnsi="宋体" w:cs="宋体"/>
                <w:color w:val="000000"/>
                <w:kern w:val="0"/>
                <w:sz w:val="22"/>
                <w:lang w:bidi="ar"/>
              </w:rPr>
            </w:pPr>
            <w:r>
              <w:rPr>
                <w:rFonts w:hint="eastAsia" w:ascii="宋体" w:hAnsi="宋体" w:cs="宋体"/>
                <w:color w:val="000000"/>
                <w:kern w:val="0"/>
                <w:sz w:val="22"/>
                <w:lang w:bidi="ar"/>
              </w:rPr>
              <w:t>长轩岭街道办事处</w:t>
            </w:r>
          </w:p>
        </w:tc>
        <w:tc>
          <w:tcPr>
            <w:tcW w:w="2550" w:type="dxa"/>
            <w:tcBorders>
              <w:top w:val="nil"/>
              <w:left w:val="nil"/>
              <w:bottom w:val="nil"/>
              <w:right w:val="nil"/>
            </w:tcBorders>
            <w:noWrap/>
            <w:vAlign w:val="center"/>
          </w:tcPr>
          <w:p>
            <w:pPr>
              <w:jc w:val="center"/>
              <w:rPr>
                <w:rFonts w:ascii="宋体" w:hAnsi="宋体" w:cs="宋体"/>
                <w:color w:val="000000"/>
                <w:sz w:val="22"/>
              </w:rPr>
            </w:pPr>
          </w:p>
        </w:tc>
        <w:tc>
          <w:tcPr>
            <w:tcW w:w="2505" w:type="dxa"/>
            <w:tcBorders>
              <w:top w:val="nil"/>
              <w:left w:val="nil"/>
              <w:bottom w:val="nil"/>
              <w:right w:val="nil"/>
            </w:tcBorders>
            <w:noWrap/>
            <w:vAlign w:val="center"/>
          </w:tcPr>
          <w:p>
            <w:pPr>
              <w:jc w:val="center"/>
              <w:rPr>
                <w:rFonts w:ascii="宋体" w:hAnsi="宋体" w:cs="宋体"/>
                <w:color w:val="000000"/>
                <w:sz w:val="22"/>
              </w:rPr>
            </w:pPr>
          </w:p>
        </w:tc>
        <w:tc>
          <w:tcPr>
            <w:tcW w:w="2610" w:type="dxa"/>
            <w:tcBorders>
              <w:top w:val="nil"/>
              <w:left w:val="nil"/>
              <w:bottom w:val="nil"/>
              <w:right w:val="nil"/>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单位：万元</w:t>
            </w:r>
          </w:p>
        </w:tc>
      </w:tr>
      <w:tr>
        <w:tblPrEx>
          <w:tblCellMar>
            <w:top w:w="0" w:type="dxa"/>
            <w:left w:w="108" w:type="dxa"/>
            <w:bottom w:w="0" w:type="dxa"/>
            <w:right w:w="108" w:type="dxa"/>
          </w:tblCellMar>
        </w:tblPrEx>
        <w:trPr>
          <w:trHeight w:val="650" w:hRule="atLeast"/>
        </w:trPr>
        <w:tc>
          <w:tcPr>
            <w:tcW w:w="22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科目编码</w:t>
            </w:r>
          </w:p>
        </w:tc>
        <w:tc>
          <w:tcPr>
            <w:tcW w:w="258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科目名称</w:t>
            </w:r>
          </w:p>
        </w:tc>
        <w:tc>
          <w:tcPr>
            <w:tcW w:w="766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本年政府性基金预算支出</w:t>
            </w:r>
          </w:p>
        </w:tc>
      </w:tr>
      <w:tr>
        <w:tblPrEx>
          <w:tblCellMar>
            <w:top w:w="0" w:type="dxa"/>
            <w:left w:w="108" w:type="dxa"/>
            <w:bottom w:w="0" w:type="dxa"/>
            <w:right w:w="108" w:type="dxa"/>
          </w:tblCellMar>
        </w:tblPrEx>
        <w:trPr>
          <w:trHeight w:val="755" w:hRule="atLeast"/>
        </w:trPr>
        <w:tc>
          <w:tcPr>
            <w:tcW w:w="22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22"/>
              </w:rPr>
            </w:pPr>
          </w:p>
        </w:tc>
        <w:tc>
          <w:tcPr>
            <w:tcW w:w="25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22"/>
              </w:rPr>
            </w:pP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合计</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基本支出</w:t>
            </w:r>
          </w:p>
        </w:tc>
        <w:tc>
          <w:tcPr>
            <w:tcW w:w="2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项目支出</w:t>
            </w:r>
          </w:p>
        </w:tc>
      </w:tr>
      <w:tr>
        <w:tblPrEx>
          <w:tblCellMar>
            <w:top w:w="0" w:type="dxa"/>
            <w:left w:w="108" w:type="dxa"/>
            <w:bottom w:w="0" w:type="dxa"/>
            <w:right w:w="108" w:type="dxa"/>
          </w:tblCellMar>
        </w:tblPrEx>
        <w:trPr>
          <w:trHeight w:val="690" w:hRule="atLeast"/>
        </w:trPr>
        <w:tc>
          <w:tcPr>
            <w:tcW w:w="2235"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 w:val="22"/>
              </w:rPr>
            </w:pPr>
          </w:p>
        </w:tc>
        <w:tc>
          <w:tcPr>
            <w:tcW w:w="255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 w:val="22"/>
              </w:rPr>
            </w:pPr>
          </w:p>
        </w:tc>
        <w:tc>
          <w:tcPr>
            <w:tcW w:w="250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 w:val="22"/>
              </w:rPr>
            </w:pPr>
          </w:p>
        </w:tc>
        <w:tc>
          <w:tcPr>
            <w:tcW w:w="261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color w:val="000000"/>
                <w:sz w:val="22"/>
              </w:rPr>
            </w:pPr>
          </w:p>
        </w:tc>
      </w:tr>
    </w:tbl>
    <w:p>
      <w:pPr>
        <w:pStyle w:val="2"/>
        <w:ind w:firstLine="320"/>
        <w:rPr>
          <w:rFonts w:hint="eastAsia" w:eastAsia="宋体"/>
          <w:lang w:eastAsia="zh-CN"/>
        </w:rPr>
      </w:pPr>
      <w:r>
        <w:rPr>
          <w:rFonts w:hint="eastAsia"/>
        </w:rPr>
        <w:t>注：黄陂区</w:t>
      </w:r>
      <w:r>
        <w:rPr>
          <w:rFonts w:hint="eastAsia"/>
          <w:lang w:eastAsia="zh-CN"/>
        </w:rPr>
        <w:t>长轩岭街道办事处</w:t>
      </w:r>
      <w:r>
        <w:rPr>
          <w:rFonts w:hint="eastAsia"/>
        </w:rPr>
        <w:t>2023年无政府性基金预算</w:t>
      </w:r>
      <w:r>
        <w:rPr>
          <w:rFonts w:hint="eastAsia"/>
          <w:lang w:eastAsia="zh-CN"/>
        </w:rPr>
        <w:t>。</w:t>
      </w: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12"/>
        <w:ind w:left="720" w:firstLine="0" w:firstLineChars="0"/>
        <w:jc w:val="center"/>
        <w:rPr>
          <w:rFonts w:hint="eastAsia" w:ascii="华文楷体" w:hAnsi="华文楷体" w:eastAsia="华文楷体"/>
          <w:b/>
          <w:bCs/>
          <w:sz w:val="28"/>
          <w:szCs w:val="28"/>
        </w:rPr>
      </w:pPr>
    </w:p>
    <w:p>
      <w:pPr>
        <w:pStyle w:val="12"/>
        <w:ind w:left="720" w:firstLine="0" w:firstLineChars="0"/>
        <w:jc w:val="center"/>
        <w:rPr>
          <w:rFonts w:ascii="华文楷体" w:hAnsi="华文楷体" w:eastAsia="华文楷体"/>
          <w:b/>
          <w:bCs/>
          <w:sz w:val="28"/>
          <w:szCs w:val="28"/>
        </w:rPr>
      </w:pPr>
      <w:r>
        <w:rPr>
          <w:rFonts w:hint="eastAsia" w:ascii="华文楷体" w:hAnsi="华文楷体" w:eastAsia="华文楷体"/>
          <w:b/>
          <w:bCs/>
          <w:sz w:val="28"/>
          <w:szCs w:val="28"/>
        </w:rPr>
        <w:t>项目支出表</w:t>
      </w:r>
    </w:p>
    <w:tbl>
      <w:tblPr>
        <w:tblStyle w:val="7"/>
        <w:tblpPr w:leftFromText="180" w:rightFromText="180" w:vertAnchor="text" w:horzAnchor="margin" w:tblpY="57"/>
        <w:tblW w:w="12480" w:type="dxa"/>
        <w:tblInd w:w="0" w:type="dxa"/>
        <w:tblLayout w:type="fixed"/>
        <w:tblCellMar>
          <w:top w:w="0" w:type="dxa"/>
          <w:left w:w="108" w:type="dxa"/>
          <w:bottom w:w="0" w:type="dxa"/>
          <w:right w:w="108" w:type="dxa"/>
        </w:tblCellMar>
      </w:tblPr>
      <w:tblGrid>
        <w:gridCol w:w="2235"/>
        <w:gridCol w:w="2580"/>
        <w:gridCol w:w="2550"/>
        <w:gridCol w:w="2505"/>
        <w:gridCol w:w="2610"/>
      </w:tblGrid>
      <w:tr>
        <w:tblPrEx>
          <w:tblCellMar>
            <w:top w:w="0" w:type="dxa"/>
            <w:left w:w="108" w:type="dxa"/>
            <w:bottom w:w="0" w:type="dxa"/>
            <w:right w:w="108" w:type="dxa"/>
          </w:tblCellMar>
        </w:tblPrEx>
        <w:trPr>
          <w:trHeight w:val="420" w:hRule="atLeast"/>
        </w:trPr>
        <w:tc>
          <w:tcPr>
            <w:tcW w:w="2235" w:type="dxa"/>
            <w:tcBorders>
              <w:top w:val="nil"/>
              <w:left w:val="nil"/>
              <w:bottom w:val="nil"/>
              <w:right w:val="nil"/>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部门/单位：</w:t>
            </w:r>
          </w:p>
        </w:tc>
        <w:tc>
          <w:tcPr>
            <w:tcW w:w="2580" w:type="dxa"/>
            <w:tcBorders>
              <w:top w:val="nil"/>
              <w:left w:val="nil"/>
              <w:bottom w:val="nil"/>
              <w:right w:val="nil"/>
            </w:tcBorders>
            <w:noWrap/>
            <w:vAlign w:val="center"/>
          </w:tcPr>
          <w:p>
            <w:pPr>
              <w:rPr>
                <w:rFonts w:ascii="宋体" w:hAnsi="宋体" w:cs="宋体"/>
                <w:color w:val="000000"/>
                <w:kern w:val="0"/>
                <w:sz w:val="22"/>
                <w:lang w:bidi="ar"/>
              </w:rPr>
            </w:pPr>
            <w:r>
              <w:rPr>
                <w:rFonts w:hint="eastAsia" w:ascii="宋体" w:hAnsi="宋体" w:cs="宋体"/>
                <w:color w:val="000000"/>
                <w:kern w:val="0"/>
                <w:sz w:val="22"/>
                <w:lang w:bidi="ar"/>
              </w:rPr>
              <w:t>长轩岭街道办事处</w:t>
            </w:r>
          </w:p>
        </w:tc>
        <w:tc>
          <w:tcPr>
            <w:tcW w:w="2550" w:type="dxa"/>
            <w:tcBorders>
              <w:top w:val="nil"/>
              <w:left w:val="nil"/>
              <w:bottom w:val="nil"/>
              <w:right w:val="nil"/>
            </w:tcBorders>
            <w:noWrap/>
            <w:vAlign w:val="center"/>
          </w:tcPr>
          <w:p>
            <w:pPr>
              <w:jc w:val="center"/>
              <w:rPr>
                <w:rFonts w:ascii="宋体" w:hAnsi="宋体" w:cs="宋体"/>
                <w:color w:val="000000"/>
                <w:sz w:val="22"/>
              </w:rPr>
            </w:pPr>
          </w:p>
        </w:tc>
        <w:tc>
          <w:tcPr>
            <w:tcW w:w="2505" w:type="dxa"/>
            <w:tcBorders>
              <w:top w:val="nil"/>
              <w:left w:val="nil"/>
              <w:bottom w:val="nil"/>
              <w:right w:val="nil"/>
            </w:tcBorders>
            <w:noWrap/>
            <w:vAlign w:val="center"/>
          </w:tcPr>
          <w:p>
            <w:pPr>
              <w:jc w:val="center"/>
              <w:rPr>
                <w:rFonts w:ascii="宋体" w:hAnsi="宋体" w:cs="宋体"/>
                <w:color w:val="000000"/>
                <w:sz w:val="22"/>
              </w:rPr>
            </w:pPr>
          </w:p>
        </w:tc>
        <w:tc>
          <w:tcPr>
            <w:tcW w:w="2610" w:type="dxa"/>
            <w:tcBorders>
              <w:top w:val="nil"/>
              <w:left w:val="nil"/>
              <w:bottom w:val="nil"/>
              <w:right w:val="nil"/>
            </w:tcBorders>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单位：万元</w:t>
            </w:r>
          </w:p>
        </w:tc>
      </w:tr>
    </w:tbl>
    <w:p>
      <w:pPr>
        <w:rPr>
          <w:rFonts w:ascii="华文楷体" w:hAnsi="华文楷体" w:eastAsia="华文楷体"/>
          <w:sz w:val="28"/>
          <w:szCs w:val="28"/>
        </w:rPr>
      </w:pPr>
    </w:p>
    <w:tbl>
      <w:tblPr>
        <w:tblStyle w:val="7"/>
        <w:tblW w:w="13676" w:type="dxa"/>
        <w:tblInd w:w="-5" w:type="dxa"/>
        <w:tblLayout w:type="fixed"/>
        <w:tblCellMar>
          <w:top w:w="0" w:type="dxa"/>
          <w:left w:w="108" w:type="dxa"/>
          <w:bottom w:w="0" w:type="dxa"/>
          <w:right w:w="108" w:type="dxa"/>
        </w:tblCellMar>
      </w:tblPr>
      <w:tblGrid>
        <w:gridCol w:w="2000"/>
        <w:gridCol w:w="1559"/>
        <w:gridCol w:w="3544"/>
        <w:gridCol w:w="1276"/>
        <w:gridCol w:w="1275"/>
        <w:gridCol w:w="567"/>
        <w:gridCol w:w="567"/>
        <w:gridCol w:w="567"/>
        <w:gridCol w:w="567"/>
        <w:gridCol w:w="567"/>
        <w:gridCol w:w="567"/>
        <w:gridCol w:w="620"/>
      </w:tblGrid>
      <w:tr>
        <w:tblPrEx>
          <w:tblCellMar>
            <w:top w:w="0" w:type="dxa"/>
            <w:left w:w="108" w:type="dxa"/>
            <w:bottom w:w="0" w:type="dxa"/>
            <w:right w:w="108" w:type="dxa"/>
          </w:tblCellMar>
        </w:tblPrEx>
        <w:trPr>
          <w:trHeight w:val="293" w:hRule="atLeast"/>
        </w:trPr>
        <w:tc>
          <w:tcPr>
            <w:tcW w:w="20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项目编码</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项目名称</w:t>
            </w:r>
          </w:p>
        </w:tc>
        <w:tc>
          <w:tcPr>
            <w:tcW w:w="35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项目单位</w:t>
            </w:r>
          </w:p>
        </w:tc>
        <w:tc>
          <w:tcPr>
            <w:tcW w:w="127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合计</w:t>
            </w:r>
          </w:p>
        </w:tc>
        <w:tc>
          <w:tcPr>
            <w:tcW w:w="240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本年拨款</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财政拨款结转结余</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财政专户管理资金</w:t>
            </w:r>
          </w:p>
        </w:tc>
        <w:tc>
          <w:tcPr>
            <w:tcW w:w="6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单位资金</w:t>
            </w:r>
          </w:p>
        </w:tc>
      </w:tr>
      <w:tr>
        <w:tblPrEx>
          <w:tblCellMar>
            <w:top w:w="0" w:type="dxa"/>
            <w:left w:w="108" w:type="dxa"/>
            <w:bottom w:w="0" w:type="dxa"/>
            <w:right w:w="108" w:type="dxa"/>
          </w:tblCellMar>
        </w:tblPrEx>
        <w:trPr>
          <w:trHeight w:val="427" w:hRule="atLeast"/>
        </w:trPr>
        <w:tc>
          <w:tcPr>
            <w:tcW w:w="20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c>
          <w:tcPr>
            <w:tcW w:w="12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16"/>
                <w:szCs w:val="16"/>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一般公共预算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政府性基金预算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国有资本经营预算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一般公共预算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政府性基金预算</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国有资本经营预算</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c>
          <w:tcPr>
            <w:tcW w:w="6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r>
      <w:tr>
        <w:tblPrEx>
          <w:tblCellMar>
            <w:top w:w="0" w:type="dxa"/>
            <w:left w:w="108" w:type="dxa"/>
            <w:bottom w:w="0" w:type="dxa"/>
            <w:right w:w="108" w:type="dxa"/>
          </w:tblCellMar>
        </w:tblPrEx>
        <w:trPr>
          <w:trHeight w:val="4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6"/>
                <w:szCs w:val="16"/>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3,589.39</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3,589.39</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1</w:t>
            </w:r>
            <w:r>
              <w:rPr>
                <w:rFonts w:ascii="宋体" w:hAnsi="宋体" w:cs="宋体"/>
                <w:b/>
                <w:bCs/>
                <w:color w:val="000000"/>
                <w:kern w:val="0"/>
                <w:sz w:val="16"/>
                <w:szCs w:val="16"/>
                <w:lang w:bidi="ar"/>
              </w:rPr>
              <w:t>22</w:t>
            </w:r>
          </w:p>
        </w:tc>
        <w:tc>
          <w:tcPr>
            <w:tcW w:w="5103"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宋体" w:hAnsi="宋体" w:cs="宋体"/>
                <w:b/>
                <w:bCs/>
                <w:color w:val="000000"/>
                <w:sz w:val="16"/>
                <w:szCs w:val="16"/>
              </w:rPr>
            </w:pPr>
            <w:r>
              <w:rPr>
                <w:rFonts w:hint="eastAsia" w:ascii="宋体" w:hAnsi="宋体" w:cs="宋体"/>
                <w:b/>
                <w:bCs/>
                <w:color w:val="000000"/>
                <w:kern w:val="0"/>
                <w:sz w:val="16"/>
                <w:szCs w:val="16"/>
                <w:lang w:bidi="ar"/>
              </w:rPr>
              <w:t>武汉市黄陂区长轩岭街道</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3,589.39</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3,589.39</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1</w:t>
            </w:r>
            <w:r>
              <w:rPr>
                <w:rFonts w:ascii="宋体" w:hAnsi="宋体" w:cs="宋体"/>
                <w:b/>
                <w:bCs/>
                <w:color w:val="000000"/>
                <w:kern w:val="0"/>
                <w:sz w:val="16"/>
                <w:szCs w:val="16"/>
                <w:lang w:bidi="ar"/>
              </w:rPr>
              <w:t>22001</w:t>
            </w:r>
          </w:p>
        </w:tc>
        <w:tc>
          <w:tcPr>
            <w:tcW w:w="5103"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宋体" w:hAnsi="宋体" w:cs="宋体"/>
                <w:b/>
                <w:bCs/>
                <w:color w:val="000000"/>
                <w:sz w:val="16"/>
                <w:szCs w:val="16"/>
              </w:rPr>
            </w:pPr>
            <w:r>
              <w:rPr>
                <w:rFonts w:hint="eastAsia" w:ascii="宋体" w:hAnsi="宋体" w:cs="宋体"/>
                <w:b/>
                <w:bCs/>
                <w:color w:val="000000"/>
                <w:kern w:val="0"/>
                <w:sz w:val="16"/>
                <w:szCs w:val="16"/>
                <w:lang w:bidi="ar"/>
              </w:rPr>
              <w:t>武汉市黄陂区人民政府长轩岭街道办事处本级</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3,589.39</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3,589.39</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31</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　　本级支出项目</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rPr>
                <w:rFonts w:ascii="宋体" w:hAnsi="宋体" w:cs="宋体"/>
                <w:b/>
                <w:bCs/>
                <w:color w:val="000000"/>
                <w:sz w:val="16"/>
                <w:szCs w:val="16"/>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3,589.39</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3,589.39</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42011622122T000000109</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rPr>
                <w:rFonts w:ascii="宋体" w:hAnsi="宋体" w:cs="宋体"/>
                <w:color w:val="000000"/>
                <w:kern w:val="0"/>
                <w:sz w:val="16"/>
                <w:szCs w:val="16"/>
                <w:lang w:bidi="ar"/>
              </w:rPr>
            </w:pPr>
            <w:r>
              <w:rPr>
                <w:rFonts w:hint="eastAsia" w:ascii="宋体" w:hAnsi="宋体" w:cs="宋体"/>
                <w:color w:val="000000"/>
                <w:kern w:val="0"/>
                <w:sz w:val="16"/>
                <w:szCs w:val="16"/>
                <w:lang w:bidi="ar"/>
              </w:rPr>
              <w:t>以钱养事转移支付项目</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武汉市黄陂区人民政府长轩岭街道办事处本级</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378.83</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378.83</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42011622122T000000111</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村级转移支付项目</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武汉市黄陂区人民政府长轩岭街道办事处本级</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699.24</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699.24</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42011622122T000000112</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社区经费转移支付</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武汉市黄陂区人民政府长轩岭街道办事处本级</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67.28</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67.28</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42011622122T000000113</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社会管理工作转移支付</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武汉市黄陂区人民政府长轩岭街道办事处本级</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180.80</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180.80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42011622122T000000114</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其他转移支付</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武汉市黄陂区人民政府长轩岭街道办事处本级</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63.10</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63.10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42011622122T000000115</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税收分成项目</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武汉市黄陂区人民政府长轩岭街道办事处本级</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150.00</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150.00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42011622122T000000121</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以钱养事增补</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武汉市黄陂区人民政府长轩岭街道办事处本级</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622.38</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622.38</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42011622122T000000122</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村级运转增加</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武汉市黄陂区人民政府长轩岭街道办事处本级</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518.26</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518.26</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42011622122T000000123</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人大工作经费</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武汉市黄陂区人民政府长轩岭街道办事处本级</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12.50</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12.50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rPr>
                <w:rFonts w:ascii="华文楷体" w:hAnsi="华文楷体" w:eastAsia="华文楷体" w:cs="Arial"/>
                <w:b/>
                <w:bCs/>
                <w:color w:val="000000"/>
                <w:kern w:val="0"/>
                <w:sz w:val="16"/>
                <w:szCs w:val="16"/>
              </w:rPr>
            </w:pPr>
            <w:r>
              <w:rPr>
                <w:rFonts w:hint="eastAsia" w:ascii="华文楷体" w:hAnsi="华文楷体" w:eastAsia="华文楷体" w:cs="Arial"/>
                <w:b/>
                <w:bCs/>
                <w:color w:val="000000"/>
                <w:sz w:val="16"/>
                <w:szCs w:val="16"/>
              </w:rPr>
              <w:t>1106</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在职人员物业补贴</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200" w:lineRule="atLeast"/>
              <w:jc w:val="center"/>
              <w:rPr>
                <w:rFonts w:ascii="宋体" w:hAnsi="宋体" w:cs="宋体"/>
                <w:b/>
                <w:bCs/>
                <w:color w:val="000000"/>
                <w:kern w:val="0"/>
                <w:sz w:val="16"/>
                <w:szCs w:val="16"/>
                <w:lang w:bidi="ar"/>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sz w:val="16"/>
                <w:szCs w:val="16"/>
              </w:rPr>
            </w:pPr>
            <w:r>
              <w:rPr>
                <w:rFonts w:ascii="宋体" w:hAnsi="宋体" w:cs="宋体"/>
                <w:b/>
                <w:bCs/>
                <w:color w:val="000000"/>
                <w:kern w:val="0"/>
                <w:sz w:val="16"/>
                <w:szCs w:val="16"/>
                <w:lang w:bidi="ar"/>
              </w:rPr>
              <w:t>11.23</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sz w:val="16"/>
                <w:szCs w:val="16"/>
              </w:rPr>
            </w:pPr>
            <w:r>
              <w:rPr>
                <w:rFonts w:ascii="宋体" w:hAnsi="宋体" w:cs="宋体"/>
                <w:b/>
                <w:bCs/>
                <w:color w:val="000000"/>
                <w:kern w:val="0"/>
                <w:sz w:val="16"/>
                <w:szCs w:val="16"/>
                <w:lang w:bidi="ar"/>
              </w:rPr>
              <w:t>11.23</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rPr>
                <w:rFonts w:ascii="华文楷体" w:hAnsi="华文楷体" w:eastAsia="华文楷体" w:cs="Arial"/>
                <w:color w:val="000000"/>
                <w:kern w:val="0"/>
                <w:sz w:val="16"/>
                <w:szCs w:val="16"/>
              </w:rPr>
            </w:pPr>
            <w:r>
              <w:rPr>
                <w:rFonts w:hint="eastAsia" w:ascii="华文楷体" w:hAnsi="华文楷体" w:eastAsia="华文楷体" w:cs="Arial"/>
                <w:color w:val="000000"/>
                <w:sz w:val="16"/>
                <w:szCs w:val="16"/>
              </w:rPr>
              <w:t>42011622122R000000308</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color w:val="000000"/>
                <w:kern w:val="0"/>
                <w:sz w:val="16"/>
                <w:szCs w:val="16"/>
                <w:lang w:bidi="ar"/>
              </w:rPr>
            </w:pPr>
            <w:r>
              <w:rPr>
                <w:rFonts w:hint="eastAsia" w:ascii="华文楷体" w:hAnsi="华文楷体" w:eastAsia="华文楷体" w:cs="Arial"/>
                <w:color w:val="000000"/>
                <w:sz w:val="16"/>
                <w:szCs w:val="16"/>
              </w:rPr>
              <w:t>在职人员物业补贴</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rPr>
                <w:rFonts w:ascii="华文楷体" w:hAnsi="华文楷体" w:eastAsia="华文楷体" w:cs="Arial"/>
                <w:color w:val="000000"/>
                <w:kern w:val="0"/>
                <w:sz w:val="16"/>
                <w:szCs w:val="16"/>
              </w:rPr>
            </w:pPr>
            <w:r>
              <w:rPr>
                <w:rFonts w:hint="eastAsia" w:ascii="华文楷体" w:hAnsi="华文楷体" w:eastAsia="华文楷体" w:cs="Arial"/>
                <w:color w:val="000000"/>
                <w:sz w:val="16"/>
                <w:szCs w:val="16"/>
              </w:rPr>
              <w:t>武汉市黄陂区人民政府长轩岭街道办事处本级</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sz w:val="16"/>
                <w:szCs w:val="16"/>
              </w:rPr>
            </w:pPr>
            <w:r>
              <w:rPr>
                <w:rFonts w:ascii="宋体" w:hAnsi="宋体" w:cs="宋体"/>
                <w:color w:val="000000"/>
                <w:kern w:val="0"/>
                <w:sz w:val="16"/>
                <w:szCs w:val="16"/>
                <w:lang w:bidi="ar"/>
              </w:rPr>
              <w:t>11.23</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sz w:val="16"/>
                <w:szCs w:val="16"/>
              </w:rPr>
            </w:pPr>
            <w:r>
              <w:rPr>
                <w:rFonts w:ascii="宋体" w:hAnsi="宋体" w:cs="宋体"/>
                <w:color w:val="000000"/>
                <w:kern w:val="0"/>
                <w:sz w:val="16"/>
                <w:szCs w:val="16"/>
                <w:lang w:bidi="ar"/>
              </w:rPr>
              <w:t>11.23</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b/>
                <w:bCs/>
                <w:color w:val="000000"/>
                <w:kern w:val="0"/>
                <w:sz w:val="16"/>
                <w:szCs w:val="16"/>
                <w:lang w:bidi="ar"/>
              </w:rPr>
            </w:pPr>
            <w:r>
              <w:rPr>
                <w:rFonts w:hint="eastAsia" w:ascii="华文楷体" w:hAnsi="华文楷体" w:eastAsia="华文楷体" w:cs="Arial"/>
                <w:b/>
                <w:bCs/>
                <w:color w:val="000000"/>
                <w:sz w:val="16"/>
                <w:szCs w:val="16"/>
              </w:rPr>
              <w:t>1107</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rPr>
                <w:rFonts w:ascii="华文楷体" w:hAnsi="华文楷体" w:eastAsia="华文楷体" w:cs="Arial"/>
                <w:b/>
                <w:bCs/>
                <w:color w:val="000000"/>
                <w:kern w:val="0"/>
                <w:sz w:val="16"/>
                <w:szCs w:val="16"/>
              </w:rPr>
            </w:pPr>
            <w:r>
              <w:rPr>
                <w:rFonts w:hint="eastAsia" w:ascii="华文楷体" w:hAnsi="华文楷体" w:eastAsia="华文楷体" w:cs="Arial"/>
                <w:b/>
                <w:bCs/>
                <w:color w:val="000000"/>
                <w:sz w:val="16"/>
                <w:szCs w:val="16"/>
              </w:rPr>
              <w:t>在职人员住房补贴</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宋体" w:hAnsi="宋体" w:cs="宋体"/>
                <w:b/>
                <w:bCs/>
                <w:color w:val="000000"/>
                <w:sz w:val="16"/>
                <w:szCs w:val="16"/>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sz w:val="16"/>
                <w:szCs w:val="16"/>
              </w:rPr>
            </w:pPr>
            <w:r>
              <w:rPr>
                <w:rFonts w:ascii="宋体" w:hAnsi="宋体" w:cs="宋体"/>
                <w:b/>
                <w:bCs/>
                <w:color w:val="000000"/>
                <w:kern w:val="0"/>
                <w:sz w:val="16"/>
                <w:szCs w:val="16"/>
                <w:lang w:bidi="ar"/>
              </w:rPr>
              <w:t>24.48</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sz w:val="16"/>
                <w:szCs w:val="16"/>
              </w:rPr>
            </w:pPr>
            <w:r>
              <w:rPr>
                <w:rFonts w:ascii="宋体" w:hAnsi="宋体" w:cs="宋体"/>
                <w:b/>
                <w:bCs/>
                <w:color w:val="000000"/>
                <w:kern w:val="0"/>
                <w:sz w:val="16"/>
                <w:szCs w:val="16"/>
                <w:lang w:bidi="ar"/>
              </w:rPr>
              <w:t>24.48</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42011622122T000000124</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非税收入</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武汉市黄陂区人民政府长轩岭街道办事处本级</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850.00</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850.00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42011622122T000000125</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消防站经费</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武汉市黄陂区人民政府长轩岭街道办事处本级</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10.00</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10.00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0.00</w:t>
            </w:r>
          </w:p>
        </w:tc>
      </w:tr>
      <w:tr>
        <w:tblPrEx>
          <w:tblCellMar>
            <w:top w:w="0" w:type="dxa"/>
            <w:left w:w="108" w:type="dxa"/>
            <w:bottom w:w="0" w:type="dxa"/>
            <w:right w:w="108" w:type="dxa"/>
          </w:tblCellMar>
        </w:tblPrEx>
        <w:trPr>
          <w:trHeight w:val="20" w:hRule="atLeast"/>
        </w:trPr>
        <w:tc>
          <w:tcPr>
            <w:tcW w:w="200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42011622122T000000126</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税务服务站经费</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武汉市黄陂区人民政府长轩岭街道办事处本级</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37.00</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37.00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0.00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0.00</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atLeast"/>
              <w:jc w:val="center"/>
              <w:textAlignment w:val="center"/>
              <w:rPr>
                <w:rFonts w:ascii="华文楷体" w:hAnsi="华文楷体" w:eastAsia="华文楷体" w:cs="Arial"/>
                <w:color w:val="000000"/>
                <w:sz w:val="16"/>
                <w:szCs w:val="16"/>
              </w:rPr>
            </w:pPr>
            <w:r>
              <w:rPr>
                <w:rFonts w:hint="eastAsia" w:ascii="华文楷体" w:hAnsi="华文楷体" w:eastAsia="华文楷体" w:cs="Arial"/>
                <w:color w:val="000000"/>
                <w:sz w:val="16"/>
                <w:szCs w:val="16"/>
              </w:rPr>
              <w:t>0.00</w:t>
            </w:r>
          </w:p>
        </w:tc>
      </w:tr>
    </w:tbl>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sectPr>
          <w:pgSz w:w="16838" w:h="11906" w:orient="landscape"/>
          <w:pgMar w:top="1797" w:right="1440" w:bottom="1797" w:left="1440" w:header="851" w:footer="992" w:gutter="0"/>
          <w:cols w:space="425" w:num="1"/>
          <w:docGrid w:type="linesAndChars" w:linePitch="312" w:charSpace="0"/>
        </w:sectPr>
      </w:pPr>
    </w:p>
    <w:tbl>
      <w:tblPr>
        <w:tblStyle w:val="7"/>
        <w:tblpPr w:leftFromText="180" w:rightFromText="180" w:vertAnchor="page" w:horzAnchor="margin" w:tblpXSpec="center" w:tblpY="2387"/>
        <w:tblW w:w="8804" w:type="dxa"/>
        <w:tblInd w:w="0" w:type="dxa"/>
        <w:tblLayout w:type="fixed"/>
        <w:tblCellMar>
          <w:top w:w="0" w:type="dxa"/>
          <w:left w:w="0" w:type="dxa"/>
          <w:bottom w:w="0" w:type="dxa"/>
          <w:right w:w="0" w:type="dxa"/>
        </w:tblCellMar>
      </w:tblPr>
      <w:tblGrid>
        <w:gridCol w:w="1123"/>
        <w:gridCol w:w="967"/>
        <w:gridCol w:w="1027"/>
        <w:gridCol w:w="867"/>
        <w:gridCol w:w="86"/>
        <w:gridCol w:w="7"/>
        <w:gridCol w:w="333"/>
        <w:gridCol w:w="850"/>
        <w:gridCol w:w="1134"/>
        <w:gridCol w:w="1276"/>
        <w:gridCol w:w="1134"/>
      </w:tblGrid>
      <w:tr>
        <w:tblPrEx>
          <w:tblCellMar>
            <w:top w:w="0" w:type="dxa"/>
            <w:left w:w="0" w:type="dxa"/>
            <w:bottom w:w="0" w:type="dxa"/>
            <w:right w:w="0" w:type="dxa"/>
          </w:tblCellMar>
        </w:tblPrEx>
        <w:trPr>
          <w:trHeight w:val="465" w:hRule="atLeast"/>
        </w:trPr>
        <w:tc>
          <w:tcPr>
            <w:tcW w:w="8804" w:type="dxa"/>
            <w:gridSpan w:val="11"/>
            <w:tcBorders>
              <w:top w:val="nil"/>
              <w:left w:val="nil"/>
              <w:bottom w:val="nil"/>
              <w:right w:val="nil"/>
            </w:tcBorders>
            <w:tcMar>
              <w:top w:w="15" w:type="dxa"/>
              <w:left w:w="15" w:type="dxa"/>
              <w:right w:w="15" w:type="dxa"/>
            </w:tcMar>
            <w:vAlign w:val="center"/>
          </w:tcPr>
          <w:p>
            <w:pPr>
              <w:widowControl/>
              <w:jc w:val="center"/>
              <w:textAlignment w:val="center"/>
              <w:rPr>
                <w:rFonts w:ascii="黑体" w:hAnsi="黑体" w:eastAsia="黑体" w:cs="宋体"/>
                <w:color w:val="000000"/>
                <w:kern w:val="0"/>
                <w:sz w:val="36"/>
                <w:szCs w:val="36"/>
                <w:lang w:bidi="ar"/>
              </w:rPr>
            </w:pPr>
            <w:r>
              <w:rPr>
                <w:rFonts w:hint="eastAsia" w:ascii="黑体" w:hAnsi="黑体" w:eastAsia="黑体" w:cs="宋体"/>
                <w:color w:val="000000"/>
                <w:kern w:val="0"/>
                <w:sz w:val="36"/>
                <w:szCs w:val="36"/>
                <w:lang w:eastAsia="zh-CN" w:bidi="ar"/>
              </w:rPr>
              <w:t>十、</w:t>
            </w:r>
            <w:r>
              <w:rPr>
                <w:rFonts w:hint="eastAsia" w:ascii="黑体" w:hAnsi="黑体" w:eastAsia="黑体" w:cs="宋体"/>
                <w:color w:val="000000"/>
                <w:kern w:val="0"/>
                <w:sz w:val="36"/>
                <w:szCs w:val="36"/>
                <w:lang w:bidi="ar"/>
              </w:rPr>
              <w:t>部门整体支出绩效目标申报表</w:t>
            </w:r>
          </w:p>
          <w:p>
            <w:pPr>
              <w:widowControl/>
              <w:ind w:left="141" w:leftChars="-67" w:hanging="282" w:hangingChars="141"/>
              <w:jc w:val="center"/>
              <w:textAlignment w:val="center"/>
              <w:rPr>
                <w:rFonts w:hint="eastAsia" w:ascii="宋体" w:hAnsi="宋体" w:cs="宋体"/>
                <w:color w:val="000000"/>
                <w:sz w:val="20"/>
              </w:rPr>
            </w:pPr>
          </w:p>
        </w:tc>
      </w:tr>
      <w:tr>
        <w:tblPrEx>
          <w:tblCellMar>
            <w:top w:w="0" w:type="dxa"/>
            <w:left w:w="0" w:type="dxa"/>
            <w:bottom w:w="0" w:type="dxa"/>
            <w:right w:w="0" w:type="dxa"/>
          </w:tblCellMar>
        </w:tblPrEx>
        <w:trPr>
          <w:trHeight w:val="285" w:hRule="atLeast"/>
        </w:trPr>
        <w:tc>
          <w:tcPr>
            <w:tcW w:w="3984" w:type="dxa"/>
            <w:gridSpan w:val="4"/>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填报日期：2023年1</w:t>
            </w:r>
            <w:r>
              <w:rPr>
                <w:rFonts w:ascii="Arial" w:hAnsi="Arial" w:cs="Arial"/>
                <w:color w:val="000000"/>
                <w:kern w:val="0"/>
                <w:sz w:val="20"/>
                <w:lang w:bidi="ar"/>
              </w:rPr>
              <w:t xml:space="preserve"> </w:t>
            </w:r>
            <w:r>
              <w:rPr>
                <w:rFonts w:hint="eastAsia" w:ascii="宋体" w:hAnsi="宋体" w:cs="宋体"/>
                <w:color w:val="000000"/>
                <w:kern w:val="0"/>
                <w:sz w:val="20"/>
                <w:lang w:bidi="ar"/>
              </w:rPr>
              <w:t>月</w:t>
            </w:r>
            <w:r>
              <w:rPr>
                <w:rFonts w:hint="eastAsia" w:ascii="Arial" w:hAnsi="Arial" w:cs="Arial"/>
                <w:color w:val="000000"/>
                <w:kern w:val="0"/>
                <w:sz w:val="20"/>
                <w:lang w:bidi="ar"/>
              </w:rPr>
              <w:t>10</w:t>
            </w:r>
            <w:r>
              <w:rPr>
                <w:rFonts w:hint="eastAsia" w:ascii="宋体" w:hAnsi="宋体" w:cs="宋体"/>
                <w:color w:val="000000"/>
                <w:kern w:val="0"/>
                <w:sz w:val="20"/>
                <w:lang w:bidi="ar"/>
              </w:rPr>
              <w:t>日</w:t>
            </w:r>
          </w:p>
        </w:tc>
        <w:tc>
          <w:tcPr>
            <w:tcW w:w="1276" w:type="dxa"/>
            <w:gridSpan w:val="4"/>
            <w:tcBorders>
              <w:top w:val="nil"/>
              <w:left w:val="nil"/>
              <w:bottom w:val="nil"/>
              <w:right w:val="nil"/>
            </w:tcBorders>
            <w:tcMar>
              <w:top w:w="15" w:type="dxa"/>
              <w:left w:w="15" w:type="dxa"/>
              <w:right w:w="15" w:type="dxa"/>
            </w:tcMar>
            <w:vAlign w:val="center"/>
          </w:tcPr>
          <w:p>
            <w:pPr>
              <w:rPr>
                <w:rFonts w:hint="eastAsia" w:ascii="宋体" w:hAnsi="宋体" w:cs="宋体"/>
                <w:color w:val="000000"/>
                <w:sz w:val="20"/>
              </w:rPr>
            </w:pPr>
          </w:p>
        </w:tc>
        <w:tc>
          <w:tcPr>
            <w:tcW w:w="1134" w:type="dxa"/>
            <w:tcBorders>
              <w:top w:val="nil"/>
              <w:left w:val="nil"/>
              <w:bottom w:val="nil"/>
              <w:right w:val="nil"/>
            </w:tcBorders>
            <w:tcMar>
              <w:top w:w="15" w:type="dxa"/>
              <w:left w:w="15" w:type="dxa"/>
              <w:right w:w="15" w:type="dxa"/>
            </w:tcMar>
            <w:vAlign w:val="center"/>
          </w:tcPr>
          <w:p>
            <w:pPr>
              <w:rPr>
                <w:rFonts w:hint="eastAsia" w:ascii="宋体" w:hAnsi="宋体" w:cs="宋体"/>
                <w:color w:val="000000"/>
                <w:sz w:val="20"/>
              </w:rPr>
            </w:pPr>
          </w:p>
        </w:tc>
        <w:tc>
          <w:tcPr>
            <w:tcW w:w="2410" w:type="dxa"/>
            <w:gridSpan w:val="2"/>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单位：万元</w:t>
            </w:r>
          </w:p>
        </w:tc>
      </w:tr>
      <w:tr>
        <w:tblPrEx>
          <w:tblCellMar>
            <w:top w:w="0" w:type="dxa"/>
            <w:left w:w="0" w:type="dxa"/>
            <w:bottom w:w="0" w:type="dxa"/>
            <w:right w:w="0" w:type="dxa"/>
          </w:tblCellMar>
        </w:tblPrEx>
        <w:trPr>
          <w:trHeight w:val="480" w:hRule="atLeast"/>
        </w:trPr>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部门(单位) 名称</w:t>
            </w:r>
          </w:p>
        </w:tc>
        <w:tc>
          <w:tcPr>
            <w:tcW w:w="7681"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Cs w:val="21"/>
                <w:lang w:bidi="ar"/>
              </w:rPr>
              <w:t>武汉市黄陂区长轩岭街道办事处</w:t>
            </w:r>
          </w:p>
        </w:tc>
      </w:tr>
      <w:tr>
        <w:tblPrEx>
          <w:tblCellMar>
            <w:top w:w="0" w:type="dxa"/>
            <w:left w:w="0" w:type="dxa"/>
            <w:bottom w:w="0" w:type="dxa"/>
            <w:right w:w="0" w:type="dxa"/>
          </w:tblCellMar>
        </w:tblPrEx>
        <w:trPr>
          <w:trHeight w:val="285" w:hRule="atLeast"/>
        </w:trPr>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填报人</w:t>
            </w:r>
          </w:p>
        </w:tc>
        <w:tc>
          <w:tcPr>
            <w:tcW w:w="19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0"/>
                <w:lang w:eastAsia="zh-CN"/>
              </w:rPr>
            </w:pPr>
            <w:r>
              <w:rPr>
                <w:rFonts w:hint="eastAsia" w:ascii="Times New Roman"/>
                <w:sz w:val="18"/>
                <w:lang w:eastAsia="zh-CN"/>
              </w:rPr>
              <w:t>魏英和</w:t>
            </w:r>
          </w:p>
        </w:tc>
        <w:tc>
          <w:tcPr>
            <w:tcW w:w="129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联系电话</w:t>
            </w:r>
          </w:p>
        </w:tc>
        <w:tc>
          <w:tcPr>
            <w:tcW w:w="439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0"/>
                <w:lang w:val="en-US" w:eastAsia="zh-CN"/>
              </w:rPr>
            </w:pPr>
            <w:r>
              <w:rPr>
                <w:rFonts w:hint="eastAsia" w:ascii="Times New Roman"/>
                <w:sz w:val="18"/>
                <w:lang w:val="en-US" w:eastAsia="zh-CN"/>
              </w:rPr>
              <w:t>13886053995</w:t>
            </w:r>
          </w:p>
        </w:tc>
      </w:tr>
      <w:tr>
        <w:tblPrEx>
          <w:tblCellMar>
            <w:top w:w="0" w:type="dxa"/>
            <w:left w:w="0" w:type="dxa"/>
            <w:bottom w:w="0" w:type="dxa"/>
            <w:right w:w="0" w:type="dxa"/>
          </w:tblCellMar>
        </w:tblPrEx>
        <w:trPr>
          <w:trHeight w:val="285" w:hRule="atLeast"/>
        </w:trPr>
        <w:tc>
          <w:tcPr>
            <w:tcW w:w="11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部门总体资金情况</w:t>
            </w:r>
          </w:p>
        </w:tc>
        <w:tc>
          <w:tcPr>
            <w:tcW w:w="2861"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总体资金情况</w:t>
            </w:r>
          </w:p>
        </w:tc>
        <w:tc>
          <w:tcPr>
            <w:tcW w:w="1276"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当年金额</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占比</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近两年收支金额</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2861"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276"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2021</w:t>
            </w:r>
            <w:r>
              <w:rPr>
                <w:rFonts w:ascii="Arial" w:hAnsi="Arial" w:cs="Arial"/>
                <w:color w:val="000000"/>
                <w:kern w:val="0"/>
                <w:sz w:val="20"/>
                <w:lang w:bidi="ar"/>
              </w:rPr>
              <w:t xml:space="preserve"> </w:t>
            </w:r>
            <w:r>
              <w:rPr>
                <w:rFonts w:hint="eastAsia" w:ascii="宋体" w:hAnsi="宋体" w:cs="宋体"/>
                <w:color w:val="000000"/>
                <w:kern w:val="0"/>
                <w:sz w:val="20"/>
                <w:lang w:bidi="ar"/>
              </w:rPr>
              <w:t>年</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2022</w:t>
            </w:r>
            <w:r>
              <w:rPr>
                <w:rFonts w:ascii="Arial" w:hAnsi="Arial" w:cs="Arial"/>
                <w:color w:val="000000"/>
                <w:kern w:val="0"/>
                <w:sz w:val="20"/>
                <w:lang w:bidi="ar"/>
              </w:rPr>
              <w:t xml:space="preserve"> </w:t>
            </w:r>
            <w:r>
              <w:rPr>
                <w:rFonts w:hint="eastAsia" w:ascii="宋体" w:hAnsi="宋体" w:cs="宋体"/>
                <w:color w:val="000000"/>
                <w:kern w:val="0"/>
                <w:sz w:val="20"/>
                <w:lang w:bidi="ar"/>
              </w:rPr>
              <w:t>年</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收入构成</w:t>
            </w:r>
          </w:p>
        </w:tc>
        <w:tc>
          <w:tcPr>
            <w:tcW w:w="18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财政拨款</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6542.95</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100%</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ascii="宋体" w:hAnsi="宋体" w:cs="宋体"/>
                <w:color w:val="000000"/>
                <w:kern w:val="0"/>
                <w:sz w:val="20"/>
                <w:lang w:bidi="ar"/>
              </w:rPr>
              <w:t>4121</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ascii="宋体" w:hAnsi="宋体" w:cs="宋体"/>
                <w:color w:val="000000"/>
                <w:kern w:val="0"/>
                <w:sz w:val="20"/>
                <w:lang w:bidi="ar"/>
              </w:rPr>
              <w:t>5406.28</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8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财政专户管理资金</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8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单位资金</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8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w:t>
            </w:r>
            <w:r>
              <w:rPr>
                <w:rFonts w:ascii="Arial" w:hAnsi="Arial" w:cs="Arial"/>
                <w:color w:val="000000"/>
                <w:kern w:val="0"/>
                <w:sz w:val="20"/>
                <w:lang w:bidi="ar"/>
              </w:rPr>
              <w:t xml:space="preserve"> </w:t>
            </w:r>
            <w:r>
              <w:rPr>
                <w:rFonts w:hint="eastAsia" w:ascii="宋体" w:hAnsi="宋体" w:cs="宋体"/>
                <w:color w:val="000000"/>
                <w:kern w:val="0"/>
                <w:sz w:val="20"/>
                <w:lang w:bidi="ar"/>
              </w:rPr>
              <w:t>计</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ascii="宋体" w:hAnsi="宋体" w:cs="宋体"/>
                <w:color w:val="000000"/>
                <w:kern w:val="0"/>
                <w:sz w:val="20"/>
                <w:lang w:bidi="ar"/>
              </w:rPr>
              <w:t>6542.95</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100%</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ascii="宋体" w:hAnsi="宋体" w:cs="宋体"/>
                <w:color w:val="000000"/>
                <w:kern w:val="0"/>
                <w:sz w:val="20"/>
                <w:lang w:bidi="ar"/>
              </w:rPr>
              <w:t>4121</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ascii="宋体" w:hAnsi="宋体" w:cs="宋体"/>
                <w:color w:val="000000"/>
                <w:kern w:val="0"/>
                <w:sz w:val="20"/>
                <w:lang w:bidi="ar"/>
              </w:rPr>
              <w:t>5406.28</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支出构成</w:t>
            </w:r>
          </w:p>
        </w:tc>
        <w:tc>
          <w:tcPr>
            <w:tcW w:w="18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人员类项目支出</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sz w:val="20"/>
              </w:rPr>
              <w:t>2</w:t>
            </w:r>
            <w:r>
              <w:rPr>
                <w:rFonts w:ascii="宋体" w:hAnsi="宋体" w:cs="宋体"/>
                <w:color w:val="000000"/>
                <w:sz w:val="20"/>
              </w:rPr>
              <w:t>696.91</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sz w:val="20"/>
              </w:rPr>
              <w:t>4</w:t>
            </w:r>
            <w:r>
              <w:rPr>
                <w:rFonts w:ascii="宋体" w:hAnsi="宋体" w:cs="宋体"/>
                <w:color w:val="000000"/>
                <w:sz w:val="20"/>
              </w:rPr>
              <w:t>1.23</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8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运转类项目支出</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1484.72</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5</w:t>
            </w:r>
            <w:r>
              <w:rPr>
                <w:rFonts w:ascii="宋体" w:hAnsi="宋体" w:cs="宋体"/>
                <w:color w:val="000000"/>
                <w:kern w:val="0"/>
                <w:sz w:val="20"/>
                <w:lang w:bidi="ar"/>
              </w:rPr>
              <w:t>8</w:t>
            </w:r>
            <w:r>
              <w:rPr>
                <w:rFonts w:hint="eastAsia" w:ascii="宋体" w:hAnsi="宋体" w:cs="宋体"/>
                <w:color w:val="000000"/>
                <w:kern w:val="0"/>
                <w:sz w:val="20"/>
                <w:lang w:bidi="ar"/>
              </w:rPr>
              <w:t>.</w:t>
            </w:r>
            <w:r>
              <w:rPr>
                <w:rFonts w:ascii="宋体" w:hAnsi="宋体" w:cs="宋体"/>
                <w:color w:val="000000"/>
                <w:kern w:val="0"/>
                <w:sz w:val="20"/>
                <w:lang w:bidi="ar"/>
              </w:rPr>
              <w:t>77</w:t>
            </w:r>
            <w:r>
              <w:rPr>
                <w:rFonts w:hint="eastAsia" w:ascii="宋体" w:hAnsi="宋体" w:cs="宋体"/>
                <w:color w:val="000000"/>
                <w:kern w:val="0"/>
                <w:sz w:val="20"/>
                <w:lang w:bidi="ar"/>
              </w:rPr>
              <w:t>%</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8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特定目标类项目支出</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8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w:t>
            </w:r>
            <w:r>
              <w:rPr>
                <w:rFonts w:ascii="Arial" w:hAnsi="Arial" w:cs="Arial"/>
                <w:color w:val="000000"/>
                <w:kern w:val="0"/>
                <w:sz w:val="20"/>
                <w:lang w:bidi="ar"/>
              </w:rPr>
              <w:t xml:space="preserve"> </w:t>
            </w:r>
            <w:r>
              <w:rPr>
                <w:rFonts w:hint="eastAsia" w:ascii="宋体" w:hAnsi="宋体" w:cs="宋体"/>
                <w:color w:val="000000"/>
                <w:kern w:val="0"/>
                <w:sz w:val="20"/>
                <w:lang w:bidi="ar"/>
              </w:rPr>
              <w:t>计</w:t>
            </w:r>
          </w:p>
        </w:tc>
        <w:tc>
          <w:tcPr>
            <w:tcW w:w="127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ascii="宋体" w:hAnsi="宋体" w:cs="宋体"/>
                <w:color w:val="000000"/>
                <w:kern w:val="0"/>
                <w:sz w:val="20"/>
                <w:lang w:bidi="ar"/>
              </w:rPr>
              <w:t>6542.95</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100%</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ascii="宋体" w:hAnsi="宋体" w:cs="宋体"/>
                <w:color w:val="000000"/>
                <w:sz w:val="20"/>
              </w:rPr>
              <w:t>4121</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ascii="宋体" w:hAnsi="宋体" w:cs="宋体"/>
                <w:color w:val="000000"/>
                <w:kern w:val="0"/>
                <w:sz w:val="20"/>
                <w:lang w:bidi="ar"/>
              </w:rPr>
              <w:t>5406.28</w:t>
            </w:r>
          </w:p>
        </w:tc>
      </w:tr>
      <w:tr>
        <w:tblPrEx>
          <w:tblCellMar>
            <w:top w:w="0" w:type="dxa"/>
            <w:left w:w="0" w:type="dxa"/>
            <w:bottom w:w="0" w:type="dxa"/>
            <w:right w:w="0" w:type="dxa"/>
          </w:tblCellMar>
        </w:tblPrEx>
        <w:trPr>
          <w:trHeight w:val="705" w:hRule="atLeast"/>
        </w:trPr>
        <w:tc>
          <w:tcPr>
            <w:tcW w:w="11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部门职能概述</w:t>
            </w:r>
          </w:p>
        </w:tc>
        <w:tc>
          <w:tcPr>
            <w:tcW w:w="7681"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贯彻执行党的路线方针政策和国家的法律法规，坚持以经济建设为中心，以居民工作为基础，以社区建设、城市管理、社区保障和地区稳定为重点，依据法律、法规和区政府的授权，对辖区内地区性、社会性和群众公益性工作履行组织领导、综合协调、监督检查职能；</w:t>
            </w:r>
          </w:p>
        </w:tc>
      </w:tr>
      <w:tr>
        <w:tblPrEx>
          <w:tblCellMar>
            <w:top w:w="0" w:type="dxa"/>
            <w:left w:w="0" w:type="dxa"/>
            <w:bottom w:w="0" w:type="dxa"/>
            <w:right w:w="0" w:type="dxa"/>
          </w:tblCellMar>
        </w:tblPrEx>
        <w:trPr>
          <w:trHeight w:val="70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7681"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0"/>
                <w:lang w:bidi="ar"/>
              </w:rPr>
            </w:pPr>
            <w:r>
              <w:rPr>
                <w:rFonts w:ascii="宋体" w:hAnsi="宋体" w:cs="宋体"/>
                <w:color w:val="000000"/>
                <w:kern w:val="0"/>
                <w:sz w:val="20"/>
                <w:lang w:bidi="ar"/>
              </w:rPr>
              <w:t>2.</w:t>
            </w:r>
            <w:r>
              <w:rPr>
                <w:rFonts w:hint="eastAsia" w:ascii="宋体" w:hAnsi="宋体" w:cs="宋体"/>
                <w:color w:val="000000"/>
                <w:kern w:val="0"/>
                <w:sz w:val="20"/>
                <w:lang w:bidi="ar"/>
              </w:rPr>
              <w:t>街道要适当调整经济管理职能，切实把重点转移到对各类经济主体进行示范引导、提供优质高效的公共服务以及营造发展环境上来；</w:t>
            </w:r>
          </w:p>
        </w:tc>
      </w:tr>
      <w:tr>
        <w:tblPrEx>
          <w:tblCellMar>
            <w:top w:w="0" w:type="dxa"/>
            <w:left w:w="0" w:type="dxa"/>
            <w:bottom w:w="0" w:type="dxa"/>
            <w:right w:w="0" w:type="dxa"/>
          </w:tblCellMar>
        </w:tblPrEx>
        <w:trPr>
          <w:trHeight w:val="70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7681"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3</w:t>
            </w:r>
            <w:r>
              <w:rPr>
                <w:rFonts w:ascii="宋体" w:hAnsi="宋体" w:cs="宋体"/>
                <w:color w:val="000000"/>
                <w:kern w:val="0"/>
                <w:sz w:val="20"/>
                <w:lang w:bidi="ar"/>
              </w:rPr>
              <w:t>.努力提高街道的社会管理和公共服务水平。转变社会管理方式，变单纯依靠行政手段为综合利用经济、法律、行 政和思想政治工作手段开展工作</w:t>
            </w:r>
          </w:p>
        </w:tc>
      </w:tr>
      <w:tr>
        <w:tblPrEx>
          <w:tblCellMar>
            <w:top w:w="0" w:type="dxa"/>
            <w:left w:w="0" w:type="dxa"/>
            <w:bottom w:w="0" w:type="dxa"/>
            <w:right w:w="0" w:type="dxa"/>
          </w:tblCellMar>
        </w:tblPrEx>
        <w:trPr>
          <w:trHeight w:val="70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7681"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0"/>
                <w:lang w:bidi="ar"/>
              </w:rPr>
            </w:pPr>
            <w:r>
              <w:rPr>
                <w:rFonts w:ascii="宋体" w:hAnsi="宋体" w:cs="宋体"/>
                <w:color w:val="000000"/>
                <w:kern w:val="0"/>
                <w:sz w:val="20"/>
                <w:lang w:bidi="ar"/>
              </w:rPr>
              <w:t>4.街道要适应新的职能定位，积极转变工作方法，切实做到突出发展、依法办事、民主管理、政务公开、强化服务。</w:t>
            </w:r>
          </w:p>
        </w:tc>
      </w:tr>
      <w:tr>
        <w:tblPrEx>
          <w:tblCellMar>
            <w:top w:w="0" w:type="dxa"/>
            <w:left w:w="0" w:type="dxa"/>
            <w:bottom w:w="0" w:type="dxa"/>
            <w:right w:w="0" w:type="dxa"/>
          </w:tblCellMar>
        </w:tblPrEx>
        <w:trPr>
          <w:trHeight w:val="285" w:hRule="atLeast"/>
        </w:trPr>
        <w:tc>
          <w:tcPr>
            <w:tcW w:w="11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年度工作任务</w:t>
            </w:r>
          </w:p>
        </w:tc>
        <w:tc>
          <w:tcPr>
            <w:tcW w:w="7681"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1、大力扶持外来投资企业，推动当地经济水平，提高就业率。</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7681"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2、对街道辖区内因地制宜、合理规划。</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7681"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3、全力提升对外窗口形象，充分利用信息化设备，提高服务质量和效率。</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7681"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4、深化农村综合改革，科学保障农业发展。</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7681"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5、严守生态底线，加强生态建设。</w:t>
            </w:r>
          </w:p>
        </w:tc>
      </w:tr>
      <w:tr>
        <w:tblPrEx>
          <w:tblCellMar>
            <w:top w:w="0" w:type="dxa"/>
            <w:left w:w="0" w:type="dxa"/>
            <w:bottom w:w="0" w:type="dxa"/>
            <w:right w:w="0" w:type="dxa"/>
          </w:tblCellMar>
        </w:tblPrEx>
        <w:trPr>
          <w:trHeight w:val="312" w:hRule="atLeast"/>
        </w:trPr>
        <w:tc>
          <w:tcPr>
            <w:tcW w:w="11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项目支出情况</w:t>
            </w:r>
          </w:p>
        </w:tc>
        <w:tc>
          <w:tcPr>
            <w:tcW w:w="199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项目名称</w:t>
            </w:r>
          </w:p>
        </w:tc>
        <w:tc>
          <w:tcPr>
            <w:tcW w:w="2143" w:type="dxa"/>
            <w:gridSpan w:val="5"/>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支出项目类别</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项目总预算</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项目本年度预算</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项目主要支出方向和用途</w:t>
            </w:r>
          </w:p>
        </w:tc>
      </w:tr>
      <w:tr>
        <w:tblPrEx>
          <w:tblCellMar>
            <w:top w:w="0" w:type="dxa"/>
            <w:left w:w="0" w:type="dxa"/>
            <w:bottom w:w="0" w:type="dxa"/>
            <w:right w:w="0" w:type="dxa"/>
          </w:tblCellMar>
        </w:tblPrEx>
        <w:trPr>
          <w:trHeight w:val="312"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99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2143" w:type="dxa"/>
            <w:gridSpan w:val="5"/>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192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9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农林水专项资金</w:t>
            </w:r>
          </w:p>
        </w:tc>
        <w:tc>
          <w:tcPr>
            <w:tcW w:w="214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农林水支出</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2006.37</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2006.37</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农业防灾减灾，村干部报酬及办公费，农村公益事业、农业综合中心服务人员的劳务报酬</w:t>
            </w:r>
          </w:p>
        </w:tc>
      </w:tr>
      <w:tr>
        <w:tblPrEx>
          <w:tblCellMar>
            <w:top w:w="0" w:type="dxa"/>
            <w:left w:w="0" w:type="dxa"/>
            <w:bottom w:w="0" w:type="dxa"/>
            <w:right w:w="0" w:type="dxa"/>
          </w:tblCellMar>
        </w:tblPrEx>
        <w:trPr>
          <w:trHeight w:val="48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9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办事处工作经费</w:t>
            </w:r>
          </w:p>
        </w:tc>
        <w:tc>
          <w:tcPr>
            <w:tcW w:w="214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一般公共服务支出</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2093.2</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rPr>
            </w:pPr>
            <w:r>
              <w:rPr>
                <w:rFonts w:ascii="宋体" w:hAnsi="宋体" w:cs="宋体"/>
                <w:color w:val="000000"/>
                <w:kern w:val="0"/>
                <w:sz w:val="20"/>
                <w:lang w:bidi="ar"/>
              </w:rPr>
              <w:t>2093.2</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街道日常工作的运转</w:t>
            </w:r>
          </w:p>
        </w:tc>
      </w:tr>
      <w:tr>
        <w:tblPrEx>
          <w:tblCellMar>
            <w:top w:w="0" w:type="dxa"/>
            <w:left w:w="0" w:type="dxa"/>
            <w:bottom w:w="0" w:type="dxa"/>
            <w:right w:w="0" w:type="dxa"/>
          </w:tblCellMar>
        </w:tblPrEx>
        <w:trPr>
          <w:trHeight w:val="285" w:hRule="atLeast"/>
        </w:trPr>
        <w:tc>
          <w:tcPr>
            <w:tcW w:w="11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整体绩效总目标</w:t>
            </w:r>
          </w:p>
        </w:tc>
        <w:tc>
          <w:tcPr>
            <w:tcW w:w="286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长期目标(截止</w:t>
            </w:r>
            <w:r>
              <w:rPr>
                <w:rFonts w:ascii="Arial" w:hAnsi="Arial" w:cs="Arial"/>
                <w:color w:val="000000"/>
                <w:kern w:val="0"/>
                <w:sz w:val="20"/>
                <w:lang w:bidi="ar"/>
              </w:rPr>
              <w:t xml:space="preserve"> </w:t>
            </w:r>
            <w:r>
              <w:rPr>
                <w:rFonts w:hint="eastAsia" w:ascii="宋体" w:hAnsi="宋体" w:cs="宋体"/>
                <w:color w:val="000000"/>
                <w:kern w:val="0"/>
                <w:sz w:val="20"/>
                <w:lang w:bidi="ar"/>
              </w:rPr>
              <w:t>年)</w:t>
            </w:r>
          </w:p>
        </w:tc>
        <w:tc>
          <w:tcPr>
            <w:tcW w:w="482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年度目标</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286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目标 1：深化农村综合改革，科学保障农业发展</w:t>
            </w:r>
          </w:p>
        </w:tc>
        <w:tc>
          <w:tcPr>
            <w:tcW w:w="482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目标 1：深化农村综合改革，科学保障农业发展</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286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目标2：坚持因地制宜，大力发展经济</w:t>
            </w:r>
          </w:p>
        </w:tc>
        <w:tc>
          <w:tcPr>
            <w:tcW w:w="482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目标2：坚持因地制宜，大力发展经济</w:t>
            </w:r>
          </w:p>
        </w:tc>
      </w:tr>
      <w:tr>
        <w:tblPrEx>
          <w:tblCellMar>
            <w:top w:w="0" w:type="dxa"/>
            <w:left w:w="0" w:type="dxa"/>
            <w:bottom w:w="0" w:type="dxa"/>
            <w:right w:w="0" w:type="dxa"/>
          </w:tblCellMar>
        </w:tblPrEx>
        <w:trPr>
          <w:trHeight w:val="1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286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0"/>
              </w:rPr>
            </w:pPr>
            <w:r>
              <w:rPr>
                <w:rFonts w:hint="eastAsia" w:ascii="宋体" w:hAnsi="宋体" w:cs="宋体"/>
                <w:color w:val="000000"/>
                <w:sz w:val="20"/>
              </w:rPr>
              <w:t>目标3：坚守生态底线，加强生态建设。</w:t>
            </w:r>
          </w:p>
        </w:tc>
        <w:tc>
          <w:tcPr>
            <w:tcW w:w="482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20"/>
              </w:rPr>
            </w:pPr>
            <w:r>
              <w:rPr>
                <w:rFonts w:hint="eastAsia" w:ascii="宋体" w:hAnsi="宋体" w:cs="宋体"/>
                <w:color w:val="000000"/>
                <w:sz w:val="20"/>
              </w:rPr>
              <w:t>目标3：坚守生态底线，加强生态建设。</w:t>
            </w:r>
          </w:p>
        </w:tc>
      </w:tr>
      <w:tr>
        <w:tblPrEx>
          <w:tblCellMar>
            <w:top w:w="0" w:type="dxa"/>
            <w:left w:w="0" w:type="dxa"/>
            <w:bottom w:w="0" w:type="dxa"/>
            <w:right w:w="0" w:type="dxa"/>
          </w:tblCellMar>
        </w:tblPrEx>
        <w:trPr>
          <w:trHeight w:val="480" w:hRule="atLeast"/>
        </w:trPr>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长期目标 ：</w:t>
            </w:r>
          </w:p>
        </w:tc>
        <w:tc>
          <w:tcPr>
            <w:tcW w:w="7681"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1：深化农村综合改革，科学保障农业发展；2：坚持因地制宜，大力发展经济；</w:t>
            </w:r>
            <w:r>
              <w:rPr>
                <w:rFonts w:hint="eastAsia" w:ascii="宋体" w:hAnsi="宋体" w:cs="宋体"/>
                <w:color w:val="000000"/>
                <w:sz w:val="20"/>
              </w:rPr>
              <w:t>3：坚守生态底线，加强生态建设。</w:t>
            </w:r>
          </w:p>
        </w:tc>
      </w:tr>
      <w:tr>
        <w:tblPrEx>
          <w:tblCellMar>
            <w:top w:w="0" w:type="dxa"/>
            <w:left w:w="0" w:type="dxa"/>
            <w:bottom w:w="0" w:type="dxa"/>
            <w:right w:w="0" w:type="dxa"/>
          </w:tblCellMar>
        </w:tblPrEx>
        <w:trPr>
          <w:trHeight w:val="285" w:hRule="atLeast"/>
        </w:trPr>
        <w:tc>
          <w:tcPr>
            <w:tcW w:w="11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深化农村综合改革，科学保障农业发展；坚持因地制宜，大力发展经济；</w:t>
            </w:r>
            <w:r>
              <w:rPr>
                <w:rFonts w:hint="eastAsia" w:ascii="宋体" w:hAnsi="宋体" w:cs="宋体"/>
                <w:color w:val="000000"/>
                <w:sz w:val="20"/>
              </w:rPr>
              <w:t>坚守生态底线，加强生态建设。</w:t>
            </w: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一级</w:t>
            </w:r>
          </w:p>
        </w:tc>
        <w:tc>
          <w:tcPr>
            <w:tcW w:w="10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二级指标</w:t>
            </w:r>
          </w:p>
        </w:tc>
        <w:tc>
          <w:tcPr>
            <w:tcW w:w="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三级指标</w:t>
            </w:r>
          </w:p>
        </w:tc>
        <w:tc>
          <w:tcPr>
            <w:tcW w:w="2410" w:type="dxa"/>
            <w:gridSpan w:val="5"/>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p>
        </w:tc>
        <w:tc>
          <w:tcPr>
            <w:tcW w:w="241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指标值确定依据</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指标</w:t>
            </w:r>
          </w:p>
        </w:tc>
        <w:tc>
          <w:tcPr>
            <w:tcW w:w="10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2410" w:type="dxa"/>
            <w:gridSpan w:val="5"/>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241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48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9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产出指标</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w:hAnsi="Arial" w:cs="Arial"/>
                <w:color w:val="000000"/>
                <w:sz w:val="20"/>
              </w:rPr>
            </w:pPr>
            <w:r>
              <w:rPr>
                <w:rFonts w:ascii="Arial" w:hAnsi="Arial" w:cs="Arial"/>
                <w:color w:val="000000"/>
                <w:kern w:val="0"/>
                <w:sz w:val="20"/>
                <w:lang w:bidi="ar"/>
              </w:rPr>
              <w:t xml:space="preserve"> </w:t>
            </w:r>
            <w:r>
              <w:rPr>
                <w:rFonts w:hint="eastAsia"/>
                <w:spacing w:val="-1"/>
                <w:w w:val="95"/>
              </w:rPr>
              <w:t>质量</w:t>
            </w:r>
            <w:r>
              <w:rPr>
                <w:spacing w:val="-1"/>
                <w:w w:val="95"/>
              </w:rPr>
              <w:t>指标</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sz w:val="20"/>
              </w:rPr>
              <w:t>引进外来投资</w:t>
            </w:r>
          </w:p>
        </w:tc>
        <w:tc>
          <w:tcPr>
            <w:tcW w:w="24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落实</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国企联村·木兰暖村、武汉印象绿林、湖北·木兰和园、木兰文化旅游科技产业园等一批重点项目加紧推进。</w:t>
            </w:r>
          </w:p>
        </w:tc>
      </w:tr>
      <w:tr>
        <w:tblPrEx>
          <w:tblCellMar>
            <w:top w:w="0" w:type="dxa"/>
            <w:left w:w="0" w:type="dxa"/>
            <w:bottom w:w="0" w:type="dxa"/>
            <w:right w:w="0" w:type="dxa"/>
          </w:tblCellMar>
        </w:tblPrEx>
        <w:trPr>
          <w:trHeight w:val="48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967"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w:hAnsi="Arial" w:cs="Arial"/>
                <w:color w:val="000000"/>
                <w:sz w:val="20"/>
              </w:rPr>
            </w:pPr>
            <w:r>
              <w:rPr>
                <w:rFonts w:hint="eastAsia"/>
                <w:spacing w:val="-1"/>
                <w:w w:val="95"/>
              </w:rPr>
              <w:t>可持续性指标</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基层党组织建设</w:t>
            </w:r>
          </w:p>
        </w:tc>
        <w:tc>
          <w:tcPr>
            <w:tcW w:w="24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sz w:val="20"/>
              </w:rPr>
              <w:t>1</w:t>
            </w:r>
            <w:r>
              <w:rPr>
                <w:sz w:val="20"/>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t>加强街党工委自身建设和基层党组织建设，打造 政治素质过硬、政治立场坚定、驻村工作扎实的党员队伍。</w:t>
            </w:r>
          </w:p>
        </w:tc>
      </w:tr>
      <w:tr>
        <w:tblPrEx>
          <w:tblCellMar>
            <w:top w:w="0" w:type="dxa"/>
            <w:left w:w="0" w:type="dxa"/>
            <w:bottom w:w="0" w:type="dxa"/>
            <w:right w:w="0" w:type="dxa"/>
          </w:tblCellMar>
        </w:tblPrEx>
        <w:trPr>
          <w:trHeight w:val="48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9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spacing w:val="-1"/>
                <w:w w:val="95"/>
              </w:rPr>
            </w:pPr>
            <w:r>
              <w:rPr>
                <w:rFonts w:hint="eastAsia"/>
                <w:spacing w:val="-1"/>
                <w:w w:val="95"/>
              </w:rPr>
              <w:t>数量指标</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20"/>
                <w:lang w:bidi="ar"/>
              </w:rPr>
            </w:pPr>
            <w:r>
              <w:t>预算执行数 据的及时性</w:t>
            </w:r>
          </w:p>
        </w:tc>
        <w:tc>
          <w:tcPr>
            <w:tcW w:w="24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sz w:val="20"/>
              </w:rPr>
            </w:pPr>
            <w:r>
              <w:rPr>
                <w:rFonts w:hint="eastAsia"/>
                <w:sz w:val="20"/>
              </w:rPr>
              <w:t>1</w:t>
            </w:r>
            <w:r>
              <w:rPr>
                <w:sz w:val="20"/>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pPr>
            <w:r>
              <w:t>1、组织财政收入均衡入库；2、街道绩效目标编 制覆盖面；3、保障教育、社会保障、文化、医疗 卫生、农林水等民生资金保障力度，预算资金保 障率达到 100%。</w:t>
            </w:r>
          </w:p>
        </w:tc>
      </w:tr>
      <w:tr>
        <w:tblPrEx>
          <w:tblCellMar>
            <w:top w:w="0" w:type="dxa"/>
            <w:left w:w="0" w:type="dxa"/>
            <w:bottom w:w="0" w:type="dxa"/>
            <w:right w:w="0" w:type="dxa"/>
          </w:tblCellMar>
        </w:tblPrEx>
        <w:trPr>
          <w:trHeight w:val="48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9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效益指标</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spacing w:val="-1"/>
                <w:w w:val="95"/>
              </w:rPr>
              <w:t>质量指标</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cs="宋体"/>
                <w:color w:val="000000"/>
                <w:kern w:val="0"/>
                <w:sz w:val="20"/>
                <w:lang w:bidi="ar"/>
              </w:rPr>
              <w:t>项目可控性</w:t>
            </w:r>
          </w:p>
        </w:tc>
        <w:tc>
          <w:tcPr>
            <w:tcW w:w="24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sz w:val="20"/>
              </w:rPr>
              <w:t>1</w:t>
            </w:r>
            <w:r>
              <w:rPr>
                <w:sz w:val="20"/>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t>1、预决算信息公开；2、“三农”惠民资金发放 准确率</w:t>
            </w:r>
            <w:r>
              <w:rPr>
                <w:rFonts w:hint="eastAsia" w:ascii="宋体" w:hAnsi="宋体" w:cs="宋体"/>
                <w:color w:val="000000"/>
                <w:kern w:val="0"/>
                <w:sz w:val="20"/>
                <w:lang w:bidi="ar"/>
              </w:rPr>
              <w:t>。</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9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spacing w:val="-1"/>
                <w:w w:val="95"/>
              </w:rPr>
              <w:t>时效</w:t>
            </w:r>
            <w:r>
              <w:rPr>
                <w:spacing w:val="-1"/>
                <w:w w:val="95"/>
              </w:rPr>
              <w:t>指标</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到位及时率</w:t>
            </w:r>
          </w:p>
        </w:tc>
        <w:tc>
          <w:tcPr>
            <w:tcW w:w="24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sz w:val="20"/>
              </w:rPr>
              <w:t>1</w:t>
            </w:r>
            <w:r>
              <w:rPr>
                <w:sz w:val="20"/>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cs="宋体"/>
                <w:color w:val="000000"/>
                <w:kern w:val="0"/>
                <w:sz w:val="20"/>
                <w:lang w:bidi="ar"/>
              </w:rPr>
              <w:t>带动村民就业，</w:t>
            </w:r>
            <w:r>
              <w:rPr>
                <w:rFonts w:hint="eastAsia" w:ascii="宋体" w:hAnsi="宋体" w:cs="宋体"/>
                <w:color w:val="000000"/>
                <w:kern w:val="0"/>
                <w:sz w:val="20"/>
                <w:lang w:bidi="ar"/>
              </w:rPr>
              <w:t>推动</w:t>
            </w:r>
            <w:r>
              <w:rPr>
                <w:rFonts w:hint="eastAsia" w:cs="宋体"/>
                <w:color w:val="000000"/>
                <w:kern w:val="0"/>
                <w:sz w:val="20"/>
                <w:lang w:bidi="ar"/>
              </w:rPr>
              <w:t>社会良性发</w:t>
            </w:r>
            <w:r>
              <w:rPr>
                <w:rFonts w:hint="eastAsia" w:ascii="宋体" w:hAnsi="宋体" w:cs="宋体"/>
                <w:color w:val="000000"/>
                <w:kern w:val="0"/>
                <w:sz w:val="20"/>
                <w:lang w:bidi="ar"/>
              </w:rPr>
              <w:t>展</w:t>
            </w:r>
            <w:r>
              <w:rPr>
                <w:rFonts w:hint="eastAsia" w:cs="宋体"/>
                <w:color w:val="000000"/>
                <w:kern w:val="0"/>
                <w:sz w:val="20"/>
                <w:lang w:bidi="ar"/>
              </w:rPr>
              <w:t>。</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9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spacing w:val="-1"/>
                <w:w w:val="95"/>
              </w:rPr>
              <w:t>生态指</w:t>
            </w:r>
            <w:r>
              <w:rPr>
                <w:spacing w:val="-1"/>
                <w:w w:val="95"/>
              </w:rPr>
              <w:t>标</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spacing w:val="-1"/>
                <w:w w:val="95"/>
              </w:rPr>
              <w:t>空气质量优良率</w:t>
            </w:r>
          </w:p>
        </w:tc>
        <w:tc>
          <w:tcPr>
            <w:tcW w:w="24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sz w:val="20"/>
              </w:rPr>
              <w:t>良好</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sz w:val="20"/>
              </w:rPr>
              <w:t>环境优美，空气清新。</w:t>
            </w:r>
          </w:p>
        </w:tc>
      </w:tr>
      <w:tr>
        <w:tblPrEx>
          <w:tblCellMar>
            <w:top w:w="0" w:type="dxa"/>
            <w:left w:w="0" w:type="dxa"/>
            <w:bottom w:w="0" w:type="dxa"/>
            <w:right w:w="0" w:type="dxa"/>
          </w:tblCellMar>
        </w:tblPrEx>
        <w:trPr>
          <w:trHeight w:val="1088"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967"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满意度指标</w:t>
            </w:r>
          </w:p>
        </w:tc>
        <w:tc>
          <w:tcPr>
            <w:tcW w:w="1027"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 w:val="20"/>
              </w:rPr>
            </w:pPr>
            <w:r>
              <w:rPr>
                <w:rFonts w:hint="eastAsia" w:ascii="宋体" w:hAnsi="宋体" w:cs="宋体"/>
                <w:color w:val="000000"/>
                <w:kern w:val="0"/>
                <w:sz w:val="20"/>
                <w:lang w:bidi="ar"/>
              </w:rPr>
              <w:t>满意度指标</w:t>
            </w:r>
          </w:p>
        </w:tc>
        <w:tc>
          <w:tcPr>
            <w:tcW w:w="3277" w:type="dxa"/>
            <w:gridSpan w:val="6"/>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spacing w:val="-1"/>
                <w:w w:val="95"/>
              </w:rPr>
              <w:t>群众满意率</w:t>
            </w:r>
          </w:p>
        </w:tc>
        <w:tc>
          <w:tcPr>
            <w:tcW w:w="1276" w:type="dxa"/>
            <w:tcBorders>
              <w:top w:val="single" w:color="000000" w:sz="4" w:space="0"/>
              <w:left w:val="single" w:color="000000" w:sz="4" w:space="0"/>
              <w:right w:val="single" w:color="000000" w:sz="4" w:space="0"/>
            </w:tcBorders>
            <w:tcMar>
              <w:top w:w="15" w:type="dxa"/>
              <w:left w:w="15" w:type="dxa"/>
              <w:right w:w="15" w:type="dxa"/>
            </w:tcMar>
            <w:vAlign w:val="center"/>
          </w:tcPr>
          <w:p>
            <w:pPr>
              <w:pStyle w:val="13"/>
              <w:jc w:val="center"/>
              <w:rPr>
                <w:rFonts w:hint="eastAsia"/>
                <w:color w:val="000000"/>
                <w:sz w:val="20"/>
              </w:rPr>
            </w:pPr>
            <w:r>
              <w:rPr>
                <w:rFonts w:ascii="Times New Roman"/>
                <w:sz w:val="20"/>
              </w:rPr>
              <w:t>99%</w:t>
            </w:r>
          </w:p>
        </w:tc>
        <w:tc>
          <w:tcPr>
            <w:tcW w:w="1134" w:type="dxa"/>
            <w:tcBorders>
              <w:top w:val="single" w:color="000000" w:sz="4" w:space="0"/>
              <w:left w:val="single" w:color="000000" w:sz="4" w:space="0"/>
              <w:right w:val="single" w:color="000000" w:sz="4" w:space="0"/>
            </w:tcBorders>
            <w:tcMar>
              <w:top w:w="15" w:type="dxa"/>
              <w:left w:w="15" w:type="dxa"/>
              <w:right w:w="15" w:type="dxa"/>
            </w:tcMar>
            <w:vAlign w:val="center"/>
          </w:tcPr>
          <w:p>
            <w:pPr>
              <w:pStyle w:val="13"/>
              <w:jc w:val="center"/>
              <w:rPr>
                <w:rFonts w:hint="eastAsia"/>
                <w:color w:val="000000"/>
                <w:sz w:val="20"/>
              </w:rPr>
            </w:pPr>
            <w:r>
              <w:rPr>
                <w:rFonts w:hint="eastAsia"/>
                <w:color w:val="000000"/>
                <w:kern w:val="0"/>
                <w:sz w:val="20"/>
                <w:lang w:bidi="ar"/>
              </w:rPr>
              <w:t>服务对象满意度</w:t>
            </w:r>
          </w:p>
        </w:tc>
      </w:tr>
      <w:tr>
        <w:tblPrEx>
          <w:tblCellMar>
            <w:top w:w="0" w:type="dxa"/>
            <w:left w:w="0" w:type="dxa"/>
            <w:bottom w:w="0" w:type="dxa"/>
            <w:right w:w="0" w:type="dxa"/>
          </w:tblCellMar>
        </w:tblPrEx>
        <w:trPr>
          <w:trHeight w:val="90" w:hRule="atLeast"/>
        </w:trPr>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年度目标 1：</w:t>
            </w:r>
          </w:p>
        </w:tc>
        <w:tc>
          <w:tcPr>
            <w:tcW w:w="7681"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r>
              <w:rPr>
                <w:rFonts w:hint="eastAsia" w:ascii="宋体" w:hAnsi="宋体" w:cs="宋体"/>
                <w:color w:val="000000"/>
                <w:kern w:val="0"/>
                <w:sz w:val="20"/>
                <w:lang w:bidi="ar"/>
              </w:rPr>
              <w:t>1：深化农村综合改革，科学保障农业发展；2：坚持因地制宜，大力发展经济；</w:t>
            </w:r>
            <w:r>
              <w:rPr>
                <w:rFonts w:hint="eastAsia" w:ascii="宋体" w:hAnsi="宋体" w:cs="宋体"/>
                <w:color w:val="000000"/>
                <w:sz w:val="20"/>
              </w:rPr>
              <w:t>3：坚守生态底线，加强生态建设。</w:t>
            </w:r>
          </w:p>
        </w:tc>
      </w:tr>
      <w:tr>
        <w:tblPrEx>
          <w:tblCellMar>
            <w:top w:w="0" w:type="dxa"/>
            <w:left w:w="0" w:type="dxa"/>
            <w:bottom w:w="0" w:type="dxa"/>
            <w:right w:w="0" w:type="dxa"/>
          </w:tblCellMar>
        </w:tblPrEx>
        <w:trPr>
          <w:trHeight w:val="285" w:hRule="atLeast"/>
        </w:trPr>
        <w:tc>
          <w:tcPr>
            <w:tcW w:w="11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深化农村综合改革，科学保障农业发展；坚持因地制宜，大力发展经济；</w:t>
            </w:r>
            <w:r>
              <w:rPr>
                <w:rFonts w:hint="eastAsia" w:ascii="宋体" w:hAnsi="宋体" w:cs="宋体"/>
                <w:color w:val="000000"/>
                <w:sz w:val="20"/>
              </w:rPr>
              <w:t>坚守生态底线，加强生态建设。</w:t>
            </w: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一级</w:t>
            </w:r>
          </w:p>
        </w:tc>
        <w:tc>
          <w:tcPr>
            <w:tcW w:w="10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二级指标</w:t>
            </w:r>
          </w:p>
        </w:tc>
        <w:tc>
          <w:tcPr>
            <w:tcW w:w="953" w:type="dxa"/>
            <w:gridSpan w:val="2"/>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三级指标</w:t>
            </w:r>
          </w:p>
        </w:tc>
        <w:tc>
          <w:tcPr>
            <w:tcW w:w="2324" w:type="dxa"/>
            <w:gridSpan w:val="4"/>
            <w:vMerge w:val="restart"/>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指标值</w:t>
            </w:r>
          </w:p>
        </w:tc>
        <w:tc>
          <w:tcPr>
            <w:tcW w:w="2410"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指标值确定依据</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指标</w:t>
            </w:r>
          </w:p>
        </w:tc>
        <w:tc>
          <w:tcPr>
            <w:tcW w:w="10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953" w:type="dxa"/>
            <w:gridSpan w:val="2"/>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cs="宋体"/>
                <w:color w:val="000000"/>
                <w:sz w:val="20"/>
              </w:rPr>
            </w:pPr>
          </w:p>
        </w:tc>
        <w:tc>
          <w:tcPr>
            <w:tcW w:w="2324" w:type="dxa"/>
            <w:gridSpan w:val="4"/>
            <w:vMerge w:val="continue"/>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cs="宋体"/>
                <w:color w:val="000000"/>
                <w:sz w:val="20"/>
              </w:rPr>
            </w:pPr>
          </w:p>
        </w:tc>
        <w:tc>
          <w:tcPr>
            <w:tcW w:w="2410"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48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9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产出指标</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Arial" w:hAnsi="Arial" w:cs="Arial"/>
                <w:color w:val="000000"/>
                <w:sz w:val="20"/>
              </w:rPr>
            </w:pPr>
            <w:r>
              <w:rPr>
                <w:rFonts w:hint="eastAsia"/>
                <w:spacing w:val="-1"/>
                <w:w w:val="95"/>
              </w:rPr>
              <w:t>质量</w:t>
            </w:r>
            <w:r>
              <w:rPr>
                <w:spacing w:val="-1"/>
                <w:w w:val="95"/>
              </w:rPr>
              <w:t>指标</w:t>
            </w:r>
          </w:p>
        </w:tc>
        <w:tc>
          <w:tcPr>
            <w:tcW w:w="953"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sz w:val="20"/>
              </w:rPr>
              <w:t>引进外来投资</w:t>
            </w:r>
          </w:p>
        </w:tc>
        <w:tc>
          <w:tcPr>
            <w:tcW w:w="2324" w:type="dxa"/>
            <w:gridSpan w:val="4"/>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落实</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国企联村·木兰暖村、武汉印象绿林、湖北·木兰和园、木兰文化旅游科技产业园等一批重点项目加紧推进。</w:t>
            </w:r>
          </w:p>
        </w:tc>
      </w:tr>
      <w:tr>
        <w:tblPrEx>
          <w:tblCellMar>
            <w:top w:w="0" w:type="dxa"/>
            <w:left w:w="0" w:type="dxa"/>
            <w:bottom w:w="0" w:type="dxa"/>
            <w:right w:w="0" w:type="dxa"/>
          </w:tblCellMar>
        </w:tblPrEx>
        <w:trPr>
          <w:trHeight w:val="48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9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spacing w:val="-1"/>
                <w:w w:val="95"/>
              </w:rPr>
              <w:t>可持续性指标</w:t>
            </w:r>
          </w:p>
        </w:tc>
        <w:tc>
          <w:tcPr>
            <w:tcW w:w="960"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基层党组织建设</w:t>
            </w:r>
          </w:p>
        </w:tc>
        <w:tc>
          <w:tcPr>
            <w:tcW w:w="2317"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rPr>
            </w:pPr>
            <w:r>
              <w:rPr>
                <w:rFonts w:hint="eastAsia"/>
                <w:sz w:val="20"/>
              </w:rPr>
              <w:t>1</w:t>
            </w:r>
            <w:r>
              <w:rPr>
                <w:sz w:val="20"/>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t>加强街党工委自身建设和基层党组织建设，打造 政治素质过硬、政治立场坚定、驻村工作扎实的党员队伍。</w:t>
            </w:r>
          </w:p>
        </w:tc>
      </w:tr>
      <w:tr>
        <w:tblPrEx>
          <w:tblCellMar>
            <w:top w:w="0" w:type="dxa"/>
            <w:left w:w="0" w:type="dxa"/>
            <w:bottom w:w="0" w:type="dxa"/>
            <w:right w:w="0" w:type="dxa"/>
          </w:tblCellMar>
        </w:tblPrEx>
        <w:trPr>
          <w:trHeight w:val="368"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9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spacing w:val="-1"/>
                <w:w w:val="95"/>
              </w:rPr>
              <w:t>数量指标</w:t>
            </w:r>
          </w:p>
        </w:tc>
        <w:tc>
          <w:tcPr>
            <w:tcW w:w="960"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t>预算执行数 据的及时性</w:t>
            </w:r>
          </w:p>
        </w:tc>
        <w:tc>
          <w:tcPr>
            <w:tcW w:w="2317"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rPr>
            </w:pPr>
            <w:r>
              <w:rPr>
                <w:rFonts w:hint="eastAsia"/>
                <w:sz w:val="20"/>
              </w:rPr>
              <w:t>1</w:t>
            </w:r>
            <w:r>
              <w:rPr>
                <w:sz w:val="20"/>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t>1、组织财政收入均衡入库；2、街道绩效目标编 制覆盖面；3、保障教育、社会保障、文化、医疗 卫生、农林水等民生资金保障力度，预算资金保 障率达到 100%。</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效益指标</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质量指标</w:t>
            </w:r>
          </w:p>
        </w:tc>
        <w:tc>
          <w:tcPr>
            <w:tcW w:w="960"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cs="宋体"/>
                <w:color w:val="000000"/>
                <w:kern w:val="0"/>
                <w:sz w:val="20"/>
                <w:lang w:bidi="ar"/>
              </w:rPr>
              <w:t>项目可控性</w:t>
            </w:r>
          </w:p>
        </w:tc>
        <w:tc>
          <w:tcPr>
            <w:tcW w:w="2317"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rPr>
            </w:pPr>
            <w:r>
              <w:rPr>
                <w:rFonts w:hint="eastAsia"/>
                <w:sz w:val="20"/>
              </w:rPr>
              <w:t>1</w:t>
            </w:r>
            <w:r>
              <w:rPr>
                <w:sz w:val="20"/>
              </w:rPr>
              <w:t>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1.预决算信息公开；2.“三农”惠民资金发放准确率。</w:t>
            </w:r>
          </w:p>
        </w:tc>
      </w:tr>
      <w:tr>
        <w:tblPrEx>
          <w:tblCellMar>
            <w:top w:w="0" w:type="dxa"/>
            <w:left w:w="0" w:type="dxa"/>
            <w:bottom w:w="0" w:type="dxa"/>
            <w:right w:w="0" w:type="dxa"/>
          </w:tblCellMar>
        </w:tblPrEx>
        <w:trPr>
          <w:trHeight w:val="285"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9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时效指标</w:t>
            </w:r>
          </w:p>
        </w:tc>
        <w:tc>
          <w:tcPr>
            <w:tcW w:w="960"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到位及时率</w:t>
            </w:r>
          </w:p>
        </w:tc>
        <w:tc>
          <w:tcPr>
            <w:tcW w:w="2317"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rPr>
            </w:pPr>
            <w:r>
              <w:rPr>
                <w:rFonts w:hint="eastAsia" w:ascii="宋体" w:hAnsi="宋体" w:cs="宋体"/>
                <w:color w:val="000000"/>
                <w:kern w:val="0"/>
                <w:sz w:val="20"/>
                <w:lang w:bidi="ar"/>
              </w:rPr>
              <w:t>100%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cs="宋体"/>
                <w:color w:val="000000"/>
                <w:kern w:val="0"/>
                <w:sz w:val="20"/>
                <w:lang w:bidi="ar"/>
              </w:rPr>
              <w:t>带动村民就业，</w:t>
            </w:r>
            <w:r>
              <w:rPr>
                <w:rFonts w:hint="eastAsia" w:ascii="宋体" w:hAnsi="宋体" w:cs="宋体"/>
                <w:color w:val="000000"/>
                <w:kern w:val="0"/>
                <w:sz w:val="20"/>
                <w:lang w:bidi="ar"/>
              </w:rPr>
              <w:t>推动</w:t>
            </w:r>
            <w:r>
              <w:rPr>
                <w:rFonts w:hint="eastAsia" w:cs="宋体"/>
                <w:color w:val="000000"/>
                <w:kern w:val="0"/>
                <w:sz w:val="20"/>
                <w:lang w:bidi="ar"/>
              </w:rPr>
              <w:t>社会良性发</w:t>
            </w:r>
            <w:r>
              <w:rPr>
                <w:rFonts w:hint="eastAsia" w:ascii="宋体" w:hAnsi="宋体" w:cs="宋体"/>
                <w:color w:val="000000"/>
                <w:kern w:val="0"/>
                <w:sz w:val="20"/>
                <w:lang w:bidi="ar"/>
              </w:rPr>
              <w:t>展</w:t>
            </w:r>
            <w:r>
              <w:rPr>
                <w:rFonts w:hint="eastAsia" w:cs="宋体"/>
                <w:color w:val="000000"/>
                <w:kern w:val="0"/>
                <w:sz w:val="20"/>
                <w:lang w:bidi="ar"/>
              </w:rPr>
              <w:t>。</w:t>
            </w:r>
          </w:p>
        </w:tc>
      </w:tr>
      <w:tr>
        <w:tblPrEx>
          <w:tblCellMar>
            <w:top w:w="0" w:type="dxa"/>
            <w:left w:w="0" w:type="dxa"/>
            <w:bottom w:w="0" w:type="dxa"/>
            <w:right w:w="0" w:type="dxa"/>
          </w:tblCellMar>
        </w:tblPrEx>
        <w:trPr>
          <w:trHeight w:val="1181"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967"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spacing w:val="-1"/>
                <w:w w:val="95"/>
              </w:rPr>
              <w:t>生态指</w:t>
            </w:r>
            <w:r>
              <w:rPr>
                <w:spacing w:val="-1"/>
                <w:w w:val="95"/>
              </w:rPr>
              <w:t>标</w:t>
            </w:r>
          </w:p>
        </w:tc>
        <w:tc>
          <w:tcPr>
            <w:tcW w:w="960"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spacing w:val="-1"/>
                <w:w w:val="95"/>
              </w:rPr>
              <w:t>空气质量优良率</w:t>
            </w:r>
          </w:p>
        </w:tc>
        <w:tc>
          <w:tcPr>
            <w:tcW w:w="2317"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hint="eastAsia" w:ascii="宋体" w:hAnsi="宋体" w:cs="宋体"/>
                <w:color w:val="000000"/>
                <w:sz w:val="20"/>
              </w:rPr>
            </w:pPr>
            <w:r>
              <w:rPr>
                <w:rFonts w:hint="eastAsia" w:cs="宋体"/>
                <w:color w:val="000000"/>
                <w:kern w:val="0"/>
                <w:sz w:val="20"/>
                <w:lang w:bidi="ar"/>
              </w:rPr>
              <w:t>良好</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sz w:val="20"/>
              </w:rPr>
              <w:t>环境优美，空气清新。</w:t>
            </w:r>
          </w:p>
        </w:tc>
      </w:tr>
      <w:tr>
        <w:tblPrEx>
          <w:tblCellMar>
            <w:top w:w="0" w:type="dxa"/>
            <w:left w:w="0" w:type="dxa"/>
            <w:bottom w:w="0" w:type="dxa"/>
            <w:right w:w="0" w:type="dxa"/>
          </w:tblCellMar>
        </w:tblPrEx>
        <w:trPr>
          <w:trHeight w:val="480" w:hRule="atLeast"/>
        </w:trPr>
        <w:tc>
          <w:tcPr>
            <w:tcW w:w="11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0"/>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满意度指标</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满意度指标</w:t>
            </w:r>
          </w:p>
        </w:tc>
        <w:tc>
          <w:tcPr>
            <w:tcW w:w="327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群众满意率</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99%</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服务对象满意度</w:t>
            </w:r>
          </w:p>
        </w:tc>
      </w:tr>
      <w:tr>
        <w:tblPrEx>
          <w:tblCellMar>
            <w:top w:w="0" w:type="dxa"/>
            <w:left w:w="0" w:type="dxa"/>
            <w:bottom w:w="0" w:type="dxa"/>
            <w:right w:w="0" w:type="dxa"/>
          </w:tblCellMar>
        </w:tblPrEx>
        <w:trPr>
          <w:trHeight w:val="285" w:hRule="atLeast"/>
        </w:trPr>
        <w:tc>
          <w:tcPr>
            <w:tcW w:w="8804" w:type="dxa"/>
            <w:gridSpan w:val="11"/>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备注：</w:t>
            </w:r>
            <w:r>
              <w:rPr>
                <w:color w:val="000000"/>
                <w:kern w:val="0"/>
                <w:sz w:val="20"/>
                <w:lang w:bidi="ar"/>
              </w:rPr>
              <w:t>1.“</w:t>
            </w:r>
            <w:r>
              <w:rPr>
                <w:rFonts w:hint="eastAsia" w:ascii="宋体" w:hAnsi="宋体" w:cs="宋体"/>
                <w:color w:val="000000"/>
                <w:kern w:val="0"/>
                <w:sz w:val="20"/>
                <w:lang w:bidi="ar"/>
              </w:rPr>
              <w:t>整体绩效目标</w:t>
            </w:r>
            <w:r>
              <w:rPr>
                <w:color w:val="000000"/>
                <w:kern w:val="0"/>
                <w:sz w:val="20"/>
                <w:lang w:bidi="ar"/>
              </w:rPr>
              <w:t>”</w:t>
            </w:r>
            <w:r>
              <w:rPr>
                <w:rFonts w:hint="eastAsia" w:ascii="宋体" w:hAnsi="宋体" w:cs="宋体"/>
                <w:color w:val="000000"/>
                <w:kern w:val="0"/>
                <w:sz w:val="20"/>
                <w:lang w:bidi="ar"/>
              </w:rPr>
              <w:t>：请结合部门职能、工作规划、项目支出投向等编报。</w:t>
            </w:r>
          </w:p>
        </w:tc>
      </w:tr>
      <w:tr>
        <w:tblPrEx>
          <w:tblCellMar>
            <w:top w:w="0" w:type="dxa"/>
            <w:left w:w="0" w:type="dxa"/>
            <w:bottom w:w="0" w:type="dxa"/>
            <w:right w:w="0" w:type="dxa"/>
          </w:tblCellMar>
        </w:tblPrEx>
        <w:trPr>
          <w:trHeight w:val="780" w:hRule="atLeast"/>
        </w:trPr>
        <w:tc>
          <w:tcPr>
            <w:tcW w:w="8804" w:type="dxa"/>
            <w:gridSpan w:val="11"/>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kern w:val="0"/>
                <w:sz w:val="20"/>
                <w:lang w:bidi="ar"/>
              </w:rPr>
            </w:pPr>
            <w:r>
              <w:rPr>
                <w:color w:val="000000"/>
                <w:kern w:val="0"/>
                <w:sz w:val="20"/>
                <w:lang w:bidi="ar"/>
              </w:rPr>
              <w:t xml:space="preserve"> 2.“</w:t>
            </w:r>
            <w:r>
              <w:rPr>
                <w:rFonts w:hint="eastAsia" w:ascii="宋体" w:hAnsi="宋体" w:cs="宋体"/>
                <w:color w:val="000000"/>
                <w:kern w:val="0"/>
                <w:sz w:val="20"/>
                <w:lang w:bidi="ar"/>
              </w:rPr>
              <w:t>二级指标</w:t>
            </w:r>
            <w:r>
              <w:rPr>
                <w:color w:val="000000"/>
                <w:kern w:val="0"/>
                <w:sz w:val="20"/>
                <w:lang w:bidi="ar"/>
              </w:rPr>
              <w:t>”</w:t>
            </w:r>
            <w:r>
              <w:rPr>
                <w:rFonts w:hint="eastAsia" w:ascii="宋体" w:hAnsi="宋体" w:cs="宋体"/>
                <w:color w:val="000000"/>
                <w:kern w:val="0"/>
                <w:sz w:val="20"/>
                <w:lang w:bidi="ar"/>
              </w:rPr>
              <w:t>中</w:t>
            </w:r>
            <w:r>
              <w:rPr>
                <w:color w:val="000000"/>
                <w:kern w:val="0"/>
                <w:sz w:val="20"/>
                <w:lang w:bidi="ar"/>
              </w:rPr>
              <w:t>“</w:t>
            </w:r>
            <w:r>
              <w:rPr>
                <w:rFonts w:hint="eastAsia" w:ascii="宋体" w:hAnsi="宋体" w:cs="宋体"/>
                <w:color w:val="000000"/>
                <w:kern w:val="0"/>
                <w:sz w:val="20"/>
                <w:lang w:bidi="ar"/>
              </w:rPr>
              <w:t>产出指标</w:t>
            </w:r>
            <w:r>
              <w:rPr>
                <w:color w:val="000000"/>
                <w:kern w:val="0"/>
                <w:sz w:val="20"/>
                <w:lang w:bidi="ar"/>
              </w:rPr>
              <w:t>”</w:t>
            </w:r>
            <w:r>
              <w:rPr>
                <w:rFonts w:hint="eastAsia" w:ascii="宋体" w:hAnsi="宋体" w:cs="宋体"/>
                <w:color w:val="000000"/>
                <w:kern w:val="0"/>
                <w:sz w:val="20"/>
                <w:lang w:bidi="ar"/>
              </w:rPr>
              <w:t>请选择填报数量、质量、时效、成本等指标；</w:t>
            </w:r>
            <w:r>
              <w:rPr>
                <w:color w:val="000000"/>
                <w:kern w:val="0"/>
                <w:sz w:val="20"/>
                <w:lang w:bidi="ar"/>
              </w:rPr>
              <w:t>“</w:t>
            </w:r>
            <w:r>
              <w:rPr>
                <w:rFonts w:hint="eastAsia" w:ascii="宋体" w:hAnsi="宋体" w:cs="宋体"/>
                <w:color w:val="000000"/>
                <w:kern w:val="0"/>
                <w:sz w:val="20"/>
                <w:lang w:bidi="ar"/>
              </w:rPr>
              <w:t>效益指标</w:t>
            </w:r>
            <w:r>
              <w:rPr>
                <w:color w:val="000000"/>
                <w:kern w:val="0"/>
                <w:sz w:val="20"/>
                <w:lang w:bidi="ar"/>
              </w:rPr>
              <w:t>”</w:t>
            </w:r>
            <w:r>
              <w:rPr>
                <w:rFonts w:hint="eastAsia" w:ascii="宋体" w:hAnsi="宋体" w:cs="宋体"/>
                <w:color w:val="000000"/>
                <w:kern w:val="0"/>
                <w:sz w:val="20"/>
                <w:lang w:bidi="ar"/>
              </w:rPr>
              <w:t>请选择填报社会效益、经济效益、生态效益、可持续发展影响；</w:t>
            </w:r>
            <w:r>
              <w:rPr>
                <w:color w:val="000000"/>
                <w:kern w:val="0"/>
                <w:sz w:val="20"/>
                <w:lang w:bidi="ar"/>
              </w:rPr>
              <w:t>“</w:t>
            </w:r>
            <w:r>
              <w:rPr>
                <w:rFonts w:hint="eastAsia" w:ascii="宋体" w:hAnsi="宋体" w:cs="宋体"/>
                <w:color w:val="000000"/>
                <w:kern w:val="0"/>
                <w:sz w:val="20"/>
                <w:lang w:bidi="ar"/>
              </w:rPr>
              <w:t>满意度指标</w:t>
            </w:r>
            <w:r>
              <w:rPr>
                <w:color w:val="000000"/>
                <w:kern w:val="0"/>
                <w:sz w:val="20"/>
                <w:lang w:bidi="ar"/>
              </w:rPr>
              <w:t>”</w:t>
            </w:r>
            <w:r>
              <w:rPr>
                <w:rFonts w:hint="eastAsia" w:ascii="宋体" w:hAnsi="宋体" w:cs="宋体"/>
                <w:color w:val="000000"/>
                <w:kern w:val="0"/>
                <w:sz w:val="20"/>
                <w:lang w:bidi="ar"/>
              </w:rPr>
              <w:t>请选择填报社会公众或服务对象满意度等指标。</w:t>
            </w:r>
          </w:p>
          <w:p>
            <w:pPr>
              <w:widowControl/>
              <w:jc w:val="left"/>
              <w:textAlignment w:val="center"/>
              <w:rPr>
                <w:rFonts w:ascii="宋体" w:hAnsi="宋体" w:cs="宋体"/>
                <w:color w:val="000000"/>
                <w:kern w:val="0"/>
                <w:sz w:val="20"/>
                <w:lang w:bidi="ar"/>
              </w:rPr>
            </w:pPr>
            <w:r>
              <w:rPr>
                <w:rFonts w:ascii="宋体" w:hAnsi="宋体" w:cs="宋体"/>
                <w:color w:val="000000"/>
                <w:kern w:val="0"/>
                <w:sz w:val="20"/>
                <w:lang w:bidi="ar"/>
              </w:rPr>
              <w:t xml:space="preserve"> 3.</w:t>
            </w:r>
            <w:r>
              <w:rPr>
                <w:color w:val="000000"/>
                <w:kern w:val="0"/>
                <w:sz w:val="20"/>
                <w:lang w:bidi="ar"/>
              </w:rPr>
              <w:t>“</w:t>
            </w:r>
            <w:r>
              <w:rPr>
                <w:rFonts w:hint="eastAsia" w:ascii="宋体" w:hAnsi="宋体" w:cs="宋体"/>
                <w:color w:val="000000"/>
                <w:kern w:val="0"/>
                <w:sz w:val="20"/>
                <w:lang w:bidi="ar"/>
              </w:rPr>
              <w:t>绩效标准</w:t>
            </w:r>
            <w:r>
              <w:rPr>
                <w:color w:val="000000"/>
                <w:kern w:val="0"/>
                <w:sz w:val="20"/>
                <w:lang w:bidi="ar"/>
              </w:rPr>
              <w:t>”</w:t>
            </w:r>
            <w:r>
              <w:rPr>
                <w:rFonts w:hint="eastAsia" w:ascii="宋体" w:hAnsi="宋体" w:cs="宋体"/>
                <w:color w:val="000000"/>
                <w:kern w:val="0"/>
                <w:sz w:val="20"/>
                <w:lang w:bidi="ar"/>
              </w:rPr>
              <w:t>：设定绩效指标值时的依据或参考标准。</w:t>
            </w:r>
          </w:p>
          <w:p>
            <w:pPr>
              <w:widowControl/>
              <w:jc w:val="left"/>
              <w:textAlignment w:val="center"/>
              <w:rPr>
                <w:rFonts w:ascii="宋体" w:hAnsi="宋体" w:cs="宋体"/>
                <w:color w:val="000000"/>
                <w:kern w:val="0"/>
                <w:sz w:val="20"/>
                <w:lang w:bidi="ar"/>
              </w:rPr>
            </w:pPr>
          </w:p>
          <w:p>
            <w:pPr>
              <w:widowControl/>
              <w:jc w:val="left"/>
              <w:textAlignment w:val="center"/>
              <w:rPr>
                <w:rFonts w:ascii="宋体" w:hAnsi="宋体" w:cs="宋体"/>
                <w:color w:val="000000"/>
                <w:kern w:val="0"/>
                <w:sz w:val="20"/>
                <w:lang w:bidi="ar"/>
              </w:rPr>
            </w:pPr>
          </w:p>
          <w:p>
            <w:pPr>
              <w:widowControl/>
              <w:jc w:val="left"/>
              <w:textAlignment w:val="center"/>
              <w:rPr>
                <w:rFonts w:ascii="宋体" w:hAnsi="宋体" w:cs="宋体"/>
                <w:color w:val="000000"/>
                <w:kern w:val="0"/>
                <w:sz w:val="20"/>
                <w:lang w:bidi="ar"/>
              </w:rPr>
            </w:pPr>
          </w:p>
          <w:p>
            <w:pPr>
              <w:widowControl/>
              <w:jc w:val="left"/>
              <w:textAlignment w:val="center"/>
              <w:rPr>
                <w:rFonts w:ascii="宋体" w:hAnsi="宋体" w:cs="宋体"/>
                <w:color w:val="000000"/>
                <w:kern w:val="0"/>
                <w:sz w:val="20"/>
                <w:lang w:bidi="ar"/>
              </w:rPr>
            </w:pPr>
          </w:p>
          <w:p>
            <w:pPr>
              <w:widowControl/>
              <w:jc w:val="left"/>
              <w:textAlignment w:val="center"/>
              <w:rPr>
                <w:rFonts w:ascii="宋体" w:hAnsi="宋体" w:cs="宋体"/>
                <w:color w:val="000000"/>
                <w:kern w:val="0"/>
                <w:sz w:val="20"/>
                <w:lang w:bidi="ar"/>
              </w:rPr>
            </w:pPr>
          </w:p>
          <w:p>
            <w:pPr>
              <w:widowControl/>
              <w:jc w:val="left"/>
              <w:textAlignment w:val="center"/>
              <w:rPr>
                <w:rFonts w:ascii="宋体" w:hAnsi="宋体" w:cs="宋体"/>
                <w:color w:val="000000"/>
                <w:kern w:val="0"/>
                <w:sz w:val="20"/>
                <w:lang w:bidi="ar"/>
              </w:rPr>
            </w:pPr>
          </w:p>
          <w:p>
            <w:pPr>
              <w:widowControl/>
              <w:jc w:val="left"/>
              <w:textAlignment w:val="center"/>
              <w:rPr>
                <w:rFonts w:ascii="宋体" w:hAnsi="宋体" w:cs="宋体"/>
                <w:color w:val="000000"/>
                <w:kern w:val="0"/>
                <w:sz w:val="20"/>
                <w:lang w:bidi="ar"/>
              </w:rPr>
            </w:pPr>
          </w:p>
          <w:p>
            <w:pPr>
              <w:widowControl/>
              <w:jc w:val="left"/>
              <w:textAlignment w:val="center"/>
              <w:rPr>
                <w:rFonts w:ascii="宋体" w:hAnsi="宋体" w:cs="宋体"/>
                <w:color w:val="000000"/>
                <w:kern w:val="0"/>
                <w:sz w:val="20"/>
                <w:lang w:bidi="ar"/>
              </w:rPr>
            </w:pPr>
          </w:p>
          <w:p>
            <w:pPr>
              <w:autoSpaceDE w:val="0"/>
              <w:autoSpaceDN w:val="0"/>
              <w:jc w:val="center"/>
              <w:rPr>
                <w:rFonts w:hint="eastAsia" w:ascii="黑体" w:hAnsi="黑体" w:eastAsia="黑体" w:cs="黑体"/>
                <w:sz w:val="36"/>
              </w:rPr>
            </w:pPr>
            <w:r>
              <w:rPr>
                <w:rFonts w:hint="eastAsia" w:ascii="黑体" w:hAnsi="黑体" w:eastAsia="黑体" w:cs="黑体"/>
                <w:sz w:val="36"/>
                <w:lang w:eastAsia="zh-CN"/>
              </w:rPr>
              <w:t>十一、</w:t>
            </w:r>
            <w:r>
              <w:rPr>
                <w:rFonts w:hint="eastAsia" w:ascii="黑体" w:hAnsi="黑体" w:eastAsia="黑体" w:cs="黑体"/>
                <w:sz w:val="36"/>
              </w:rPr>
              <w:t>部门项目申报表(含绩效目标)</w:t>
            </w:r>
          </w:p>
          <w:p>
            <w:pPr>
              <w:widowControl/>
              <w:jc w:val="left"/>
              <w:textAlignment w:val="center"/>
              <w:rPr>
                <w:rFonts w:hint="eastAsia"/>
                <w:color w:val="000000"/>
                <w:sz w:val="20"/>
              </w:rPr>
            </w:pPr>
          </w:p>
        </w:tc>
      </w:tr>
    </w:tbl>
    <w:p>
      <w:pPr>
        <w:jc w:val="left"/>
        <w:rPr>
          <w:rFonts w:ascii="宋体" w:hAnsi="宋体" w:cs="宋体"/>
          <w:color w:val="000000"/>
          <w:kern w:val="0"/>
          <w:sz w:val="20"/>
          <w:lang w:bidi="ar"/>
        </w:rPr>
      </w:pPr>
    </w:p>
    <w:tbl>
      <w:tblPr>
        <w:tblStyle w:val="7"/>
        <w:tblpPr w:leftFromText="180" w:rightFromText="180" w:vertAnchor="page" w:horzAnchor="margin" w:tblpXSpec="center" w:tblpY="2387"/>
        <w:tblW w:w="8804" w:type="dxa"/>
        <w:tblInd w:w="0" w:type="dxa"/>
        <w:tblLayout w:type="fixed"/>
        <w:tblCellMar>
          <w:top w:w="0" w:type="dxa"/>
          <w:left w:w="0" w:type="dxa"/>
          <w:bottom w:w="0" w:type="dxa"/>
          <w:right w:w="0" w:type="dxa"/>
        </w:tblCellMar>
      </w:tblPr>
      <w:tblGrid>
        <w:gridCol w:w="3984"/>
        <w:gridCol w:w="1276"/>
        <w:gridCol w:w="1134"/>
        <w:gridCol w:w="2410"/>
      </w:tblGrid>
      <w:tr>
        <w:tblPrEx>
          <w:tblCellMar>
            <w:top w:w="0" w:type="dxa"/>
            <w:left w:w="0" w:type="dxa"/>
            <w:bottom w:w="0" w:type="dxa"/>
            <w:right w:w="0" w:type="dxa"/>
          </w:tblCellMar>
        </w:tblPrEx>
        <w:trPr>
          <w:trHeight w:val="285" w:hRule="atLeast"/>
        </w:trPr>
        <w:tc>
          <w:tcPr>
            <w:tcW w:w="3984" w:type="dxa"/>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填报日期：2023年1</w:t>
            </w:r>
            <w:r>
              <w:rPr>
                <w:rFonts w:ascii="Arial" w:hAnsi="Arial" w:cs="Arial"/>
                <w:color w:val="000000"/>
                <w:kern w:val="0"/>
                <w:sz w:val="20"/>
                <w:lang w:bidi="ar"/>
              </w:rPr>
              <w:t xml:space="preserve"> </w:t>
            </w:r>
            <w:r>
              <w:rPr>
                <w:rFonts w:hint="eastAsia" w:ascii="宋体" w:hAnsi="宋体" w:cs="宋体"/>
                <w:color w:val="000000"/>
                <w:kern w:val="0"/>
                <w:sz w:val="20"/>
                <w:lang w:bidi="ar"/>
              </w:rPr>
              <w:t>月</w:t>
            </w:r>
            <w:r>
              <w:rPr>
                <w:rFonts w:hint="eastAsia" w:ascii="Arial" w:hAnsi="Arial" w:cs="Arial"/>
                <w:color w:val="000000"/>
                <w:kern w:val="0"/>
                <w:sz w:val="20"/>
                <w:lang w:bidi="ar"/>
              </w:rPr>
              <w:t>10</w:t>
            </w:r>
            <w:r>
              <w:rPr>
                <w:rFonts w:hint="eastAsia" w:ascii="宋体" w:hAnsi="宋体" w:cs="宋体"/>
                <w:color w:val="000000"/>
                <w:kern w:val="0"/>
                <w:sz w:val="20"/>
                <w:lang w:bidi="ar"/>
              </w:rPr>
              <w:t>日</w:t>
            </w:r>
          </w:p>
        </w:tc>
        <w:tc>
          <w:tcPr>
            <w:tcW w:w="1276" w:type="dxa"/>
            <w:tcBorders>
              <w:top w:val="nil"/>
              <w:left w:val="nil"/>
              <w:bottom w:val="nil"/>
              <w:right w:val="nil"/>
            </w:tcBorders>
            <w:tcMar>
              <w:top w:w="15" w:type="dxa"/>
              <w:left w:w="15" w:type="dxa"/>
              <w:right w:w="15" w:type="dxa"/>
            </w:tcMar>
            <w:vAlign w:val="center"/>
          </w:tcPr>
          <w:p>
            <w:pPr>
              <w:rPr>
                <w:rFonts w:hint="eastAsia" w:ascii="宋体" w:hAnsi="宋体" w:cs="宋体"/>
                <w:color w:val="000000"/>
                <w:sz w:val="20"/>
              </w:rPr>
            </w:pPr>
          </w:p>
        </w:tc>
        <w:tc>
          <w:tcPr>
            <w:tcW w:w="1134" w:type="dxa"/>
            <w:tcBorders>
              <w:top w:val="nil"/>
              <w:left w:val="nil"/>
              <w:bottom w:val="nil"/>
              <w:right w:val="nil"/>
            </w:tcBorders>
            <w:tcMar>
              <w:top w:w="15" w:type="dxa"/>
              <w:left w:w="15" w:type="dxa"/>
              <w:right w:w="15" w:type="dxa"/>
            </w:tcMar>
            <w:vAlign w:val="center"/>
          </w:tcPr>
          <w:p>
            <w:pPr>
              <w:rPr>
                <w:rFonts w:hint="eastAsia" w:ascii="宋体" w:hAnsi="宋体" w:cs="宋体"/>
                <w:color w:val="000000"/>
                <w:sz w:val="20"/>
              </w:rPr>
            </w:pPr>
          </w:p>
        </w:tc>
        <w:tc>
          <w:tcPr>
            <w:tcW w:w="2410" w:type="dxa"/>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单位：万元</w:t>
            </w:r>
          </w:p>
        </w:tc>
      </w:tr>
    </w:tbl>
    <w:p>
      <w:pPr>
        <w:tabs>
          <w:tab w:val="left" w:pos="9143"/>
        </w:tabs>
        <w:spacing w:before="139" w:after="23"/>
        <w:rPr>
          <w:rFonts w:ascii="宋体"/>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90"/>
        <w:gridCol w:w="2471"/>
        <w:gridCol w:w="2407"/>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jc w:val="center"/>
        </w:trPr>
        <w:tc>
          <w:tcPr>
            <w:tcW w:w="2990" w:type="dxa"/>
            <w:shd w:val="clear" w:color="auto" w:fill="auto"/>
          </w:tcPr>
          <w:p>
            <w:pPr>
              <w:pStyle w:val="13"/>
              <w:autoSpaceDE w:val="0"/>
              <w:autoSpaceDN w:val="0"/>
              <w:spacing w:before="113"/>
              <w:ind w:left="743" w:right="734"/>
              <w:jc w:val="center"/>
            </w:pPr>
            <w:r>
              <w:rPr>
                <w:w w:val="90"/>
              </w:rPr>
              <w:t>项目名称</w:t>
            </w:r>
          </w:p>
        </w:tc>
        <w:tc>
          <w:tcPr>
            <w:tcW w:w="2471" w:type="dxa"/>
            <w:shd w:val="clear" w:color="auto" w:fill="auto"/>
          </w:tcPr>
          <w:p>
            <w:pPr>
              <w:widowControl/>
              <w:autoSpaceDE w:val="0"/>
              <w:autoSpaceDN w:val="0"/>
              <w:rPr>
                <w:rFonts w:hint="eastAsia" w:ascii="Calibri" w:hAnsi="Calibri" w:cs="Arial"/>
                <w:color w:val="000000"/>
                <w:kern w:val="0"/>
                <w:sz w:val="22"/>
              </w:rPr>
            </w:pPr>
            <w:r>
              <w:rPr>
                <w:rFonts w:hint="eastAsia" w:ascii="Calibri" w:hAnsi="Calibri" w:cs="Arial"/>
                <w:color w:val="000000"/>
                <w:sz w:val="22"/>
              </w:rPr>
              <w:t>以钱养事转移支付项目</w:t>
            </w:r>
          </w:p>
          <w:p>
            <w:pPr>
              <w:pStyle w:val="13"/>
              <w:autoSpaceDE w:val="0"/>
              <w:autoSpaceDN w:val="0"/>
              <w:rPr>
                <w:rFonts w:ascii="Times New Roman"/>
                <w:sz w:val="18"/>
              </w:rPr>
            </w:pPr>
          </w:p>
        </w:tc>
        <w:tc>
          <w:tcPr>
            <w:tcW w:w="2407" w:type="dxa"/>
            <w:shd w:val="clear" w:color="auto" w:fill="auto"/>
          </w:tcPr>
          <w:p>
            <w:pPr>
              <w:pStyle w:val="13"/>
              <w:autoSpaceDE w:val="0"/>
              <w:autoSpaceDN w:val="0"/>
              <w:spacing w:before="113"/>
              <w:ind w:left="748" w:right="736"/>
              <w:jc w:val="center"/>
            </w:pPr>
            <w:r>
              <w:rPr>
                <w:w w:val="90"/>
              </w:rPr>
              <w:t>项目编码</w:t>
            </w:r>
          </w:p>
        </w:tc>
        <w:tc>
          <w:tcPr>
            <w:tcW w:w="2544" w:type="dxa"/>
            <w:shd w:val="clear" w:color="auto" w:fill="auto"/>
          </w:tcPr>
          <w:p>
            <w:pPr>
              <w:pStyle w:val="13"/>
              <w:autoSpaceDE w:val="0"/>
              <w:autoSpaceDN w:val="0"/>
              <w:rPr>
                <w:rFonts w:ascii="Times New Roman"/>
                <w:sz w:val="18"/>
              </w:rPr>
            </w:pPr>
            <w:r>
              <w:rPr>
                <w:rFonts w:hint="eastAsia" w:cs="Arial"/>
                <w:color w:val="000000"/>
                <w:sz w:val="22"/>
                <w:szCs w:val="22"/>
              </w:rPr>
              <w:t>42011622122T000000109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2990" w:type="dxa"/>
            <w:shd w:val="clear" w:color="auto" w:fill="auto"/>
          </w:tcPr>
          <w:p>
            <w:pPr>
              <w:pStyle w:val="13"/>
              <w:autoSpaceDE w:val="0"/>
              <w:autoSpaceDN w:val="0"/>
              <w:spacing w:before="112"/>
              <w:ind w:left="748" w:right="734"/>
              <w:jc w:val="center"/>
            </w:pPr>
            <w:r>
              <w:rPr>
                <w:w w:val="90"/>
              </w:rPr>
              <w:t>项目主管部门</w:t>
            </w:r>
          </w:p>
        </w:tc>
        <w:tc>
          <w:tcPr>
            <w:tcW w:w="2471" w:type="dxa"/>
            <w:shd w:val="clear" w:color="auto" w:fill="auto"/>
          </w:tcPr>
          <w:p>
            <w:pPr>
              <w:widowControl/>
              <w:autoSpaceDE w:val="0"/>
              <w:autoSpaceDN w:val="0"/>
              <w:rPr>
                <w:sz w:val="18"/>
              </w:rPr>
            </w:pPr>
            <w:r>
              <w:rPr>
                <w:rFonts w:hint="eastAsia" w:ascii="Calibri" w:hAnsi="Calibri" w:cs="Arial"/>
                <w:color w:val="000000"/>
                <w:sz w:val="22"/>
              </w:rPr>
              <w:t>武汉市黄陂区人民政府长轩岭街道办事处本级</w:t>
            </w:r>
          </w:p>
        </w:tc>
        <w:tc>
          <w:tcPr>
            <w:tcW w:w="2407" w:type="dxa"/>
            <w:shd w:val="clear" w:color="auto" w:fill="auto"/>
          </w:tcPr>
          <w:p>
            <w:pPr>
              <w:pStyle w:val="13"/>
              <w:autoSpaceDE w:val="0"/>
              <w:autoSpaceDN w:val="0"/>
              <w:spacing w:before="112"/>
              <w:ind w:left="748" w:right="736"/>
              <w:jc w:val="center"/>
            </w:pPr>
            <w:r>
              <w:rPr>
                <w:w w:val="90"/>
              </w:rPr>
              <w:t>项目执行单位</w:t>
            </w:r>
          </w:p>
        </w:tc>
        <w:tc>
          <w:tcPr>
            <w:tcW w:w="2544" w:type="dxa"/>
            <w:shd w:val="clear" w:color="auto" w:fill="auto"/>
          </w:tcPr>
          <w:p>
            <w:pPr>
              <w:widowControl/>
              <w:autoSpaceDE w:val="0"/>
              <w:autoSpaceDN w:val="0"/>
              <w:rPr>
                <w:sz w:val="18"/>
              </w:rPr>
            </w:pPr>
            <w:r>
              <w:rPr>
                <w:rFonts w:hint="eastAsia" w:ascii="Calibri" w:hAnsi="Calibri" w:cs="Arial"/>
                <w:color w:val="000000"/>
                <w:sz w:val="22"/>
              </w:rPr>
              <w:t>武汉市黄陂区人民政府长轩岭街道办事处本级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2990" w:type="dxa"/>
            <w:shd w:val="clear" w:color="auto" w:fill="auto"/>
          </w:tcPr>
          <w:p>
            <w:pPr>
              <w:pStyle w:val="13"/>
              <w:autoSpaceDE w:val="0"/>
              <w:autoSpaceDN w:val="0"/>
              <w:spacing w:before="111"/>
              <w:ind w:left="743" w:right="734"/>
              <w:jc w:val="center"/>
            </w:pPr>
            <w:r>
              <w:rPr>
                <w:w w:val="90"/>
              </w:rPr>
              <w:t>项目负责人</w:t>
            </w:r>
          </w:p>
        </w:tc>
        <w:tc>
          <w:tcPr>
            <w:tcW w:w="2471" w:type="dxa"/>
            <w:shd w:val="clear" w:color="auto" w:fill="auto"/>
          </w:tcPr>
          <w:p>
            <w:pPr>
              <w:pStyle w:val="13"/>
              <w:autoSpaceDE w:val="0"/>
              <w:autoSpaceDN w:val="0"/>
              <w:jc w:val="center"/>
              <w:rPr>
                <w:rFonts w:hint="eastAsia" w:ascii="Times New Roman"/>
                <w:sz w:val="18"/>
              </w:rPr>
            </w:pPr>
            <w:r>
              <w:rPr>
                <w:rFonts w:hint="eastAsia" w:ascii="Times New Roman"/>
                <w:sz w:val="18"/>
              </w:rPr>
              <w:t>卢美华</w:t>
            </w:r>
          </w:p>
        </w:tc>
        <w:tc>
          <w:tcPr>
            <w:tcW w:w="2407" w:type="dxa"/>
            <w:shd w:val="clear" w:color="auto" w:fill="auto"/>
          </w:tcPr>
          <w:p>
            <w:pPr>
              <w:pStyle w:val="13"/>
              <w:autoSpaceDE w:val="0"/>
              <w:autoSpaceDN w:val="0"/>
              <w:spacing w:before="111"/>
              <w:ind w:left="748" w:right="736"/>
              <w:jc w:val="center"/>
            </w:pPr>
            <w:r>
              <w:rPr>
                <w:w w:val="90"/>
              </w:rPr>
              <w:t>联系电话</w:t>
            </w:r>
          </w:p>
        </w:tc>
        <w:tc>
          <w:tcPr>
            <w:tcW w:w="2544" w:type="dxa"/>
            <w:shd w:val="clear" w:color="auto" w:fill="auto"/>
          </w:tcPr>
          <w:p>
            <w:pPr>
              <w:pStyle w:val="13"/>
              <w:autoSpaceDE w:val="0"/>
              <w:autoSpaceDN w:val="0"/>
              <w:jc w:val="center"/>
              <w:rPr>
                <w:rFonts w:ascii="Times New Roman"/>
                <w:sz w:val="18"/>
              </w:rPr>
            </w:pPr>
            <w:r>
              <w:rPr>
                <w:rFonts w:hint="eastAsia" w:ascii="Times New Roman"/>
                <w:sz w:val="18"/>
              </w:rPr>
              <w:t>1</w:t>
            </w:r>
            <w:r>
              <w:rPr>
                <w:rFonts w:ascii="Times New Roman"/>
                <w:sz w:val="18"/>
              </w:rPr>
              <w:t>3098841486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2990" w:type="dxa"/>
            <w:shd w:val="clear" w:color="auto" w:fill="auto"/>
          </w:tcPr>
          <w:p>
            <w:pPr>
              <w:pStyle w:val="13"/>
              <w:autoSpaceDE w:val="0"/>
              <w:autoSpaceDN w:val="0"/>
              <w:spacing w:before="112"/>
              <w:ind w:left="743" w:right="734"/>
              <w:jc w:val="center"/>
            </w:pPr>
            <w:r>
              <w:rPr>
                <w:w w:val="90"/>
              </w:rPr>
              <w:t>单位地址</w:t>
            </w:r>
          </w:p>
        </w:tc>
        <w:tc>
          <w:tcPr>
            <w:tcW w:w="2471" w:type="dxa"/>
            <w:shd w:val="clear" w:color="auto" w:fill="auto"/>
          </w:tcPr>
          <w:p>
            <w:pPr>
              <w:pStyle w:val="13"/>
              <w:autoSpaceDE w:val="0"/>
              <w:autoSpaceDN w:val="0"/>
              <w:rPr>
                <w:rFonts w:ascii="Times New Roman"/>
                <w:sz w:val="18"/>
              </w:rPr>
            </w:pPr>
            <w:r>
              <w:rPr>
                <w:rFonts w:hint="eastAsia" w:ascii="Times New Roman"/>
                <w:sz w:val="18"/>
              </w:rPr>
              <w:t>黄陂区长轩岭街月湖路1号</w:t>
            </w:r>
          </w:p>
        </w:tc>
        <w:tc>
          <w:tcPr>
            <w:tcW w:w="2407" w:type="dxa"/>
            <w:shd w:val="clear" w:color="auto" w:fill="auto"/>
          </w:tcPr>
          <w:p>
            <w:pPr>
              <w:pStyle w:val="13"/>
              <w:autoSpaceDE w:val="0"/>
              <w:autoSpaceDN w:val="0"/>
              <w:spacing w:before="112"/>
              <w:ind w:left="748" w:right="736"/>
              <w:jc w:val="center"/>
            </w:pPr>
            <w:r>
              <w:rPr>
                <w:w w:val="90"/>
              </w:rPr>
              <w:t>邮政编码</w:t>
            </w:r>
          </w:p>
        </w:tc>
        <w:tc>
          <w:tcPr>
            <w:tcW w:w="2544" w:type="dxa"/>
            <w:shd w:val="clear" w:color="auto" w:fill="auto"/>
          </w:tcPr>
          <w:p>
            <w:pPr>
              <w:pStyle w:val="13"/>
              <w:autoSpaceDE w:val="0"/>
              <w:autoSpaceDN w:val="0"/>
              <w:jc w:val="center"/>
              <w:rPr>
                <w:rFonts w:ascii="Times New Roman"/>
                <w:sz w:val="18"/>
              </w:rPr>
            </w:pPr>
            <w:r>
              <w:rPr>
                <w:rFonts w:hint="eastAsia" w:ascii="Times New Roman"/>
                <w:sz w:val="18"/>
              </w:rPr>
              <w:t>4</w:t>
            </w:r>
            <w:r>
              <w:rPr>
                <w:rFonts w:ascii="Times New Roman"/>
                <w:sz w:val="18"/>
              </w:rPr>
              <w:t>3030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jc w:val="center"/>
        </w:trPr>
        <w:tc>
          <w:tcPr>
            <w:tcW w:w="2990" w:type="dxa"/>
            <w:shd w:val="clear" w:color="auto" w:fill="auto"/>
          </w:tcPr>
          <w:p>
            <w:pPr>
              <w:pStyle w:val="13"/>
              <w:autoSpaceDE w:val="0"/>
              <w:autoSpaceDN w:val="0"/>
              <w:spacing w:before="111"/>
              <w:ind w:left="743" w:right="734"/>
              <w:jc w:val="center"/>
            </w:pPr>
            <w:r>
              <w:rPr>
                <w:w w:val="90"/>
              </w:rPr>
              <w:t>项目属性</w:t>
            </w:r>
          </w:p>
        </w:tc>
        <w:tc>
          <w:tcPr>
            <w:tcW w:w="7423"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2990" w:type="dxa"/>
            <w:shd w:val="clear" w:color="auto" w:fill="auto"/>
          </w:tcPr>
          <w:p>
            <w:pPr>
              <w:pStyle w:val="13"/>
              <w:autoSpaceDE w:val="0"/>
              <w:autoSpaceDN w:val="0"/>
              <w:spacing w:before="113"/>
              <w:ind w:left="748" w:right="734"/>
              <w:jc w:val="center"/>
            </w:pPr>
            <w:r>
              <w:rPr>
                <w:w w:val="90"/>
              </w:rPr>
              <w:t>支出项目类别</w:t>
            </w:r>
          </w:p>
        </w:tc>
        <w:tc>
          <w:tcPr>
            <w:tcW w:w="7423"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2990" w:type="dxa"/>
            <w:shd w:val="clear" w:color="auto" w:fill="auto"/>
          </w:tcPr>
          <w:p>
            <w:pPr>
              <w:pStyle w:val="13"/>
              <w:autoSpaceDE w:val="0"/>
              <w:autoSpaceDN w:val="0"/>
              <w:spacing w:before="112"/>
              <w:ind w:left="743" w:right="734"/>
              <w:jc w:val="center"/>
            </w:pPr>
            <w:r>
              <w:rPr>
                <w:w w:val="90"/>
              </w:rPr>
              <w:t>起始年度</w:t>
            </w:r>
          </w:p>
        </w:tc>
        <w:tc>
          <w:tcPr>
            <w:tcW w:w="2471" w:type="dxa"/>
            <w:shd w:val="clear" w:color="auto" w:fill="auto"/>
          </w:tcPr>
          <w:p>
            <w:pPr>
              <w:pStyle w:val="13"/>
              <w:autoSpaceDE w:val="0"/>
              <w:autoSpaceDN w:val="0"/>
              <w:jc w:val="center"/>
              <w:rPr>
                <w:rFonts w:ascii="Times New Roman"/>
                <w:sz w:val="18"/>
              </w:rPr>
            </w:pPr>
            <w:r>
              <w:rPr>
                <w:rFonts w:hint="eastAsia" w:ascii="Times New Roman"/>
                <w:sz w:val="18"/>
              </w:rPr>
              <w:t>2</w:t>
            </w:r>
            <w:r>
              <w:rPr>
                <w:rFonts w:ascii="Times New Roman"/>
                <w:sz w:val="18"/>
              </w:rPr>
              <w:t>023</w:t>
            </w:r>
            <w:r>
              <w:rPr>
                <w:rFonts w:hint="eastAsia" w:ascii="Times New Roman"/>
                <w:sz w:val="18"/>
              </w:rPr>
              <w:t>年</w:t>
            </w:r>
          </w:p>
        </w:tc>
        <w:tc>
          <w:tcPr>
            <w:tcW w:w="2407" w:type="dxa"/>
            <w:shd w:val="clear" w:color="auto" w:fill="auto"/>
          </w:tcPr>
          <w:p>
            <w:pPr>
              <w:pStyle w:val="13"/>
              <w:autoSpaceDE w:val="0"/>
              <w:autoSpaceDN w:val="0"/>
              <w:spacing w:before="112"/>
              <w:ind w:left="748" w:right="736"/>
              <w:jc w:val="center"/>
            </w:pPr>
            <w:r>
              <w:rPr>
                <w:w w:val="90"/>
              </w:rPr>
              <w:t>终止年度</w:t>
            </w:r>
          </w:p>
        </w:tc>
        <w:tc>
          <w:tcPr>
            <w:tcW w:w="2544" w:type="dxa"/>
            <w:shd w:val="clear" w:color="auto" w:fill="auto"/>
          </w:tcPr>
          <w:p>
            <w:pPr>
              <w:pStyle w:val="13"/>
              <w:autoSpaceDE w:val="0"/>
              <w:autoSpaceDN w:val="0"/>
              <w:jc w:val="center"/>
              <w:rPr>
                <w:rFonts w:ascii="Times New Roman"/>
                <w:sz w:val="18"/>
              </w:rPr>
            </w:pPr>
            <w:r>
              <w:rPr>
                <w:rFonts w:hint="eastAsia" w:ascii="Times New Roman"/>
                <w:sz w:val="18"/>
              </w:rPr>
              <w:t>2</w:t>
            </w:r>
            <w:r>
              <w:rPr>
                <w:rFonts w:ascii="Times New Roman"/>
                <w:sz w:val="18"/>
              </w:rPr>
              <w:t>023</w:t>
            </w:r>
            <w:r>
              <w:rPr>
                <w:rFonts w:hint="eastAsia" w:ascii="Times New Roman"/>
                <w:sz w:val="18"/>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2990" w:type="dxa"/>
            <w:shd w:val="clear" w:color="auto" w:fill="auto"/>
          </w:tcPr>
          <w:p>
            <w:pPr>
              <w:pStyle w:val="13"/>
              <w:autoSpaceDE w:val="0"/>
              <w:autoSpaceDN w:val="0"/>
              <w:spacing w:before="10"/>
              <w:rPr>
                <w:sz w:val="15"/>
              </w:rPr>
            </w:pPr>
          </w:p>
          <w:p>
            <w:pPr>
              <w:pStyle w:val="13"/>
              <w:autoSpaceDE w:val="0"/>
              <w:autoSpaceDN w:val="0"/>
              <w:ind w:left="748" w:right="734"/>
              <w:jc w:val="center"/>
            </w:pPr>
            <w:r>
              <w:rPr>
                <w:w w:val="90"/>
              </w:rPr>
              <w:t>项目立项依据</w:t>
            </w:r>
          </w:p>
        </w:tc>
        <w:tc>
          <w:tcPr>
            <w:tcW w:w="7423" w:type="dxa"/>
            <w:gridSpan w:val="3"/>
            <w:shd w:val="clear" w:color="auto" w:fill="auto"/>
          </w:tcPr>
          <w:p>
            <w:pPr>
              <w:pStyle w:val="13"/>
              <w:autoSpaceDE w:val="0"/>
              <w:autoSpaceDN w:val="0"/>
              <w:rPr>
                <w:rFonts w:ascii="Times New Roman"/>
                <w:sz w:val="18"/>
              </w:rPr>
            </w:pPr>
            <w:r>
              <w:rPr>
                <w:rFonts w:ascii="Times New Roman" w:hAnsi="Times New Roman" w:cs="Times New Roman"/>
                <w:color w:val="000000"/>
                <w:kern w:val="0"/>
                <w:sz w:val="18"/>
                <w:szCs w:val="18"/>
                <w:lang w:bidi="ar"/>
              </w:rPr>
              <w:t>1.</w:t>
            </w:r>
            <w:r>
              <w:rPr>
                <w:rFonts w:hint="eastAsia"/>
                <w:color w:val="000000"/>
                <w:kern w:val="0"/>
                <w:sz w:val="18"/>
                <w:szCs w:val="18"/>
                <w:lang w:bidi="ar"/>
              </w:rPr>
              <w:t>《</w:t>
            </w:r>
            <w:r>
              <w:rPr>
                <w:rFonts w:hint="eastAsia"/>
                <w:color w:val="000000"/>
                <w:kern w:val="0"/>
                <w:sz w:val="18"/>
                <w:szCs w:val="18"/>
                <w:lang w:val="en-US" w:eastAsia="zh-CN" w:bidi="ar"/>
              </w:rPr>
              <w:t>中华人民共和国</w:t>
            </w:r>
            <w:r>
              <w:rPr>
                <w:rFonts w:hint="eastAsia"/>
                <w:color w:val="000000"/>
                <w:kern w:val="0"/>
                <w:sz w:val="18"/>
                <w:szCs w:val="18"/>
                <w:lang w:bidi="ar"/>
              </w:rPr>
              <w:t>预算法》；《省公务员局关于加强乡镇财政队伍建设的意见》；</w:t>
            </w:r>
            <w:r>
              <w:rPr>
                <w:rStyle w:val="16"/>
                <w:lang w:bidi="ar"/>
              </w:rPr>
              <w:t>2</w:t>
            </w:r>
            <w:r>
              <w:rPr>
                <w:rFonts w:hint="eastAsia"/>
                <w:kern w:val="0"/>
                <w:sz w:val="18"/>
                <w:szCs w:val="18"/>
              </w:rPr>
              <w:t>.</w:t>
            </w:r>
            <w:r>
              <w:rPr>
                <w:rFonts w:hint="eastAsia"/>
                <w:color w:val="000000"/>
                <w:kern w:val="0"/>
                <w:sz w:val="18"/>
                <w:szCs w:val="18"/>
                <w:lang w:bidi="ar"/>
              </w:rPr>
              <w:t>省人力资源和社会保障厅</w:t>
            </w:r>
            <w:r>
              <w:rPr>
                <w:rStyle w:val="15"/>
                <w:rFonts w:hint="eastAsia"/>
                <w:lang w:bidi="ar"/>
              </w:rPr>
              <w:t>，</w:t>
            </w:r>
            <w:r>
              <w:rPr>
                <w:rFonts w:hint="eastAsia"/>
                <w:color w:val="000000"/>
                <w:kern w:val="0"/>
                <w:sz w:val="18"/>
                <w:szCs w:val="18"/>
                <w:lang w:bidi="ar"/>
              </w:rPr>
              <w:t>省机构编制委员会办公室；</w:t>
            </w:r>
            <w:r>
              <w:rPr>
                <w:rStyle w:val="16"/>
                <w:lang w:bidi="ar"/>
              </w:rPr>
              <w:t>3.</w:t>
            </w:r>
            <w:r>
              <w:rPr>
                <w:rFonts w:hint="eastAsia"/>
                <w:color w:val="000000"/>
                <w:kern w:val="0"/>
                <w:sz w:val="18"/>
                <w:szCs w:val="18"/>
                <w:lang w:bidi="ar"/>
              </w:rPr>
              <w:t>街道工作职责；</w:t>
            </w:r>
            <w:r>
              <w:rPr>
                <w:rStyle w:val="16"/>
                <w:lang w:bidi="ar"/>
              </w:rPr>
              <w:t>4.</w:t>
            </w:r>
            <w:r>
              <w:rPr>
                <w:rFonts w:hint="eastAsia"/>
                <w:color w:val="000000"/>
                <w:kern w:val="0"/>
                <w:sz w:val="18"/>
                <w:szCs w:val="18"/>
                <w:lang w:bidi="ar"/>
              </w:rPr>
              <w:t>确保完成年度工作任务。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2990" w:type="dxa"/>
            <w:shd w:val="clear" w:color="auto" w:fill="auto"/>
          </w:tcPr>
          <w:p>
            <w:pPr>
              <w:pStyle w:val="13"/>
              <w:autoSpaceDE w:val="0"/>
              <w:autoSpaceDN w:val="0"/>
              <w:spacing w:before="2"/>
              <w:rPr>
                <w:sz w:val="16"/>
              </w:rPr>
            </w:pPr>
          </w:p>
          <w:p>
            <w:pPr>
              <w:pStyle w:val="13"/>
              <w:autoSpaceDE w:val="0"/>
              <w:autoSpaceDN w:val="0"/>
              <w:ind w:left="748" w:right="734"/>
              <w:jc w:val="center"/>
            </w:pPr>
            <w:r>
              <w:rPr>
                <w:w w:val="90"/>
              </w:rPr>
              <w:t>项目实施方案</w:t>
            </w:r>
          </w:p>
        </w:tc>
        <w:tc>
          <w:tcPr>
            <w:tcW w:w="7423" w:type="dxa"/>
            <w:gridSpan w:val="3"/>
            <w:shd w:val="clear" w:color="auto" w:fill="auto"/>
          </w:tcPr>
          <w:p>
            <w:pPr>
              <w:pStyle w:val="13"/>
              <w:autoSpaceDE w:val="0"/>
              <w:autoSpaceDN w:val="0"/>
              <w:rPr>
                <w:rFonts w:ascii="Calibri" w:hAnsi="Calibri" w:cs="Arial"/>
                <w:color w:val="000000"/>
                <w:sz w:val="18"/>
                <w:szCs w:val="18"/>
              </w:rPr>
            </w:pPr>
            <w:r>
              <w:rPr>
                <w:rFonts w:hint="eastAsia"/>
                <w:color w:val="000000"/>
                <w:kern w:val="0"/>
                <w:sz w:val="18"/>
                <w:szCs w:val="18"/>
                <w:lang w:bidi="ar"/>
              </w:rPr>
              <w:t>明确当年申请预算资金的主要投向及工作任务：1.坚持依法科学精细征管，有效组织年度财政收入入库；2.合理调度支出预算，围绕产业重点，完善基础设施建设；保障教育、社会保障、文化、医疗卫生、农林水等民生资金及时拨付，加大城乡社区事务、交通运输重点工程项目建设资金投入；强化“三公”经费预算管理和动态监督；3.支持实施农业可持续发展战略，立足服务“三农”，开展农村环境整治，建设美丽乡村。4.加强年度预算绩效管理，坚持规范公开预决算信息；5.落实党风廉政建设责任主体，推进作风效能进一步的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90" w:type="dxa"/>
            <w:shd w:val="clear" w:color="auto" w:fill="auto"/>
          </w:tcPr>
          <w:p>
            <w:pPr>
              <w:pStyle w:val="13"/>
              <w:autoSpaceDE w:val="0"/>
              <w:autoSpaceDN w:val="0"/>
              <w:spacing w:before="172"/>
              <w:ind w:left="743" w:right="734"/>
              <w:jc w:val="center"/>
            </w:pPr>
            <w:r>
              <w:rPr>
                <w:w w:val="90"/>
              </w:rPr>
              <w:t>项目总预算</w:t>
            </w:r>
          </w:p>
        </w:tc>
        <w:tc>
          <w:tcPr>
            <w:tcW w:w="2471" w:type="dxa"/>
            <w:shd w:val="clear" w:color="auto" w:fill="auto"/>
          </w:tcPr>
          <w:p>
            <w:pPr>
              <w:widowControl/>
              <w:jc w:val="center"/>
              <w:textAlignment w:val="center"/>
              <w:rPr>
                <w:color w:val="000000"/>
                <w:kern w:val="0"/>
                <w:sz w:val="18"/>
                <w:szCs w:val="18"/>
                <w:lang w:bidi="ar"/>
              </w:rPr>
            </w:pPr>
            <w:r>
              <w:rPr>
                <w:rFonts w:hint="eastAsia"/>
                <w:color w:val="000000"/>
                <w:kern w:val="0"/>
                <w:sz w:val="18"/>
                <w:szCs w:val="18"/>
                <w:lang w:bidi="ar"/>
              </w:rPr>
              <w:t>3</w:t>
            </w:r>
            <w:r>
              <w:rPr>
                <w:color w:val="000000"/>
                <w:kern w:val="0"/>
                <w:sz w:val="18"/>
                <w:szCs w:val="18"/>
                <w:lang w:bidi="ar"/>
              </w:rPr>
              <w:t>78.83</w:t>
            </w:r>
          </w:p>
        </w:tc>
        <w:tc>
          <w:tcPr>
            <w:tcW w:w="2407" w:type="dxa"/>
            <w:shd w:val="clear" w:color="auto" w:fill="auto"/>
          </w:tcPr>
          <w:p>
            <w:pPr>
              <w:pStyle w:val="13"/>
              <w:autoSpaceDE w:val="0"/>
              <w:autoSpaceDN w:val="0"/>
              <w:spacing w:before="172"/>
              <w:ind w:left="748" w:right="736"/>
              <w:jc w:val="center"/>
            </w:pPr>
            <w:r>
              <w:rPr>
                <w:w w:val="90"/>
              </w:rPr>
              <w:t>项目当年预算</w:t>
            </w:r>
          </w:p>
        </w:tc>
        <w:tc>
          <w:tcPr>
            <w:tcW w:w="2544" w:type="dxa"/>
            <w:shd w:val="clear" w:color="auto" w:fill="auto"/>
          </w:tcPr>
          <w:p>
            <w:pPr>
              <w:pStyle w:val="13"/>
              <w:autoSpaceDE w:val="0"/>
              <w:autoSpaceDN w:val="0"/>
              <w:jc w:val="center"/>
              <w:rPr>
                <w:rFonts w:ascii="Times New Roman"/>
                <w:sz w:val="18"/>
              </w:rPr>
            </w:pPr>
            <w:r>
              <w:rPr>
                <w:rFonts w:hint="eastAsia" w:ascii="Times New Roman"/>
                <w:sz w:val="18"/>
              </w:rPr>
              <w:t>3</w:t>
            </w:r>
            <w:r>
              <w:rPr>
                <w:rFonts w:ascii="Times New Roman"/>
                <w:sz w:val="18"/>
              </w:rPr>
              <w:t>78.83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2990" w:type="dxa"/>
            <w:shd w:val="clear" w:color="auto" w:fill="auto"/>
          </w:tcPr>
          <w:p>
            <w:pPr>
              <w:pStyle w:val="13"/>
              <w:autoSpaceDE w:val="0"/>
              <w:autoSpaceDN w:val="0"/>
              <w:spacing w:line="244" w:lineRule="auto"/>
              <w:ind w:left="1248" w:right="65" w:hanging="1169"/>
            </w:pPr>
            <w:r>
              <w:rPr>
                <w:w w:val="75"/>
              </w:rPr>
              <w:t>项目前两年预算及当年预算变动情</w:t>
            </w:r>
            <w:r>
              <w:rPr>
                <w:w w:val="90"/>
              </w:rPr>
              <w:t>况</w:t>
            </w:r>
          </w:p>
        </w:tc>
        <w:tc>
          <w:tcPr>
            <w:tcW w:w="7423" w:type="dxa"/>
            <w:gridSpan w:val="3"/>
            <w:shd w:val="clear" w:color="auto" w:fill="auto"/>
          </w:tcPr>
          <w:p>
            <w:pPr>
              <w:pStyle w:val="13"/>
              <w:autoSpaceDE w:val="0"/>
              <w:autoSpaceDN w:val="0"/>
              <w:rPr>
                <w:rFonts w:ascii="Times New Roman"/>
                <w:sz w:val="18"/>
              </w:rPr>
            </w:pPr>
            <w:r>
              <w:rPr>
                <w:rFonts w:ascii="Times New Roman" w:hAnsi="Times New Roman" w:cs="Times New Roman"/>
                <w:color w:val="000000"/>
                <w:kern w:val="0"/>
                <w:sz w:val="18"/>
                <w:szCs w:val="18"/>
                <w:lang w:bidi="ar"/>
              </w:rPr>
              <w:t>1.</w:t>
            </w:r>
            <w:r>
              <w:rPr>
                <w:rFonts w:hint="eastAsia"/>
                <w:color w:val="000000"/>
                <w:kern w:val="0"/>
                <w:sz w:val="18"/>
                <w:szCs w:val="18"/>
                <w:lang w:bidi="ar"/>
              </w:rPr>
              <w:t>前两年预算安排情况：</w:t>
            </w:r>
            <w:r>
              <w:rPr>
                <w:rFonts w:ascii="Times New Roman" w:hAnsi="Times New Roman" w:cs="Times New Roman"/>
                <w:color w:val="000000"/>
                <w:sz w:val="18"/>
                <w:szCs w:val="18"/>
                <w:lang w:bidi="ar"/>
              </w:rPr>
              <w:t>2.</w:t>
            </w:r>
            <w:r>
              <w:rPr>
                <w:rFonts w:hint="eastAsia"/>
                <w:color w:val="000000"/>
                <w:kern w:val="0"/>
                <w:sz w:val="18"/>
                <w:szCs w:val="18"/>
                <w:lang w:bidi="ar"/>
              </w:rPr>
              <w:t>当年预算变动情况及理由：根据国家预算绩效管理要求新增该项目。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990" w:type="dxa"/>
            <w:vMerge w:val="restart"/>
            <w:shd w:val="clear" w:color="auto" w:fill="auto"/>
          </w:tcPr>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spacing w:before="162"/>
              <w:ind w:left="833"/>
            </w:pPr>
            <w:r>
              <w:rPr>
                <w:w w:val="90"/>
              </w:rPr>
              <w:t>项目资金来源</w:t>
            </w:r>
          </w:p>
        </w:tc>
        <w:tc>
          <w:tcPr>
            <w:tcW w:w="4878" w:type="dxa"/>
            <w:gridSpan w:val="2"/>
            <w:shd w:val="clear" w:color="auto" w:fill="auto"/>
          </w:tcPr>
          <w:p>
            <w:pPr>
              <w:pStyle w:val="13"/>
              <w:autoSpaceDE w:val="0"/>
              <w:autoSpaceDN w:val="0"/>
              <w:spacing w:before="89"/>
              <w:ind w:left="2157" w:right="2149"/>
              <w:jc w:val="center"/>
            </w:pPr>
            <w:r>
              <w:rPr>
                <w:w w:val="90"/>
              </w:rPr>
              <w:t>来源</w:t>
            </w:r>
            <w:r>
              <w:rPr>
                <w:rFonts w:hint="eastAsia"/>
                <w:w w:val="90"/>
              </w:rPr>
              <w:t>项目</w:t>
            </w:r>
            <w:r>
              <w:rPr>
                <w:w w:val="90"/>
              </w:rPr>
              <w:t xml:space="preserve">    </w:t>
            </w:r>
          </w:p>
        </w:tc>
        <w:tc>
          <w:tcPr>
            <w:tcW w:w="2544" w:type="dxa"/>
            <w:shd w:val="clear" w:color="auto" w:fill="auto"/>
          </w:tcPr>
          <w:p>
            <w:pPr>
              <w:pStyle w:val="13"/>
              <w:autoSpaceDE w:val="0"/>
              <w:autoSpaceDN w:val="0"/>
              <w:spacing w:before="89"/>
              <w:ind w:left="1050" w:right="1038"/>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990" w:type="dxa"/>
            <w:vMerge w:val="continue"/>
            <w:tcBorders>
              <w:top w:val="nil"/>
            </w:tcBorders>
            <w:shd w:val="clear" w:color="auto" w:fill="auto"/>
          </w:tcPr>
          <w:p>
            <w:pPr>
              <w:autoSpaceDE w:val="0"/>
              <w:autoSpaceDN w:val="0"/>
              <w:rPr>
                <w:rFonts w:ascii="Calibri" w:hAnsi="Calibri"/>
                <w:sz w:val="2"/>
                <w:szCs w:val="2"/>
              </w:rPr>
            </w:pPr>
          </w:p>
        </w:tc>
        <w:tc>
          <w:tcPr>
            <w:tcW w:w="4878" w:type="dxa"/>
            <w:gridSpan w:val="2"/>
            <w:shd w:val="clear" w:color="auto" w:fill="auto"/>
          </w:tcPr>
          <w:p>
            <w:pPr>
              <w:pStyle w:val="13"/>
              <w:autoSpaceDE w:val="0"/>
              <w:autoSpaceDN w:val="0"/>
              <w:spacing w:before="90"/>
              <w:ind w:left="57"/>
            </w:pPr>
            <w:r>
              <w:rPr>
                <w:w w:val="90"/>
              </w:rPr>
              <w:t>合计</w:t>
            </w:r>
          </w:p>
        </w:tc>
        <w:tc>
          <w:tcPr>
            <w:tcW w:w="2544" w:type="dxa"/>
            <w:shd w:val="clear" w:color="auto" w:fill="auto"/>
          </w:tcPr>
          <w:p>
            <w:pPr>
              <w:pStyle w:val="13"/>
              <w:autoSpaceDE w:val="0"/>
              <w:autoSpaceDN w:val="0"/>
              <w:jc w:val="center"/>
              <w:rPr>
                <w:rFonts w:ascii="Times New Roman"/>
                <w:sz w:val="18"/>
              </w:rPr>
            </w:pPr>
            <w:r>
              <w:rPr>
                <w:rFonts w:hint="eastAsia" w:ascii="Times New Roman"/>
                <w:sz w:val="18"/>
              </w:rPr>
              <w:t>3</w:t>
            </w:r>
            <w:r>
              <w:rPr>
                <w:rFonts w:ascii="Times New Roman"/>
                <w:sz w:val="18"/>
              </w:rPr>
              <w:t>78.83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990" w:type="dxa"/>
            <w:vMerge w:val="continue"/>
            <w:tcBorders>
              <w:top w:val="nil"/>
            </w:tcBorders>
            <w:shd w:val="clear" w:color="auto" w:fill="auto"/>
          </w:tcPr>
          <w:p>
            <w:pPr>
              <w:autoSpaceDE w:val="0"/>
              <w:autoSpaceDN w:val="0"/>
              <w:rPr>
                <w:rFonts w:ascii="Calibri" w:hAnsi="Calibri"/>
                <w:sz w:val="2"/>
                <w:szCs w:val="2"/>
              </w:rPr>
            </w:pPr>
          </w:p>
        </w:tc>
        <w:tc>
          <w:tcPr>
            <w:tcW w:w="4878" w:type="dxa"/>
            <w:gridSpan w:val="2"/>
            <w:shd w:val="clear" w:color="auto" w:fill="auto"/>
          </w:tcPr>
          <w:p>
            <w:pPr>
              <w:pStyle w:val="13"/>
              <w:autoSpaceDE w:val="0"/>
              <w:autoSpaceDN w:val="0"/>
              <w:spacing w:before="88"/>
              <w:ind w:left="57"/>
              <w:rPr>
                <w:w w:val="90"/>
              </w:rPr>
            </w:pPr>
            <w:r>
              <w:rPr>
                <w:rFonts w:hint="eastAsia"/>
                <w:w w:val="90"/>
              </w:rPr>
              <w:t>1.一般公共预算财政拨款收入</w:t>
            </w:r>
          </w:p>
        </w:tc>
        <w:tc>
          <w:tcPr>
            <w:tcW w:w="2544" w:type="dxa"/>
            <w:shd w:val="clear" w:color="auto" w:fill="auto"/>
          </w:tcPr>
          <w:p>
            <w:pPr>
              <w:pStyle w:val="13"/>
              <w:autoSpaceDE w:val="0"/>
              <w:autoSpaceDN w:val="0"/>
              <w:jc w:val="center"/>
              <w:rPr>
                <w:rFonts w:ascii="Times New Roman"/>
                <w:sz w:val="18"/>
              </w:rPr>
            </w:pPr>
            <w:r>
              <w:rPr>
                <w:rFonts w:hint="eastAsia" w:ascii="Times New Roman"/>
                <w:sz w:val="18"/>
              </w:rPr>
              <w:t>3</w:t>
            </w:r>
            <w:r>
              <w:rPr>
                <w:rFonts w:ascii="Times New Roman"/>
                <w:sz w:val="18"/>
              </w:rPr>
              <w:t>78.83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990" w:type="dxa"/>
            <w:vMerge w:val="continue"/>
            <w:tcBorders>
              <w:top w:val="nil"/>
            </w:tcBorders>
            <w:shd w:val="clear" w:color="auto" w:fill="auto"/>
          </w:tcPr>
          <w:p>
            <w:pPr>
              <w:autoSpaceDE w:val="0"/>
              <w:autoSpaceDN w:val="0"/>
              <w:rPr>
                <w:rFonts w:ascii="Calibri" w:hAnsi="Calibri"/>
                <w:sz w:val="2"/>
                <w:szCs w:val="2"/>
              </w:rPr>
            </w:pPr>
          </w:p>
        </w:tc>
        <w:tc>
          <w:tcPr>
            <w:tcW w:w="4878" w:type="dxa"/>
            <w:gridSpan w:val="2"/>
            <w:shd w:val="clear" w:color="auto" w:fill="auto"/>
          </w:tcPr>
          <w:p>
            <w:pPr>
              <w:pStyle w:val="13"/>
              <w:autoSpaceDE w:val="0"/>
              <w:autoSpaceDN w:val="0"/>
              <w:spacing w:before="88"/>
              <w:ind w:left="57"/>
              <w:rPr>
                <w:w w:val="90"/>
              </w:rPr>
            </w:pPr>
            <w:r>
              <w:rPr>
                <w:rFonts w:hint="eastAsia"/>
                <w:w w:val="90"/>
              </w:rPr>
              <w:t xml:space="preserve">   其中：申请当年预算拨款</w:t>
            </w:r>
          </w:p>
        </w:tc>
        <w:tc>
          <w:tcPr>
            <w:tcW w:w="2544" w:type="dxa"/>
            <w:shd w:val="clear" w:color="auto" w:fill="auto"/>
          </w:tcPr>
          <w:p>
            <w:pPr>
              <w:pStyle w:val="13"/>
              <w:autoSpaceDE w:val="0"/>
              <w:autoSpaceDN w:val="0"/>
              <w:jc w:val="center"/>
              <w:rPr>
                <w:rFonts w:ascii="Times New Roman"/>
                <w:sz w:val="18"/>
              </w:rPr>
            </w:pPr>
            <w:r>
              <w:rPr>
                <w:rFonts w:hint="eastAsia" w:ascii="Times New Roman"/>
                <w:sz w:val="18"/>
              </w:rPr>
              <w:t>3</w:t>
            </w:r>
            <w:r>
              <w:rPr>
                <w:rFonts w:ascii="Times New Roman"/>
                <w:sz w:val="18"/>
              </w:rPr>
              <w:t>78.83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990" w:type="dxa"/>
            <w:vMerge w:val="continue"/>
            <w:tcBorders>
              <w:top w:val="nil"/>
            </w:tcBorders>
            <w:shd w:val="clear" w:color="auto" w:fill="auto"/>
          </w:tcPr>
          <w:p>
            <w:pPr>
              <w:autoSpaceDE w:val="0"/>
              <w:autoSpaceDN w:val="0"/>
              <w:rPr>
                <w:rFonts w:ascii="Calibri" w:hAnsi="Calibri"/>
                <w:sz w:val="2"/>
                <w:szCs w:val="2"/>
              </w:rPr>
            </w:pPr>
          </w:p>
        </w:tc>
        <w:tc>
          <w:tcPr>
            <w:tcW w:w="4878" w:type="dxa"/>
            <w:gridSpan w:val="2"/>
            <w:shd w:val="clear" w:color="auto" w:fill="auto"/>
          </w:tcPr>
          <w:p>
            <w:pPr>
              <w:pStyle w:val="13"/>
              <w:autoSpaceDE w:val="0"/>
              <w:autoSpaceDN w:val="0"/>
              <w:spacing w:before="88"/>
              <w:ind w:left="57"/>
            </w:pPr>
            <w:r>
              <w:rPr>
                <w:rFonts w:hint="eastAsia"/>
                <w:w w:val="90"/>
              </w:rPr>
              <w:t>2.政府性基金预算财政拨款收入</w:t>
            </w:r>
          </w:p>
        </w:tc>
        <w:tc>
          <w:tcPr>
            <w:tcW w:w="2544"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990" w:type="dxa"/>
            <w:vMerge w:val="continue"/>
            <w:tcBorders>
              <w:top w:val="nil"/>
            </w:tcBorders>
            <w:shd w:val="clear" w:color="auto" w:fill="auto"/>
          </w:tcPr>
          <w:p>
            <w:pPr>
              <w:autoSpaceDE w:val="0"/>
              <w:autoSpaceDN w:val="0"/>
              <w:rPr>
                <w:rFonts w:ascii="Calibri" w:hAnsi="Calibri"/>
                <w:sz w:val="2"/>
                <w:szCs w:val="2"/>
              </w:rPr>
            </w:pPr>
          </w:p>
        </w:tc>
        <w:tc>
          <w:tcPr>
            <w:tcW w:w="4878" w:type="dxa"/>
            <w:gridSpan w:val="2"/>
            <w:shd w:val="clear" w:color="auto" w:fill="auto"/>
          </w:tcPr>
          <w:p>
            <w:pPr>
              <w:pStyle w:val="13"/>
              <w:autoSpaceDE w:val="0"/>
              <w:autoSpaceDN w:val="0"/>
              <w:spacing w:before="89"/>
              <w:ind w:left="225"/>
            </w:pPr>
            <w:r>
              <w:rPr>
                <w:rFonts w:hint="eastAsia"/>
                <w:w w:val="90"/>
              </w:rPr>
              <w:t xml:space="preserve"> </w:t>
            </w:r>
            <w:r>
              <w:rPr>
                <w:w w:val="90"/>
              </w:rPr>
              <w:t>其中：申请当年预算拨款</w:t>
            </w:r>
          </w:p>
        </w:tc>
        <w:tc>
          <w:tcPr>
            <w:tcW w:w="2544"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990" w:type="dxa"/>
            <w:vMerge w:val="continue"/>
            <w:tcBorders>
              <w:top w:val="nil"/>
            </w:tcBorders>
            <w:shd w:val="clear" w:color="auto" w:fill="auto"/>
          </w:tcPr>
          <w:p>
            <w:pPr>
              <w:autoSpaceDE w:val="0"/>
              <w:autoSpaceDN w:val="0"/>
              <w:rPr>
                <w:rFonts w:ascii="Calibri" w:hAnsi="Calibri"/>
                <w:sz w:val="2"/>
                <w:szCs w:val="2"/>
              </w:rPr>
            </w:pPr>
          </w:p>
        </w:tc>
        <w:tc>
          <w:tcPr>
            <w:tcW w:w="4878" w:type="dxa"/>
            <w:gridSpan w:val="2"/>
            <w:shd w:val="clear" w:color="auto" w:fill="auto"/>
          </w:tcPr>
          <w:p>
            <w:pPr>
              <w:pStyle w:val="13"/>
              <w:autoSpaceDE w:val="0"/>
              <w:autoSpaceDN w:val="0"/>
              <w:spacing w:before="90"/>
              <w:ind w:left="57"/>
            </w:pPr>
            <w:r>
              <w:rPr>
                <w:rFonts w:hint="eastAsia"/>
                <w:w w:val="90"/>
              </w:rPr>
              <w:t>3.财政专户管理资金</w:t>
            </w:r>
          </w:p>
        </w:tc>
        <w:tc>
          <w:tcPr>
            <w:tcW w:w="2544"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990" w:type="dxa"/>
            <w:vMerge w:val="continue"/>
            <w:tcBorders>
              <w:top w:val="nil"/>
            </w:tcBorders>
            <w:shd w:val="clear" w:color="auto" w:fill="auto"/>
          </w:tcPr>
          <w:p>
            <w:pPr>
              <w:autoSpaceDE w:val="0"/>
              <w:autoSpaceDN w:val="0"/>
              <w:rPr>
                <w:rFonts w:ascii="Calibri" w:hAnsi="Calibri"/>
                <w:sz w:val="2"/>
                <w:szCs w:val="2"/>
              </w:rPr>
            </w:pPr>
          </w:p>
        </w:tc>
        <w:tc>
          <w:tcPr>
            <w:tcW w:w="4878" w:type="dxa"/>
            <w:gridSpan w:val="2"/>
            <w:shd w:val="clear" w:color="auto" w:fill="auto"/>
          </w:tcPr>
          <w:p>
            <w:pPr>
              <w:pStyle w:val="13"/>
              <w:autoSpaceDE w:val="0"/>
              <w:autoSpaceDN w:val="0"/>
              <w:spacing w:before="88"/>
              <w:ind w:left="57"/>
              <w:rPr>
                <w:rFonts w:hint="eastAsia"/>
                <w:w w:val="90"/>
              </w:rPr>
            </w:pPr>
            <w:r>
              <w:rPr>
                <w:rFonts w:hint="eastAsia"/>
                <w:w w:val="90"/>
              </w:rPr>
              <w:t>4.单位资金</w:t>
            </w:r>
          </w:p>
        </w:tc>
        <w:tc>
          <w:tcPr>
            <w:tcW w:w="2544"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990" w:type="dxa"/>
            <w:vMerge w:val="continue"/>
            <w:tcBorders>
              <w:top w:val="nil"/>
            </w:tcBorders>
            <w:shd w:val="clear" w:color="auto" w:fill="auto"/>
          </w:tcPr>
          <w:p>
            <w:pPr>
              <w:autoSpaceDE w:val="0"/>
              <w:autoSpaceDN w:val="0"/>
              <w:rPr>
                <w:rFonts w:ascii="Calibri" w:hAnsi="Calibri"/>
                <w:sz w:val="2"/>
                <w:szCs w:val="2"/>
              </w:rPr>
            </w:pPr>
          </w:p>
        </w:tc>
        <w:tc>
          <w:tcPr>
            <w:tcW w:w="4878" w:type="dxa"/>
            <w:gridSpan w:val="2"/>
            <w:shd w:val="clear" w:color="auto" w:fill="auto"/>
          </w:tcPr>
          <w:p>
            <w:pPr>
              <w:pStyle w:val="13"/>
              <w:autoSpaceDE w:val="0"/>
              <w:autoSpaceDN w:val="0"/>
              <w:spacing w:before="88"/>
              <w:ind w:left="57"/>
              <w:rPr>
                <w:rFonts w:hint="eastAsia"/>
                <w:w w:val="90"/>
              </w:rPr>
            </w:pPr>
            <w:r>
              <w:rPr>
                <w:rFonts w:hint="eastAsia"/>
                <w:w w:val="90"/>
              </w:rPr>
              <w:t xml:space="preserve">  其中：事业收入</w:t>
            </w:r>
          </w:p>
        </w:tc>
        <w:tc>
          <w:tcPr>
            <w:tcW w:w="2544"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990" w:type="dxa"/>
            <w:vMerge w:val="continue"/>
            <w:tcBorders>
              <w:top w:val="nil"/>
            </w:tcBorders>
            <w:shd w:val="clear" w:color="auto" w:fill="auto"/>
          </w:tcPr>
          <w:p>
            <w:pPr>
              <w:autoSpaceDE w:val="0"/>
              <w:autoSpaceDN w:val="0"/>
              <w:rPr>
                <w:rFonts w:ascii="Calibri" w:hAnsi="Calibri"/>
                <w:sz w:val="2"/>
                <w:szCs w:val="2"/>
              </w:rPr>
            </w:pPr>
          </w:p>
        </w:tc>
        <w:tc>
          <w:tcPr>
            <w:tcW w:w="4878" w:type="dxa"/>
            <w:gridSpan w:val="2"/>
            <w:shd w:val="clear" w:color="auto" w:fill="auto"/>
          </w:tcPr>
          <w:p>
            <w:pPr>
              <w:pStyle w:val="13"/>
              <w:autoSpaceDE w:val="0"/>
              <w:autoSpaceDN w:val="0"/>
              <w:spacing w:before="88"/>
              <w:ind w:left="57"/>
              <w:rPr>
                <w:rFonts w:hint="eastAsia"/>
                <w:w w:val="90"/>
              </w:rPr>
            </w:pPr>
            <w:r>
              <w:rPr>
                <w:rFonts w:hint="eastAsia"/>
                <w:w w:val="90"/>
              </w:rPr>
              <w:t xml:space="preserve">        上级补助收入</w:t>
            </w:r>
          </w:p>
        </w:tc>
        <w:tc>
          <w:tcPr>
            <w:tcW w:w="2544"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990" w:type="dxa"/>
            <w:vMerge w:val="continue"/>
            <w:tcBorders>
              <w:top w:val="nil"/>
            </w:tcBorders>
            <w:shd w:val="clear" w:color="auto" w:fill="auto"/>
          </w:tcPr>
          <w:p>
            <w:pPr>
              <w:autoSpaceDE w:val="0"/>
              <w:autoSpaceDN w:val="0"/>
              <w:rPr>
                <w:rFonts w:ascii="Calibri" w:hAnsi="Calibri"/>
                <w:sz w:val="2"/>
                <w:szCs w:val="2"/>
              </w:rPr>
            </w:pPr>
          </w:p>
        </w:tc>
        <w:tc>
          <w:tcPr>
            <w:tcW w:w="4878" w:type="dxa"/>
            <w:gridSpan w:val="2"/>
            <w:shd w:val="clear" w:color="auto" w:fill="auto"/>
          </w:tcPr>
          <w:p>
            <w:pPr>
              <w:pStyle w:val="13"/>
              <w:autoSpaceDE w:val="0"/>
              <w:autoSpaceDN w:val="0"/>
              <w:spacing w:before="88"/>
              <w:ind w:left="57"/>
              <w:rPr>
                <w:rFonts w:hint="eastAsia"/>
                <w:w w:val="90"/>
              </w:rPr>
            </w:pPr>
            <w:r>
              <w:rPr>
                <w:rFonts w:hint="eastAsia"/>
                <w:w w:val="90"/>
              </w:rPr>
              <w:t xml:space="preserve">        附属单位上缴收入</w:t>
            </w:r>
          </w:p>
        </w:tc>
        <w:tc>
          <w:tcPr>
            <w:tcW w:w="2544"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4" w:hRule="atLeast"/>
          <w:jc w:val="center"/>
        </w:trPr>
        <w:tc>
          <w:tcPr>
            <w:tcW w:w="2990" w:type="dxa"/>
            <w:vMerge w:val="continue"/>
            <w:tcBorders>
              <w:top w:val="nil"/>
            </w:tcBorders>
            <w:shd w:val="clear" w:color="auto" w:fill="auto"/>
          </w:tcPr>
          <w:p>
            <w:pPr>
              <w:autoSpaceDE w:val="0"/>
              <w:autoSpaceDN w:val="0"/>
              <w:rPr>
                <w:rFonts w:ascii="Calibri" w:hAnsi="Calibri"/>
                <w:sz w:val="2"/>
                <w:szCs w:val="2"/>
              </w:rPr>
            </w:pPr>
          </w:p>
        </w:tc>
        <w:tc>
          <w:tcPr>
            <w:tcW w:w="4878" w:type="dxa"/>
            <w:gridSpan w:val="2"/>
            <w:shd w:val="clear" w:color="auto" w:fill="auto"/>
          </w:tcPr>
          <w:p>
            <w:pPr>
              <w:pStyle w:val="13"/>
              <w:autoSpaceDE w:val="0"/>
              <w:autoSpaceDN w:val="0"/>
              <w:spacing w:before="88"/>
              <w:ind w:left="57"/>
              <w:rPr>
                <w:rFonts w:hint="eastAsia"/>
                <w:w w:val="90"/>
              </w:rPr>
            </w:pPr>
            <w:r>
              <w:rPr>
                <w:rFonts w:hint="eastAsia"/>
                <w:w w:val="90"/>
              </w:rPr>
              <w:t xml:space="preserve">        事业单位经营收入</w:t>
            </w:r>
          </w:p>
        </w:tc>
        <w:tc>
          <w:tcPr>
            <w:tcW w:w="2544"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990" w:type="dxa"/>
            <w:vMerge w:val="continue"/>
            <w:tcBorders>
              <w:top w:val="nil"/>
            </w:tcBorders>
            <w:shd w:val="clear" w:color="auto" w:fill="auto"/>
          </w:tcPr>
          <w:p>
            <w:pPr>
              <w:autoSpaceDE w:val="0"/>
              <w:autoSpaceDN w:val="0"/>
              <w:rPr>
                <w:rFonts w:ascii="Calibri" w:hAnsi="Calibri"/>
                <w:sz w:val="2"/>
                <w:szCs w:val="2"/>
              </w:rPr>
            </w:pPr>
          </w:p>
        </w:tc>
        <w:tc>
          <w:tcPr>
            <w:tcW w:w="4878" w:type="dxa"/>
            <w:gridSpan w:val="2"/>
            <w:shd w:val="clear" w:color="auto" w:fill="auto"/>
          </w:tcPr>
          <w:p>
            <w:pPr>
              <w:pStyle w:val="13"/>
              <w:autoSpaceDE w:val="0"/>
              <w:autoSpaceDN w:val="0"/>
              <w:spacing w:before="88"/>
              <w:ind w:left="57"/>
              <w:rPr>
                <w:rFonts w:hint="eastAsia"/>
                <w:w w:val="90"/>
              </w:rPr>
            </w:pPr>
            <w:r>
              <w:rPr>
                <w:rFonts w:hint="eastAsia"/>
                <w:w w:val="90"/>
              </w:rPr>
              <w:t xml:space="preserve">        其他收入</w:t>
            </w:r>
          </w:p>
        </w:tc>
        <w:tc>
          <w:tcPr>
            <w:tcW w:w="2544" w:type="dxa"/>
            <w:shd w:val="clear" w:color="auto" w:fill="auto"/>
          </w:tcPr>
          <w:p>
            <w:pPr>
              <w:pStyle w:val="13"/>
              <w:autoSpaceDE w:val="0"/>
              <w:autoSpaceDN w:val="0"/>
              <w:rPr>
                <w:rFonts w:ascii="Times New Roman"/>
                <w:sz w:val="18"/>
              </w:rPr>
            </w:pPr>
          </w:p>
        </w:tc>
      </w:tr>
    </w:tbl>
    <w:p>
      <w:pPr>
        <w:rPr>
          <w:sz w:val="18"/>
        </w:rPr>
        <w:sectPr>
          <w:pgSz w:w="11910" w:h="16840"/>
          <w:pgMar w:top="1582" w:right="680" w:bottom="1644" w:left="680" w:header="720" w:footer="720" w:gutter="0"/>
          <w:cols w:space="720" w:num="1"/>
        </w:sectPr>
      </w:pPr>
    </w:p>
    <w:p>
      <w:pPr>
        <w:pStyle w:val="3"/>
        <w:spacing w:before="10"/>
        <w:rPr>
          <w:rFonts w:hint="eastAsia"/>
          <w:sz w:val="15"/>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334"/>
        <w:gridCol w:w="1336"/>
        <w:gridCol w:w="1109"/>
        <w:gridCol w:w="1335"/>
        <w:gridCol w:w="1335"/>
        <w:gridCol w:w="1335"/>
        <w:gridCol w:w="1182"/>
      </w:tblGrid>
      <w:tr>
        <w:tblPrEx>
          <w:tblCellMar>
            <w:top w:w="0" w:type="dxa"/>
            <w:left w:w="0" w:type="dxa"/>
            <w:bottom w:w="0" w:type="dxa"/>
            <w:right w:w="0" w:type="dxa"/>
          </w:tblCellMar>
        </w:tblPrEx>
        <w:trPr>
          <w:trHeight w:val="307" w:hRule="atLeast"/>
          <w:jc w:val="center"/>
        </w:trPr>
        <w:tc>
          <w:tcPr>
            <w:tcW w:w="10300" w:type="dxa"/>
            <w:gridSpan w:val="8"/>
            <w:shd w:val="clear" w:color="auto" w:fill="auto"/>
          </w:tcPr>
          <w:p>
            <w:pPr>
              <w:pStyle w:val="13"/>
              <w:autoSpaceDE w:val="0"/>
              <w:autoSpaceDN w:val="0"/>
              <w:spacing w:before="18"/>
              <w:ind w:left="4373" w:right="4364"/>
              <w:jc w:val="center"/>
            </w:pPr>
            <w:r>
              <w:rPr>
                <w:w w:val="90"/>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334" w:type="dxa"/>
            <w:shd w:val="clear" w:color="auto" w:fill="auto"/>
          </w:tcPr>
          <w:p>
            <w:pPr>
              <w:pStyle w:val="13"/>
              <w:autoSpaceDE w:val="0"/>
              <w:autoSpaceDN w:val="0"/>
              <w:spacing w:before="9"/>
              <w:rPr>
                <w:rFonts w:ascii="Times New Roman"/>
                <w:sz w:val="16"/>
              </w:rPr>
            </w:pPr>
          </w:p>
          <w:p>
            <w:pPr>
              <w:pStyle w:val="13"/>
              <w:autoSpaceDE w:val="0"/>
              <w:autoSpaceDN w:val="0"/>
              <w:ind w:left="268" w:right="260"/>
              <w:jc w:val="center"/>
            </w:pPr>
            <w:r>
              <w:rPr>
                <w:w w:val="90"/>
              </w:rPr>
              <w:t>项目活动</w:t>
            </w:r>
          </w:p>
        </w:tc>
        <w:tc>
          <w:tcPr>
            <w:tcW w:w="1334" w:type="dxa"/>
            <w:shd w:val="clear" w:color="auto" w:fill="auto"/>
          </w:tcPr>
          <w:p>
            <w:pPr>
              <w:pStyle w:val="13"/>
              <w:autoSpaceDE w:val="0"/>
              <w:autoSpaceDN w:val="0"/>
              <w:spacing w:before="58" w:line="244" w:lineRule="auto"/>
              <w:ind w:left="500" w:right="280" w:hanging="168"/>
            </w:pPr>
            <w:r>
              <w:rPr>
                <w:w w:val="80"/>
              </w:rPr>
              <w:t>活动内容</w:t>
            </w:r>
            <w:r>
              <w:rPr>
                <w:w w:val="90"/>
              </w:rPr>
              <w:t>表述</w:t>
            </w:r>
          </w:p>
        </w:tc>
        <w:tc>
          <w:tcPr>
            <w:tcW w:w="1336" w:type="dxa"/>
            <w:shd w:val="clear" w:color="auto" w:fill="auto"/>
          </w:tcPr>
          <w:p>
            <w:pPr>
              <w:pStyle w:val="13"/>
              <w:autoSpaceDE w:val="0"/>
              <w:autoSpaceDN w:val="0"/>
              <w:spacing w:before="58" w:line="244" w:lineRule="auto"/>
              <w:ind w:left="500" w:right="282" w:hanging="168"/>
            </w:pPr>
            <w:r>
              <w:rPr>
                <w:w w:val="80"/>
              </w:rPr>
              <w:t>支出经济</w:t>
            </w:r>
            <w:r>
              <w:rPr>
                <w:w w:val="90"/>
              </w:rPr>
              <w:t>分类</w:t>
            </w:r>
          </w:p>
        </w:tc>
        <w:tc>
          <w:tcPr>
            <w:tcW w:w="1109" w:type="dxa"/>
            <w:shd w:val="clear" w:color="auto" w:fill="auto"/>
          </w:tcPr>
          <w:p>
            <w:pPr>
              <w:pStyle w:val="13"/>
              <w:autoSpaceDE w:val="0"/>
              <w:autoSpaceDN w:val="0"/>
              <w:spacing w:before="9"/>
              <w:rPr>
                <w:rFonts w:ascii="Times New Roman"/>
                <w:sz w:val="16"/>
              </w:rPr>
            </w:pPr>
          </w:p>
          <w:p>
            <w:pPr>
              <w:pStyle w:val="13"/>
              <w:autoSpaceDE w:val="0"/>
              <w:autoSpaceDN w:val="0"/>
              <w:ind w:left="344" w:right="337"/>
              <w:jc w:val="center"/>
            </w:pPr>
            <w:r>
              <w:rPr>
                <w:w w:val="90"/>
              </w:rPr>
              <w:t>金额</w:t>
            </w:r>
          </w:p>
        </w:tc>
        <w:tc>
          <w:tcPr>
            <w:tcW w:w="4005" w:type="dxa"/>
            <w:gridSpan w:val="3"/>
            <w:shd w:val="clear" w:color="auto" w:fill="auto"/>
          </w:tcPr>
          <w:p>
            <w:pPr>
              <w:pStyle w:val="13"/>
              <w:autoSpaceDE w:val="0"/>
              <w:autoSpaceDN w:val="0"/>
              <w:spacing w:before="9"/>
              <w:rPr>
                <w:rFonts w:ascii="Times New Roman"/>
                <w:sz w:val="16"/>
              </w:rPr>
            </w:pPr>
          </w:p>
          <w:p>
            <w:pPr>
              <w:pStyle w:val="13"/>
              <w:autoSpaceDE w:val="0"/>
              <w:autoSpaceDN w:val="0"/>
              <w:ind w:left="1320" w:right="1312"/>
              <w:jc w:val="center"/>
            </w:pPr>
            <w:r>
              <w:rPr>
                <w:w w:val="90"/>
              </w:rPr>
              <w:t>测算依据及说明</w:t>
            </w:r>
          </w:p>
        </w:tc>
        <w:tc>
          <w:tcPr>
            <w:tcW w:w="1182" w:type="dxa"/>
            <w:shd w:val="clear" w:color="auto" w:fill="auto"/>
          </w:tcPr>
          <w:p>
            <w:pPr>
              <w:pStyle w:val="13"/>
              <w:autoSpaceDE w:val="0"/>
              <w:autoSpaceDN w:val="0"/>
              <w:spacing w:before="9"/>
              <w:rPr>
                <w:rFonts w:ascii="Times New Roman"/>
                <w:sz w:val="16"/>
              </w:rPr>
            </w:pPr>
          </w:p>
          <w:p>
            <w:pPr>
              <w:pStyle w:val="13"/>
              <w:autoSpaceDE w:val="0"/>
              <w:autoSpaceDN w:val="0"/>
              <w:ind w:left="379" w:right="375"/>
              <w:jc w:val="center"/>
            </w:pPr>
            <w:r>
              <w:rPr>
                <w:w w:val="9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shd w:val="clear" w:color="auto" w:fill="auto"/>
          </w:tcPr>
          <w:p>
            <w:pPr>
              <w:pStyle w:val="13"/>
              <w:autoSpaceDE w:val="0"/>
              <w:autoSpaceDN w:val="0"/>
              <w:rPr>
                <w:rFonts w:hint="eastAsia" w:ascii="Times New Roman"/>
                <w:sz w:val="16"/>
              </w:rPr>
            </w:pPr>
            <w:r>
              <w:rPr>
                <w:rFonts w:hint="eastAsia" w:ascii="Times New Roman"/>
                <w:sz w:val="16"/>
              </w:rPr>
              <w:t>以钱养事专项</w:t>
            </w:r>
          </w:p>
        </w:tc>
        <w:tc>
          <w:tcPr>
            <w:tcW w:w="1334" w:type="dxa"/>
            <w:shd w:val="clear" w:color="auto" w:fill="auto"/>
          </w:tcPr>
          <w:p>
            <w:pPr>
              <w:pStyle w:val="13"/>
              <w:autoSpaceDE w:val="0"/>
              <w:autoSpaceDN w:val="0"/>
              <w:rPr>
                <w:rFonts w:ascii="Times New Roman"/>
                <w:sz w:val="16"/>
              </w:rPr>
            </w:pPr>
            <w:r>
              <w:rPr>
                <w:rFonts w:hint="eastAsia" w:ascii="Times New Roman"/>
                <w:sz w:val="16"/>
              </w:rPr>
              <w:t>农业农村支出</w:t>
            </w:r>
          </w:p>
        </w:tc>
        <w:tc>
          <w:tcPr>
            <w:tcW w:w="1336" w:type="dxa"/>
            <w:shd w:val="clear" w:color="auto" w:fill="auto"/>
          </w:tcPr>
          <w:p>
            <w:pPr>
              <w:pStyle w:val="13"/>
              <w:autoSpaceDE w:val="0"/>
              <w:autoSpaceDN w:val="0"/>
              <w:rPr>
                <w:rFonts w:ascii="Times New Roman"/>
                <w:sz w:val="16"/>
              </w:rPr>
            </w:pPr>
            <w:r>
              <w:rPr>
                <w:rFonts w:hint="eastAsia"/>
                <w:color w:val="000000"/>
                <w:kern w:val="0"/>
                <w:sz w:val="15"/>
                <w:szCs w:val="15"/>
                <w:lang w:bidi="ar"/>
              </w:rPr>
              <w:t>事业运行</w:t>
            </w:r>
          </w:p>
        </w:tc>
        <w:tc>
          <w:tcPr>
            <w:tcW w:w="1109" w:type="dxa"/>
            <w:shd w:val="clear" w:color="auto" w:fill="auto"/>
          </w:tcPr>
          <w:p>
            <w:pPr>
              <w:pStyle w:val="13"/>
              <w:autoSpaceDE w:val="0"/>
              <w:autoSpaceDN w:val="0"/>
              <w:rPr>
                <w:rFonts w:ascii="Times New Roman"/>
                <w:sz w:val="16"/>
              </w:rPr>
            </w:pPr>
            <w:r>
              <w:rPr>
                <w:rFonts w:hint="eastAsia" w:ascii="Times New Roman"/>
                <w:sz w:val="16"/>
              </w:rPr>
              <w:t>3</w:t>
            </w:r>
            <w:r>
              <w:rPr>
                <w:rFonts w:ascii="Times New Roman"/>
                <w:sz w:val="16"/>
              </w:rPr>
              <w:t>78.83</w:t>
            </w:r>
          </w:p>
        </w:tc>
        <w:tc>
          <w:tcPr>
            <w:tcW w:w="4005" w:type="dxa"/>
            <w:gridSpan w:val="3"/>
            <w:shd w:val="clear" w:color="auto" w:fill="auto"/>
          </w:tcPr>
          <w:p>
            <w:pPr>
              <w:pStyle w:val="13"/>
              <w:autoSpaceDE w:val="0"/>
              <w:autoSpaceDN w:val="0"/>
              <w:rPr>
                <w:rFonts w:ascii="Times New Roman"/>
                <w:sz w:val="16"/>
              </w:rPr>
            </w:pPr>
            <w:r>
              <w:rPr>
                <w:rFonts w:hint="eastAsia"/>
                <w:color w:val="000000"/>
                <w:kern w:val="0"/>
                <w:sz w:val="16"/>
                <w:szCs w:val="16"/>
                <w:lang w:bidi="ar"/>
              </w:rPr>
              <w:t>根据《湖北省省级基本支出管理办法》《湖北省省级项目支出管理办法》，</w:t>
            </w:r>
            <w:r>
              <w:rPr>
                <w:rFonts w:hint="eastAsia" w:ascii="Times New Roman"/>
                <w:sz w:val="16"/>
              </w:rPr>
              <w:t>以前年度村民养老保险费用金额测算</w:t>
            </w:r>
          </w:p>
        </w:tc>
        <w:tc>
          <w:tcPr>
            <w:tcW w:w="1182" w:type="dxa"/>
            <w:shd w:val="clear" w:color="auto" w:fill="auto"/>
          </w:tcPr>
          <w:p>
            <w:pPr>
              <w:pStyle w:val="13"/>
              <w:autoSpaceDE w:val="0"/>
              <w:autoSpaceDN w:val="0"/>
              <w:rPr>
                <w:rFonts w:ascii="Times New Roman"/>
                <w:sz w:val="16"/>
              </w:rPr>
            </w:pPr>
            <w:r>
              <w:rPr>
                <w:rFonts w:hint="eastAsia" w:ascii="Times New Roman"/>
                <w:sz w:val="16"/>
              </w:rPr>
              <w:t>事业运行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shd w:val="clear" w:color="auto" w:fill="auto"/>
          </w:tcPr>
          <w:p>
            <w:pPr>
              <w:pStyle w:val="13"/>
              <w:autoSpaceDE w:val="0"/>
              <w:autoSpaceDN w:val="0"/>
              <w:rPr>
                <w:rFonts w:hint="eastAsia" w:ascii="Times New Roman"/>
                <w:sz w:val="16"/>
              </w:rPr>
            </w:pPr>
          </w:p>
        </w:tc>
        <w:tc>
          <w:tcPr>
            <w:tcW w:w="1334" w:type="dxa"/>
            <w:shd w:val="clear" w:color="auto" w:fill="auto"/>
          </w:tcPr>
          <w:p>
            <w:pPr>
              <w:pStyle w:val="13"/>
              <w:autoSpaceDE w:val="0"/>
              <w:autoSpaceDN w:val="0"/>
              <w:rPr>
                <w:rFonts w:hint="eastAsia" w:ascii="Times New Roman"/>
                <w:sz w:val="16"/>
              </w:rPr>
            </w:pPr>
          </w:p>
        </w:tc>
        <w:tc>
          <w:tcPr>
            <w:tcW w:w="1336" w:type="dxa"/>
            <w:shd w:val="clear" w:color="auto" w:fill="auto"/>
          </w:tcPr>
          <w:p>
            <w:pPr>
              <w:pStyle w:val="13"/>
              <w:autoSpaceDE w:val="0"/>
              <w:autoSpaceDN w:val="0"/>
              <w:rPr>
                <w:rFonts w:ascii="Times New Roman"/>
                <w:sz w:val="16"/>
              </w:rPr>
            </w:pPr>
          </w:p>
        </w:tc>
        <w:tc>
          <w:tcPr>
            <w:tcW w:w="1109" w:type="dxa"/>
            <w:shd w:val="clear" w:color="auto" w:fill="auto"/>
          </w:tcPr>
          <w:p>
            <w:pPr>
              <w:pStyle w:val="13"/>
              <w:autoSpaceDE w:val="0"/>
              <w:autoSpaceDN w:val="0"/>
              <w:rPr>
                <w:rFonts w:ascii="Times New Roman"/>
                <w:sz w:val="16"/>
              </w:rPr>
            </w:pPr>
          </w:p>
        </w:tc>
        <w:tc>
          <w:tcPr>
            <w:tcW w:w="4005" w:type="dxa"/>
            <w:gridSpan w:val="3"/>
            <w:shd w:val="clear" w:color="auto" w:fill="auto"/>
          </w:tcPr>
          <w:p>
            <w:pPr>
              <w:pStyle w:val="13"/>
              <w:autoSpaceDE w:val="0"/>
              <w:autoSpaceDN w:val="0"/>
              <w:rPr>
                <w:rFonts w:hint="eastAsia" w:ascii="Times New Roman"/>
                <w:sz w:val="16"/>
              </w:rPr>
            </w:pPr>
          </w:p>
        </w:tc>
        <w:tc>
          <w:tcPr>
            <w:tcW w:w="1182" w:type="dxa"/>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shd w:val="clear" w:color="auto" w:fill="auto"/>
          </w:tcPr>
          <w:p>
            <w:pPr>
              <w:pStyle w:val="13"/>
              <w:autoSpaceDE w:val="0"/>
              <w:autoSpaceDN w:val="0"/>
              <w:rPr>
                <w:rFonts w:ascii="Times New Roman"/>
                <w:sz w:val="16"/>
              </w:rPr>
            </w:pPr>
          </w:p>
        </w:tc>
        <w:tc>
          <w:tcPr>
            <w:tcW w:w="1334" w:type="dxa"/>
            <w:shd w:val="clear" w:color="auto" w:fill="auto"/>
          </w:tcPr>
          <w:p>
            <w:pPr>
              <w:pStyle w:val="13"/>
              <w:autoSpaceDE w:val="0"/>
              <w:autoSpaceDN w:val="0"/>
              <w:rPr>
                <w:rFonts w:ascii="Times New Roman"/>
                <w:sz w:val="16"/>
              </w:rPr>
            </w:pPr>
          </w:p>
        </w:tc>
        <w:tc>
          <w:tcPr>
            <w:tcW w:w="1336" w:type="dxa"/>
            <w:shd w:val="clear" w:color="auto" w:fill="auto"/>
          </w:tcPr>
          <w:p>
            <w:pPr>
              <w:pStyle w:val="13"/>
              <w:autoSpaceDE w:val="0"/>
              <w:autoSpaceDN w:val="0"/>
              <w:rPr>
                <w:rFonts w:ascii="Times New Roman"/>
                <w:sz w:val="16"/>
              </w:rPr>
            </w:pPr>
          </w:p>
        </w:tc>
        <w:tc>
          <w:tcPr>
            <w:tcW w:w="1109" w:type="dxa"/>
            <w:shd w:val="clear" w:color="auto" w:fill="auto"/>
          </w:tcPr>
          <w:p>
            <w:pPr>
              <w:pStyle w:val="13"/>
              <w:autoSpaceDE w:val="0"/>
              <w:autoSpaceDN w:val="0"/>
              <w:rPr>
                <w:rFonts w:ascii="Times New Roman"/>
                <w:sz w:val="16"/>
              </w:rPr>
            </w:pPr>
          </w:p>
        </w:tc>
        <w:tc>
          <w:tcPr>
            <w:tcW w:w="4005" w:type="dxa"/>
            <w:gridSpan w:val="3"/>
            <w:shd w:val="clear" w:color="auto" w:fill="auto"/>
          </w:tcPr>
          <w:p>
            <w:pPr>
              <w:pStyle w:val="13"/>
              <w:autoSpaceDE w:val="0"/>
              <w:autoSpaceDN w:val="0"/>
              <w:rPr>
                <w:rFonts w:ascii="Times New Roman"/>
                <w:sz w:val="16"/>
              </w:rPr>
            </w:pPr>
          </w:p>
        </w:tc>
        <w:tc>
          <w:tcPr>
            <w:tcW w:w="1182" w:type="dxa"/>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shd w:val="clear" w:color="auto" w:fill="auto"/>
          </w:tcPr>
          <w:p>
            <w:pPr>
              <w:pStyle w:val="13"/>
              <w:autoSpaceDE w:val="0"/>
              <w:autoSpaceDN w:val="0"/>
              <w:rPr>
                <w:rFonts w:ascii="Times New Roman"/>
                <w:sz w:val="16"/>
              </w:rPr>
            </w:pPr>
          </w:p>
        </w:tc>
        <w:tc>
          <w:tcPr>
            <w:tcW w:w="1334" w:type="dxa"/>
            <w:shd w:val="clear" w:color="auto" w:fill="auto"/>
          </w:tcPr>
          <w:p>
            <w:pPr>
              <w:pStyle w:val="13"/>
              <w:autoSpaceDE w:val="0"/>
              <w:autoSpaceDN w:val="0"/>
              <w:rPr>
                <w:rFonts w:ascii="Times New Roman"/>
                <w:sz w:val="16"/>
              </w:rPr>
            </w:pPr>
          </w:p>
        </w:tc>
        <w:tc>
          <w:tcPr>
            <w:tcW w:w="1336" w:type="dxa"/>
            <w:shd w:val="clear" w:color="auto" w:fill="auto"/>
          </w:tcPr>
          <w:p>
            <w:pPr>
              <w:pStyle w:val="13"/>
              <w:autoSpaceDE w:val="0"/>
              <w:autoSpaceDN w:val="0"/>
              <w:rPr>
                <w:rFonts w:ascii="Times New Roman"/>
                <w:sz w:val="16"/>
              </w:rPr>
            </w:pPr>
          </w:p>
        </w:tc>
        <w:tc>
          <w:tcPr>
            <w:tcW w:w="1109" w:type="dxa"/>
            <w:shd w:val="clear" w:color="auto" w:fill="auto"/>
          </w:tcPr>
          <w:p>
            <w:pPr>
              <w:pStyle w:val="13"/>
              <w:autoSpaceDE w:val="0"/>
              <w:autoSpaceDN w:val="0"/>
              <w:rPr>
                <w:rFonts w:ascii="Times New Roman"/>
                <w:sz w:val="16"/>
              </w:rPr>
            </w:pPr>
          </w:p>
        </w:tc>
        <w:tc>
          <w:tcPr>
            <w:tcW w:w="4005" w:type="dxa"/>
            <w:gridSpan w:val="3"/>
            <w:shd w:val="clear" w:color="auto" w:fill="auto"/>
          </w:tcPr>
          <w:p>
            <w:pPr>
              <w:pStyle w:val="13"/>
              <w:autoSpaceDE w:val="0"/>
              <w:autoSpaceDN w:val="0"/>
              <w:rPr>
                <w:rFonts w:ascii="Times New Roman"/>
                <w:sz w:val="16"/>
              </w:rPr>
            </w:pPr>
          </w:p>
        </w:tc>
        <w:tc>
          <w:tcPr>
            <w:tcW w:w="1182" w:type="dxa"/>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0300" w:type="dxa"/>
            <w:gridSpan w:val="8"/>
            <w:shd w:val="clear" w:color="auto" w:fill="auto"/>
          </w:tcPr>
          <w:p>
            <w:pPr>
              <w:pStyle w:val="13"/>
              <w:autoSpaceDE w:val="0"/>
              <w:autoSpaceDN w:val="0"/>
              <w:spacing w:before="1" w:line="252" w:lineRule="exact"/>
              <w:ind w:left="4371" w:right="4364"/>
              <w:jc w:val="center"/>
            </w:pPr>
            <w:r>
              <w:rPr>
                <w:w w:val="90"/>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spacing w:before="83"/>
              <w:ind w:left="1125" w:right="1114"/>
              <w:jc w:val="center"/>
            </w:pPr>
            <w:r>
              <w:rPr>
                <w:w w:val="90"/>
              </w:rPr>
              <w:t>品名</w:t>
            </w:r>
          </w:p>
        </w:tc>
        <w:tc>
          <w:tcPr>
            <w:tcW w:w="2445" w:type="dxa"/>
            <w:gridSpan w:val="2"/>
            <w:shd w:val="clear" w:color="auto" w:fill="auto"/>
          </w:tcPr>
          <w:p>
            <w:pPr>
              <w:pStyle w:val="13"/>
              <w:autoSpaceDE w:val="0"/>
              <w:autoSpaceDN w:val="0"/>
              <w:spacing w:before="83"/>
              <w:ind w:left="1013" w:right="1004"/>
              <w:jc w:val="center"/>
            </w:pPr>
            <w:r>
              <w:rPr>
                <w:w w:val="90"/>
              </w:rPr>
              <w:t>数量</w:t>
            </w:r>
          </w:p>
        </w:tc>
        <w:tc>
          <w:tcPr>
            <w:tcW w:w="5187" w:type="dxa"/>
            <w:gridSpan w:val="4"/>
            <w:shd w:val="clear" w:color="auto" w:fill="auto"/>
          </w:tcPr>
          <w:p>
            <w:pPr>
              <w:pStyle w:val="13"/>
              <w:autoSpaceDE w:val="0"/>
              <w:autoSpaceDN w:val="0"/>
              <w:spacing w:before="83"/>
              <w:ind w:left="2383" w:right="2376"/>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hint="eastAsia" w:ascii="Times New Roman"/>
                <w:sz w:val="16"/>
              </w:rPr>
            </w:pPr>
          </w:p>
        </w:tc>
        <w:tc>
          <w:tcPr>
            <w:tcW w:w="2445" w:type="dxa"/>
            <w:gridSpan w:val="2"/>
            <w:shd w:val="clear" w:color="auto" w:fill="auto"/>
          </w:tcPr>
          <w:p>
            <w:pPr>
              <w:pStyle w:val="13"/>
              <w:autoSpaceDE w:val="0"/>
              <w:autoSpaceDN w:val="0"/>
              <w:rPr>
                <w:rFonts w:ascii="Times New Roman"/>
                <w:sz w:val="16"/>
              </w:rPr>
            </w:pPr>
          </w:p>
        </w:tc>
        <w:tc>
          <w:tcPr>
            <w:tcW w:w="5187" w:type="dxa"/>
            <w:gridSpan w:val="4"/>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ascii="Times New Roman"/>
                <w:sz w:val="16"/>
              </w:rPr>
            </w:pPr>
          </w:p>
        </w:tc>
        <w:tc>
          <w:tcPr>
            <w:tcW w:w="2445" w:type="dxa"/>
            <w:gridSpan w:val="2"/>
            <w:shd w:val="clear" w:color="auto" w:fill="auto"/>
          </w:tcPr>
          <w:p>
            <w:pPr>
              <w:pStyle w:val="13"/>
              <w:autoSpaceDE w:val="0"/>
              <w:autoSpaceDN w:val="0"/>
              <w:rPr>
                <w:rFonts w:ascii="Times New Roman"/>
                <w:sz w:val="16"/>
              </w:rPr>
            </w:pPr>
          </w:p>
        </w:tc>
        <w:tc>
          <w:tcPr>
            <w:tcW w:w="5187" w:type="dxa"/>
            <w:gridSpan w:val="4"/>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10300" w:type="dxa"/>
            <w:gridSpan w:val="8"/>
            <w:shd w:val="clear" w:color="auto" w:fill="auto"/>
          </w:tcPr>
          <w:p>
            <w:pPr>
              <w:pStyle w:val="13"/>
              <w:autoSpaceDE w:val="0"/>
              <w:autoSpaceDN w:val="0"/>
              <w:spacing w:before="46"/>
              <w:ind w:left="4373" w:right="4364"/>
              <w:jc w:val="center"/>
            </w:pPr>
            <w:r>
              <w:rPr>
                <w:w w:val="90"/>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spacing w:before="81"/>
              <w:ind w:left="1125" w:right="1114"/>
              <w:jc w:val="center"/>
            </w:pPr>
            <w:r>
              <w:rPr>
                <w:w w:val="90"/>
              </w:rPr>
              <w:t>名称</w:t>
            </w:r>
          </w:p>
        </w:tc>
        <w:tc>
          <w:tcPr>
            <w:tcW w:w="7632" w:type="dxa"/>
            <w:gridSpan w:val="6"/>
            <w:shd w:val="clear" w:color="auto" w:fill="auto"/>
          </w:tcPr>
          <w:p>
            <w:pPr>
              <w:pStyle w:val="13"/>
              <w:autoSpaceDE w:val="0"/>
              <w:autoSpaceDN w:val="0"/>
              <w:spacing w:before="81"/>
              <w:ind w:left="3416" w:right="3409"/>
              <w:jc w:val="center"/>
            </w:pPr>
            <w:r>
              <w:rPr>
                <w:w w:val="90"/>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restart"/>
            <w:shd w:val="clear" w:color="auto" w:fill="auto"/>
          </w:tcPr>
          <w:p>
            <w:pPr>
              <w:pStyle w:val="13"/>
              <w:autoSpaceDE w:val="0"/>
              <w:autoSpaceDN w:val="0"/>
              <w:rPr>
                <w:rFonts w:hint="eastAsia" w:ascii="Times New Roman"/>
                <w:sz w:val="16"/>
              </w:rPr>
            </w:pPr>
            <w:r>
              <w:rPr>
                <w:rFonts w:hint="eastAsia" w:ascii="Times New Roman"/>
                <w:sz w:val="16"/>
              </w:rPr>
              <w:t>以钱养事专项资金</w:t>
            </w:r>
          </w:p>
        </w:tc>
        <w:tc>
          <w:tcPr>
            <w:tcW w:w="7632" w:type="dxa"/>
            <w:gridSpan w:val="6"/>
            <w:shd w:val="clear" w:color="auto" w:fill="auto"/>
          </w:tcPr>
          <w:p>
            <w:pPr>
              <w:pStyle w:val="13"/>
              <w:autoSpaceDE w:val="0"/>
              <w:autoSpaceDN w:val="0"/>
              <w:rPr>
                <w:rFonts w:hint="eastAsia" w:ascii="Times New Roman"/>
                <w:sz w:val="16"/>
              </w:rPr>
            </w:pPr>
            <w:r>
              <w:rPr>
                <w:rFonts w:hint="eastAsia" w:ascii="Times New Roman"/>
                <w:sz w:val="16"/>
              </w:rPr>
              <w:t>村民养老保险事业运行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continue"/>
            <w:shd w:val="clear" w:color="auto" w:fill="auto"/>
          </w:tcPr>
          <w:p>
            <w:pPr>
              <w:pStyle w:val="13"/>
              <w:autoSpaceDE w:val="0"/>
              <w:autoSpaceDN w:val="0"/>
              <w:rPr>
                <w:rFonts w:hint="eastAsia" w:ascii="Times New Roman"/>
                <w:sz w:val="16"/>
              </w:rPr>
            </w:pPr>
          </w:p>
        </w:tc>
        <w:tc>
          <w:tcPr>
            <w:tcW w:w="7632" w:type="dxa"/>
            <w:gridSpan w:val="6"/>
            <w:shd w:val="clear" w:color="auto" w:fill="auto"/>
          </w:tcPr>
          <w:p>
            <w:pPr>
              <w:pStyle w:val="13"/>
              <w:autoSpaceDE w:val="0"/>
              <w:autoSpaceDN w:val="0"/>
              <w:rPr>
                <w:rFonts w:hint="eastAsia" w:ascii="Times New Roman"/>
                <w:sz w:val="16"/>
              </w:rPr>
            </w:pPr>
            <w:r>
              <w:rPr>
                <w:rFonts w:hint="eastAsia" w:ascii="Times New Roman"/>
                <w:sz w:val="16"/>
              </w:rPr>
              <w:t>参与人员工资、薪酬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jc w:val="center"/>
        </w:trPr>
        <w:tc>
          <w:tcPr>
            <w:tcW w:w="2668" w:type="dxa"/>
            <w:gridSpan w:val="2"/>
            <w:vMerge w:val="continue"/>
            <w:shd w:val="clear" w:color="auto" w:fill="auto"/>
          </w:tcPr>
          <w:p>
            <w:pPr>
              <w:pStyle w:val="13"/>
              <w:autoSpaceDE w:val="0"/>
              <w:autoSpaceDN w:val="0"/>
              <w:rPr>
                <w:rFonts w:ascii="Times New Roman"/>
                <w:sz w:val="16"/>
              </w:rPr>
            </w:pPr>
          </w:p>
        </w:tc>
        <w:tc>
          <w:tcPr>
            <w:tcW w:w="7632" w:type="dxa"/>
            <w:gridSpan w:val="6"/>
            <w:shd w:val="clear" w:color="auto" w:fill="auto"/>
          </w:tcPr>
          <w:p>
            <w:pPr>
              <w:pStyle w:val="13"/>
              <w:autoSpaceDE w:val="0"/>
              <w:autoSpaceDN w:val="0"/>
              <w:jc w:val="left"/>
              <w:rPr>
                <w:rFonts w:ascii="Times New Roman"/>
                <w:sz w:val="16"/>
              </w:rPr>
            </w:pPr>
            <w:r>
              <w:rPr>
                <w:rFonts w:hint="eastAsia"/>
                <w:color w:val="000000"/>
                <w:kern w:val="0"/>
                <w:sz w:val="16"/>
                <w:szCs w:val="16"/>
                <w:lang w:bidi="ar"/>
              </w:rPr>
              <w:t>农村公益事业、农业综合中心服务人员的劳务报酬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ascii="Times New Roman"/>
                <w:sz w:val="16"/>
              </w:rPr>
            </w:pPr>
          </w:p>
        </w:tc>
        <w:tc>
          <w:tcPr>
            <w:tcW w:w="7632" w:type="dxa"/>
            <w:gridSpan w:val="6"/>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0300" w:type="dxa"/>
            <w:gridSpan w:val="8"/>
            <w:tcBorders>
              <w:bottom w:val="single" w:color="000000" w:sz="4" w:space="0"/>
            </w:tcBorders>
            <w:shd w:val="clear" w:color="auto" w:fill="auto"/>
          </w:tcPr>
          <w:p>
            <w:pPr>
              <w:pStyle w:val="13"/>
              <w:autoSpaceDE w:val="0"/>
              <w:autoSpaceDN w:val="0"/>
              <w:spacing w:before="59"/>
              <w:ind w:left="4373" w:right="4364"/>
              <w:jc w:val="center"/>
            </w:pPr>
            <w:r>
              <w:rPr>
                <w:w w:val="90"/>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shd w:val="clear" w:color="auto" w:fill="auto"/>
          </w:tcPr>
          <w:p>
            <w:pPr>
              <w:pStyle w:val="13"/>
              <w:autoSpaceDE w:val="0"/>
              <w:autoSpaceDN w:val="0"/>
              <w:spacing w:before="60"/>
              <w:ind w:left="268" w:right="260"/>
              <w:jc w:val="center"/>
            </w:pPr>
            <w:r>
              <w:rPr>
                <w:w w:val="90"/>
              </w:rPr>
              <w:t>目标名称</w:t>
            </w:r>
          </w:p>
        </w:tc>
        <w:tc>
          <w:tcPr>
            <w:tcW w:w="1334" w:type="dxa"/>
            <w:shd w:val="clear" w:color="auto" w:fill="auto"/>
          </w:tcPr>
          <w:p>
            <w:pPr>
              <w:pStyle w:val="13"/>
              <w:autoSpaceDE w:val="0"/>
              <w:autoSpaceDN w:val="0"/>
              <w:spacing w:before="60"/>
              <w:ind w:left="332"/>
            </w:pPr>
            <w:r>
              <w:rPr>
                <w:w w:val="90"/>
              </w:rPr>
              <w:t>一级指标</w:t>
            </w:r>
          </w:p>
        </w:tc>
        <w:tc>
          <w:tcPr>
            <w:tcW w:w="1336" w:type="dxa"/>
            <w:shd w:val="clear" w:color="auto" w:fill="auto"/>
          </w:tcPr>
          <w:p>
            <w:pPr>
              <w:pStyle w:val="13"/>
              <w:autoSpaceDE w:val="0"/>
              <w:autoSpaceDN w:val="0"/>
              <w:spacing w:before="60"/>
              <w:ind w:left="332"/>
            </w:pPr>
            <w:r>
              <w:rPr>
                <w:w w:val="90"/>
              </w:rPr>
              <w:t>二级指标</w:t>
            </w:r>
          </w:p>
        </w:tc>
        <w:tc>
          <w:tcPr>
            <w:tcW w:w="2444" w:type="dxa"/>
            <w:gridSpan w:val="2"/>
            <w:shd w:val="clear" w:color="auto" w:fill="auto"/>
          </w:tcPr>
          <w:p>
            <w:pPr>
              <w:pStyle w:val="13"/>
              <w:autoSpaceDE w:val="0"/>
              <w:autoSpaceDN w:val="0"/>
              <w:spacing w:before="60"/>
              <w:ind w:left="823" w:right="815"/>
              <w:jc w:val="center"/>
            </w:pPr>
            <w:r>
              <w:rPr>
                <w:w w:val="90"/>
              </w:rPr>
              <w:t>三级指标</w:t>
            </w:r>
          </w:p>
        </w:tc>
        <w:tc>
          <w:tcPr>
            <w:tcW w:w="1335" w:type="dxa"/>
            <w:shd w:val="clear" w:color="auto" w:fill="auto"/>
          </w:tcPr>
          <w:p>
            <w:pPr>
              <w:pStyle w:val="13"/>
              <w:autoSpaceDE w:val="0"/>
              <w:autoSpaceDN w:val="0"/>
              <w:spacing w:before="60"/>
              <w:ind w:left="266" w:right="260"/>
              <w:jc w:val="center"/>
            </w:pPr>
            <w:r>
              <w:rPr>
                <w:w w:val="90"/>
              </w:rPr>
              <w:t>指标值</w:t>
            </w:r>
          </w:p>
        </w:tc>
        <w:tc>
          <w:tcPr>
            <w:tcW w:w="2517" w:type="dxa"/>
            <w:gridSpan w:val="2"/>
            <w:shd w:val="clear" w:color="auto" w:fill="auto"/>
          </w:tcPr>
          <w:p>
            <w:pPr>
              <w:pStyle w:val="13"/>
              <w:autoSpaceDE w:val="0"/>
              <w:autoSpaceDN w:val="0"/>
              <w:spacing w:before="60"/>
              <w:ind w:left="671"/>
            </w:pPr>
            <w:r>
              <w:rPr>
                <w:w w:val="90"/>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restart"/>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以钱养事专项资金</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color w:val="000000"/>
                <w:kern w:val="0"/>
                <w:sz w:val="18"/>
                <w:szCs w:val="18"/>
                <w:lang w:bidi="ar"/>
              </w:rPr>
              <w:t>1</w:t>
            </w:r>
            <w:r>
              <w:rPr>
                <w:rFonts w:hint="eastAsia"/>
                <w:color w:val="000000"/>
                <w:kern w:val="0"/>
                <w:sz w:val="18"/>
                <w:szCs w:val="18"/>
                <w:lang w:bidi="ar"/>
              </w:rPr>
              <w:t>、街道绩效目标编制覆盖面；</w:t>
            </w:r>
            <w:r>
              <w:rPr>
                <w:color w:val="000000"/>
                <w:kern w:val="0"/>
                <w:sz w:val="18"/>
                <w:szCs w:val="18"/>
                <w:lang w:bidi="ar"/>
              </w:rPr>
              <w:t>2</w:t>
            </w:r>
            <w:r>
              <w:rPr>
                <w:rFonts w:hint="eastAsia"/>
                <w:color w:val="000000"/>
                <w:kern w:val="0"/>
                <w:sz w:val="18"/>
                <w:szCs w:val="18"/>
                <w:lang w:bidi="ar"/>
              </w:rPr>
              <w:t>、保障教育、社会保障、文化、医疗卫生、农林水等民生资金保障力度，预算资金保障率达到100%。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hint="eastAsia" w:ascii="Times New Roman"/>
                <w:sz w:val="16"/>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restart"/>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万元</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continue"/>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顺利</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continue"/>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满意度指标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群众满意率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22"/>
                <w:szCs w:val="22"/>
                <w:lang w:bidi="ar"/>
              </w:rPr>
              <w:t>99%</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服务对象满意度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10300" w:type="dxa"/>
            <w:gridSpan w:val="8"/>
            <w:shd w:val="clear" w:color="auto" w:fill="auto"/>
          </w:tcPr>
          <w:p>
            <w:pPr>
              <w:pStyle w:val="13"/>
              <w:autoSpaceDE w:val="0"/>
              <w:autoSpaceDN w:val="0"/>
              <w:spacing w:before="9" w:line="261" w:lineRule="exact"/>
              <w:ind w:left="4373" w:right="4364"/>
              <w:jc w:val="center"/>
            </w:pPr>
            <w:r>
              <w:rPr>
                <w:w w:val="90"/>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1"/>
            </w:pPr>
            <w:r>
              <w:rPr>
                <w:w w:val="90"/>
              </w:rPr>
              <w:t>目标名称</w:t>
            </w:r>
          </w:p>
        </w:tc>
        <w:tc>
          <w:tcPr>
            <w:tcW w:w="1334"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一级指标</w:t>
            </w:r>
          </w:p>
        </w:tc>
        <w:tc>
          <w:tcPr>
            <w:tcW w:w="1336"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二级指标</w:t>
            </w:r>
          </w:p>
        </w:tc>
        <w:tc>
          <w:tcPr>
            <w:tcW w:w="1109" w:type="dxa"/>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385" w:right="376"/>
              <w:jc w:val="center"/>
            </w:pPr>
            <w:r>
              <w:rPr>
                <w:w w:val="80"/>
              </w:rPr>
              <w:t>三级指标</w:t>
            </w:r>
          </w:p>
        </w:tc>
        <w:tc>
          <w:tcPr>
            <w:tcW w:w="4005" w:type="dxa"/>
            <w:gridSpan w:val="3"/>
            <w:shd w:val="clear" w:color="auto" w:fill="auto"/>
          </w:tcPr>
          <w:p>
            <w:pPr>
              <w:pStyle w:val="13"/>
              <w:autoSpaceDE w:val="0"/>
              <w:autoSpaceDN w:val="0"/>
              <w:spacing w:before="88"/>
              <w:ind w:left="1318" w:right="1312"/>
              <w:jc w:val="center"/>
            </w:pPr>
            <w:r>
              <w:rPr>
                <w:w w:val="90"/>
              </w:rPr>
              <w:t>指标值</w:t>
            </w:r>
          </w:p>
        </w:tc>
        <w:tc>
          <w:tcPr>
            <w:tcW w:w="1182" w:type="dxa"/>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420" w:right="162" w:hanging="250"/>
            </w:pPr>
            <w:r>
              <w:rPr>
                <w:w w:val="80"/>
              </w:rPr>
              <w:t>指标值确定</w:t>
            </w:r>
            <w:r>
              <w:rPr>
                <w:w w:val="90"/>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6" w:hRule="atLeast"/>
          <w:jc w:val="center"/>
        </w:trPr>
        <w:tc>
          <w:tcPr>
            <w:tcW w:w="1334" w:type="dxa"/>
            <w:vMerge w:val="continue"/>
            <w:tcBorders>
              <w:top w:val="nil"/>
            </w:tcBorders>
            <w:shd w:val="clear" w:color="auto" w:fill="auto"/>
          </w:tcPr>
          <w:p>
            <w:pPr>
              <w:autoSpaceDE w:val="0"/>
              <w:autoSpaceDN w:val="0"/>
              <w:rPr>
                <w:rFonts w:ascii="Calibri" w:hAnsi="Calibri"/>
                <w:sz w:val="2"/>
                <w:szCs w:val="2"/>
              </w:rPr>
            </w:pPr>
          </w:p>
        </w:tc>
        <w:tc>
          <w:tcPr>
            <w:tcW w:w="1334" w:type="dxa"/>
            <w:vMerge w:val="continue"/>
            <w:tcBorders>
              <w:top w:val="nil"/>
            </w:tcBorders>
            <w:shd w:val="clear" w:color="auto" w:fill="auto"/>
          </w:tcPr>
          <w:p>
            <w:pPr>
              <w:autoSpaceDE w:val="0"/>
              <w:autoSpaceDN w:val="0"/>
              <w:rPr>
                <w:rFonts w:ascii="Calibri" w:hAnsi="Calibri"/>
                <w:sz w:val="2"/>
                <w:szCs w:val="2"/>
              </w:rPr>
            </w:pPr>
          </w:p>
        </w:tc>
        <w:tc>
          <w:tcPr>
            <w:tcW w:w="1336" w:type="dxa"/>
            <w:vMerge w:val="continue"/>
            <w:tcBorders>
              <w:top w:val="nil"/>
            </w:tcBorders>
            <w:shd w:val="clear" w:color="auto" w:fill="auto"/>
          </w:tcPr>
          <w:p>
            <w:pPr>
              <w:autoSpaceDE w:val="0"/>
              <w:autoSpaceDN w:val="0"/>
              <w:rPr>
                <w:rFonts w:ascii="Calibri" w:hAnsi="Calibri"/>
                <w:sz w:val="2"/>
                <w:szCs w:val="2"/>
              </w:rPr>
            </w:pPr>
          </w:p>
        </w:tc>
        <w:tc>
          <w:tcPr>
            <w:tcW w:w="1109" w:type="dxa"/>
            <w:vMerge w:val="continue"/>
            <w:tcBorders>
              <w:top w:val="nil"/>
            </w:tcBorders>
            <w:shd w:val="clear" w:color="auto" w:fill="auto"/>
          </w:tcPr>
          <w:p>
            <w:pPr>
              <w:autoSpaceDE w:val="0"/>
              <w:autoSpaceDN w:val="0"/>
              <w:rPr>
                <w:rFonts w:ascii="Calibri" w:hAnsi="Calibri"/>
                <w:sz w:val="2"/>
                <w:szCs w:val="2"/>
              </w:rPr>
            </w:pPr>
          </w:p>
        </w:tc>
        <w:tc>
          <w:tcPr>
            <w:tcW w:w="1335" w:type="dxa"/>
            <w:shd w:val="clear" w:color="auto" w:fill="auto"/>
          </w:tcPr>
          <w:p>
            <w:pPr>
              <w:pStyle w:val="13"/>
              <w:autoSpaceDE w:val="0"/>
              <w:autoSpaceDN w:val="0"/>
              <w:spacing w:before="137"/>
              <w:ind w:left="266" w:right="261"/>
              <w:jc w:val="center"/>
            </w:pPr>
            <w:r>
              <w:rPr>
                <w:w w:val="90"/>
              </w:rPr>
              <w:t>前年</w:t>
            </w:r>
          </w:p>
        </w:tc>
        <w:tc>
          <w:tcPr>
            <w:tcW w:w="1335" w:type="dxa"/>
            <w:shd w:val="clear" w:color="auto" w:fill="auto"/>
          </w:tcPr>
          <w:p>
            <w:pPr>
              <w:pStyle w:val="13"/>
              <w:autoSpaceDE w:val="0"/>
              <w:autoSpaceDN w:val="0"/>
              <w:spacing w:before="137"/>
              <w:ind w:left="266" w:right="258"/>
              <w:jc w:val="center"/>
            </w:pPr>
            <w:r>
              <w:rPr>
                <w:w w:val="90"/>
              </w:rPr>
              <w:t>上年</w:t>
            </w:r>
          </w:p>
        </w:tc>
        <w:tc>
          <w:tcPr>
            <w:tcW w:w="1335" w:type="dxa"/>
            <w:shd w:val="clear" w:color="auto" w:fill="auto"/>
          </w:tcPr>
          <w:p>
            <w:pPr>
              <w:pStyle w:val="13"/>
              <w:autoSpaceDE w:val="0"/>
              <w:autoSpaceDN w:val="0"/>
              <w:ind w:left="266" w:right="262"/>
              <w:jc w:val="center"/>
            </w:pPr>
            <w:r>
              <w:rPr>
                <w:w w:val="90"/>
              </w:rPr>
              <w:t>预计当年</w:t>
            </w:r>
          </w:p>
          <w:p>
            <w:pPr>
              <w:pStyle w:val="13"/>
              <w:autoSpaceDE w:val="0"/>
              <w:autoSpaceDN w:val="0"/>
              <w:spacing w:before="4" w:line="252" w:lineRule="exact"/>
              <w:ind w:left="266" w:right="259"/>
              <w:jc w:val="center"/>
            </w:pPr>
            <w:r>
              <w:rPr>
                <w:w w:val="90"/>
              </w:rPr>
              <w:t>实现</w:t>
            </w:r>
          </w:p>
        </w:tc>
        <w:tc>
          <w:tcPr>
            <w:tcW w:w="1182" w:type="dxa"/>
            <w:vMerge w:val="continue"/>
            <w:tcBorders>
              <w:top w:val="nil"/>
            </w:tcBorders>
            <w:shd w:val="clear" w:color="auto" w:fill="auto"/>
          </w:tcPr>
          <w:p>
            <w:pPr>
              <w:autoSpaceDE w:val="0"/>
              <w:autoSpaceDN w:val="0"/>
              <w:rPr>
                <w:rFonts w:ascii="Calibri" w:hAnsi="Calibri"/>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jc w:val="center"/>
        </w:trPr>
        <w:tc>
          <w:tcPr>
            <w:tcW w:w="1334" w:type="dxa"/>
            <w:vMerge w:val="restart"/>
            <w:tcBorders>
              <w:top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以钱养事专项资金</w:t>
            </w:r>
          </w:p>
        </w:tc>
        <w:tc>
          <w:tcPr>
            <w:tcW w:w="1334" w:type="dxa"/>
            <w:vMerge w:val="restart"/>
            <w:tcBorders>
              <w:top w:val="single" w:color="000000" w:sz="4" w:space="0"/>
              <w:left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color w:val="000000"/>
                <w:kern w:val="0"/>
                <w:sz w:val="18"/>
                <w:szCs w:val="18"/>
                <w:lang w:bidi="ar"/>
              </w:rPr>
              <w:t>1</w:t>
            </w:r>
            <w:r>
              <w:rPr>
                <w:rFonts w:hint="eastAsia"/>
                <w:color w:val="000000"/>
                <w:kern w:val="0"/>
                <w:sz w:val="18"/>
                <w:szCs w:val="18"/>
                <w:lang w:bidi="ar"/>
              </w:rPr>
              <w:t>、街道绩效目标编制覆盖面；</w:t>
            </w:r>
            <w:r>
              <w:rPr>
                <w:color w:val="000000"/>
                <w:kern w:val="0"/>
                <w:sz w:val="18"/>
                <w:szCs w:val="18"/>
                <w:lang w:bidi="ar"/>
              </w:rPr>
              <w:t>2</w:t>
            </w:r>
            <w:r>
              <w:rPr>
                <w:rFonts w:hint="eastAsia"/>
                <w:color w:val="000000"/>
                <w:kern w:val="0"/>
                <w:sz w:val="18"/>
                <w:szCs w:val="18"/>
                <w:lang w:bidi="ar"/>
              </w:rPr>
              <w:t>、保障教育、社会保障、文化、医疗卫生、农林水等民生资金保障力度，预算资金保障率达到100%。</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hint="eastAsia"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color w:val="000000"/>
                <w:kern w:val="0"/>
                <w:sz w:val="18"/>
                <w:szCs w:val="18"/>
                <w:lang w:bidi="ar"/>
              </w:rPr>
              <w:t>1</w:t>
            </w:r>
            <w:r>
              <w:rPr>
                <w:rFonts w:hint="eastAsia"/>
                <w:color w:val="000000"/>
                <w:kern w:val="0"/>
                <w:sz w:val="18"/>
                <w:szCs w:val="18"/>
                <w:lang w:bidi="ar"/>
              </w:rPr>
              <w:t>、街道绩效目标编制覆盖面；</w:t>
            </w:r>
            <w:r>
              <w:rPr>
                <w:color w:val="000000"/>
                <w:kern w:val="0"/>
                <w:sz w:val="18"/>
                <w:szCs w:val="18"/>
                <w:lang w:bidi="ar"/>
              </w:rPr>
              <w:t>2</w:t>
            </w:r>
            <w:r>
              <w:rPr>
                <w:rFonts w:hint="eastAsia"/>
                <w:color w:val="000000"/>
                <w:kern w:val="0"/>
                <w:sz w:val="18"/>
                <w:szCs w:val="18"/>
                <w:lang w:bidi="ar"/>
              </w:rPr>
              <w:t>、保障教育、社会保障、文化、医疗卫生、农林水等民生资金保障力度，预算资金保障率达到100%。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restart"/>
            <w:tcBorders>
              <w:left w:val="single" w:color="000000" w:sz="4" w:space="0"/>
            </w:tcBorders>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1</w:t>
            </w:r>
            <w:r>
              <w:rPr>
                <w:color w:val="000000"/>
                <w:kern w:val="0"/>
                <w:sz w:val="16"/>
                <w:szCs w:val="16"/>
                <w:lang w:bidi="ar"/>
              </w:rPr>
              <w:t>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tcBorders>
            <w:shd w:val="clear" w:color="auto" w:fill="auto"/>
          </w:tcPr>
          <w:p>
            <w:pPr>
              <w:pStyle w:val="13"/>
              <w:autoSpaceDE w:val="0"/>
              <w:autoSpaceDN w:val="0"/>
              <w:rPr>
                <w:rFonts w:hint="eastAsia"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社会效益指标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社会效益率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顺利</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推动街道整体工作顺利开展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顺利</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tcBorders>
            <w:shd w:val="clear" w:color="auto" w:fill="auto"/>
          </w:tcPr>
          <w:p>
            <w:pPr>
              <w:pStyle w:val="13"/>
              <w:autoSpaceDE w:val="0"/>
              <w:autoSpaceDN w:val="0"/>
              <w:rPr>
                <w:rFonts w:hint="eastAsia"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满意度指标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群众满意率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99%</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服务对象满意度</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9</w:t>
            </w:r>
            <w:r>
              <w:rPr>
                <w:rFonts w:ascii="Times New Roman"/>
                <w:sz w:val="20"/>
                <w:szCs w:val="32"/>
              </w:rPr>
              <w:t>9%</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服务对象满意度</w:t>
            </w:r>
          </w:p>
        </w:tc>
      </w:tr>
    </w:tbl>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hint="eastAsia" w:ascii="黑体" w:hAnsi="黑体" w:eastAsia="黑体"/>
          <w:sz w:val="32"/>
          <w:szCs w:val="32"/>
        </w:rPr>
      </w:pPr>
    </w:p>
    <w:p>
      <w:pPr>
        <w:autoSpaceDE w:val="0"/>
        <w:autoSpaceDN w:val="0"/>
        <w:jc w:val="center"/>
        <w:rPr>
          <w:rFonts w:hint="eastAsia" w:ascii="黑体" w:hAnsi="黑体" w:eastAsia="黑体" w:cs="黑体"/>
          <w:sz w:val="36"/>
        </w:rPr>
      </w:pPr>
      <w:r>
        <w:rPr>
          <w:rFonts w:hint="eastAsia" w:ascii="黑体" w:hAnsi="黑体" w:eastAsia="黑体" w:cs="黑体"/>
          <w:sz w:val="36"/>
        </w:rPr>
        <w:t>部门项目申报表(含绩效目标)</w:t>
      </w:r>
    </w:p>
    <w:p>
      <w:pPr>
        <w:tabs>
          <w:tab w:val="left" w:pos="9143"/>
        </w:tabs>
        <w:spacing w:before="139" w:after="23"/>
        <w:ind w:left="850"/>
        <w:rPr>
          <w:rFonts w:ascii="宋体"/>
        </w:rPr>
      </w:pPr>
      <w:r>
        <w:rPr>
          <w:rFonts w:hint="eastAsia" w:ascii="宋体"/>
        </w:rPr>
        <w:t>申报日期：2</w:t>
      </w:r>
      <w:r>
        <w:rPr>
          <w:rFonts w:ascii="宋体"/>
        </w:rPr>
        <w:t>023</w:t>
      </w:r>
      <w:r>
        <w:rPr>
          <w:rFonts w:hint="eastAsia" w:ascii="宋体"/>
        </w:rPr>
        <w:t>年1月</w:t>
      </w:r>
      <w:r>
        <w:rPr>
          <w:rFonts w:hint="eastAsia" w:ascii="宋体"/>
        </w:rPr>
        <w:tab/>
      </w:r>
      <w:r>
        <w:rPr>
          <w:rFonts w:hint="eastAsia" w:ascii="宋体"/>
        </w:rPr>
        <w:t>单位：万元</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1"/>
        <w:gridCol w:w="2447"/>
        <w:gridCol w:w="2383"/>
        <w:gridCol w:w="2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3"/>
              <w:ind w:left="743" w:right="734"/>
              <w:jc w:val="center"/>
            </w:pPr>
            <w:r>
              <w:rPr>
                <w:w w:val="90"/>
              </w:rPr>
              <w:t>项目名称</w:t>
            </w:r>
          </w:p>
        </w:tc>
        <w:tc>
          <w:tcPr>
            <w:tcW w:w="2447" w:type="dxa"/>
            <w:shd w:val="clear" w:color="auto" w:fill="auto"/>
          </w:tcPr>
          <w:p>
            <w:pPr>
              <w:widowControl/>
              <w:autoSpaceDE w:val="0"/>
              <w:autoSpaceDN w:val="0"/>
              <w:rPr>
                <w:rFonts w:hint="eastAsia" w:ascii="Calibri" w:hAnsi="Calibri" w:cs="Arial"/>
                <w:color w:val="000000"/>
                <w:kern w:val="0"/>
                <w:sz w:val="22"/>
              </w:rPr>
            </w:pPr>
            <w:r>
              <w:rPr>
                <w:rFonts w:hint="eastAsia" w:ascii="Calibri" w:hAnsi="Calibri" w:cs="Arial"/>
                <w:color w:val="000000"/>
                <w:sz w:val="22"/>
              </w:rPr>
              <w:t>村级转移支付项目</w:t>
            </w:r>
          </w:p>
          <w:p>
            <w:pPr>
              <w:pStyle w:val="13"/>
              <w:autoSpaceDE w:val="0"/>
              <w:autoSpaceDN w:val="0"/>
              <w:rPr>
                <w:rFonts w:ascii="Times New Roman"/>
                <w:sz w:val="18"/>
              </w:rPr>
            </w:pPr>
          </w:p>
        </w:tc>
        <w:tc>
          <w:tcPr>
            <w:tcW w:w="2383" w:type="dxa"/>
            <w:shd w:val="clear" w:color="auto" w:fill="auto"/>
          </w:tcPr>
          <w:p>
            <w:pPr>
              <w:pStyle w:val="13"/>
              <w:autoSpaceDE w:val="0"/>
              <w:autoSpaceDN w:val="0"/>
              <w:spacing w:before="113"/>
              <w:ind w:left="748" w:right="736"/>
              <w:jc w:val="center"/>
            </w:pPr>
            <w:r>
              <w:rPr>
                <w:w w:val="90"/>
              </w:rPr>
              <w:t>项目编码</w:t>
            </w:r>
          </w:p>
        </w:tc>
        <w:tc>
          <w:tcPr>
            <w:tcW w:w="2519" w:type="dxa"/>
            <w:shd w:val="clear" w:color="auto" w:fill="auto"/>
          </w:tcPr>
          <w:p>
            <w:pPr>
              <w:pStyle w:val="13"/>
              <w:autoSpaceDE w:val="0"/>
              <w:autoSpaceDN w:val="0"/>
              <w:rPr>
                <w:rFonts w:ascii="Times New Roman"/>
                <w:sz w:val="18"/>
              </w:rPr>
            </w:pPr>
            <w:r>
              <w:rPr>
                <w:rFonts w:hint="eastAsia" w:cs="Arial"/>
                <w:color w:val="000000"/>
                <w:sz w:val="22"/>
                <w:szCs w:val="22"/>
              </w:rPr>
              <w:t>42011622122T0000001</w:t>
            </w:r>
            <w:r>
              <w:rPr>
                <w:rFonts w:cs="Arial"/>
                <w:color w:val="000000"/>
                <w:sz w:val="22"/>
                <w:szCs w:val="22"/>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4" w:hRule="atLeast"/>
          <w:jc w:val="center"/>
        </w:trPr>
        <w:tc>
          <w:tcPr>
            <w:tcW w:w="2961" w:type="dxa"/>
            <w:shd w:val="clear" w:color="auto" w:fill="auto"/>
          </w:tcPr>
          <w:p>
            <w:pPr>
              <w:pStyle w:val="13"/>
              <w:autoSpaceDE w:val="0"/>
              <w:autoSpaceDN w:val="0"/>
              <w:spacing w:before="112"/>
              <w:ind w:left="748" w:right="734"/>
              <w:jc w:val="center"/>
            </w:pPr>
            <w:r>
              <w:rPr>
                <w:w w:val="90"/>
              </w:rPr>
              <w:t>项目主管部门</w:t>
            </w:r>
          </w:p>
        </w:tc>
        <w:tc>
          <w:tcPr>
            <w:tcW w:w="2447" w:type="dxa"/>
            <w:shd w:val="clear" w:color="auto" w:fill="auto"/>
          </w:tcPr>
          <w:p>
            <w:pPr>
              <w:widowControl/>
              <w:autoSpaceDE w:val="0"/>
              <w:autoSpaceDN w:val="0"/>
              <w:rPr>
                <w:rFonts w:ascii="Calibri" w:hAnsi="Calibri" w:cs="Arial"/>
                <w:color w:val="000000"/>
                <w:kern w:val="0"/>
                <w:sz w:val="22"/>
              </w:rPr>
            </w:pPr>
            <w:r>
              <w:rPr>
                <w:rFonts w:hint="eastAsia" w:ascii="Calibri" w:hAnsi="Calibri" w:cs="Arial"/>
                <w:color w:val="000000"/>
                <w:sz w:val="22"/>
              </w:rPr>
              <w:t>武汉市黄陂区人民政府长轩岭街道办事处本级</w:t>
            </w:r>
          </w:p>
          <w:p>
            <w:pPr>
              <w:pStyle w:val="13"/>
              <w:autoSpaceDE w:val="0"/>
              <w:autoSpaceDN w:val="0"/>
              <w:rPr>
                <w:rFonts w:ascii="Times New Roman"/>
                <w:sz w:val="18"/>
              </w:rPr>
            </w:pPr>
          </w:p>
        </w:tc>
        <w:tc>
          <w:tcPr>
            <w:tcW w:w="2383" w:type="dxa"/>
            <w:shd w:val="clear" w:color="auto" w:fill="auto"/>
          </w:tcPr>
          <w:p>
            <w:pPr>
              <w:pStyle w:val="13"/>
              <w:autoSpaceDE w:val="0"/>
              <w:autoSpaceDN w:val="0"/>
              <w:spacing w:before="112"/>
              <w:ind w:left="748" w:right="736"/>
              <w:jc w:val="center"/>
            </w:pPr>
            <w:r>
              <w:rPr>
                <w:w w:val="90"/>
              </w:rPr>
              <w:t>项目执行单位</w:t>
            </w:r>
          </w:p>
        </w:tc>
        <w:tc>
          <w:tcPr>
            <w:tcW w:w="2519" w:type="dxa"/>
            <w:shd w:val="clear" w:color="auto" w:fill="auto"/>
          </w:tcPr>
          <w:p>
            <w:pPr>
              <w:widowControl/>
              <w:autoSpaceDE w:val="0"/>
              <w:autoSpaceDN w:val="0"/>
              <w:rPr>
                <w:rFonts w:ascii="Calibri" w:hAnsi="Calibri" w:cs="Arial"/>
                <w:color w:val="000000"/>
                <w:kern w:val="0"/>
                <w:sz w:val="22"/>
              </w:rPr>
            </w:pPr>
            <w:r>
              <w:rPr>
                <w:rFonts w:hint="eastAsia" w:ascii="Calibri" w:hAnsi="Calibri" w:cs="Arial"/>
                <w:color w:val="000000"/>
                <w:sz w:val="22"/>
              </w:rPr>
              <w:t>武汉市黄陂区人民政府长轩岭街道办事处本级</w:t>
            </w:r>
          </w:p>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4" w:hRule="atLeast"/>
          <w:jc w:val="center"/>
        </w:trPr>
        <w:tc>
          <w:tcPr>
            <w:tcW w:w="2961" w:type="dxa"/>
            <w:shd w:val="clear" w:color="auto" w:fill="auto"/>
          </w:tcPr>
          <w:p>
            <w:pPr>
              <w:pStyle w:val="13"/>
              <w:autoSpaceDE w:val="0"/>
              <w:autoSpaceDN w:val="0"/>
              <w:spacing w:before="111"/>
              <w:ind w:left="743" w:right="734"/>
              <w:jc w:val="center"/>
            </w:pPr>
            <w:r>
              <w:rPr>
                <w:w w:val="90"/>
              </w:rPr>
              <w:t>项目负责人</w:t>
            </w:r>
          </w:p>
        </w:tc>
        <w:tc>
          <w:tcPr>
            <w:tcW w:w="2447" w:type="dxa"/>
            <w:shd w:val="clear" w:color="auto" w:fill="auto"/>
          </w:tcPr>
          <w:p>
            <w:pPr>
              <w:pStyle w:val="13"/>
              <w:autoSpaceDE w:val="0"/>
              <w:autoSpaceDN w:val="0"/>
              <w:jc w:val="center"/>
              <w:rPr>
                <w:rFonts w:hint="eastAsia" w:ascii="Times New Roman"/>
                <w:sz w:val="18"/>
              </w:rPr>
            </w:pPr>
            <w:r>
              <w:rPr>
                <w:rFonts w:hint="eastAsia" w:ascii="Times New Roman"/>
                <w:sz w:val="18"/>
              </w:rPr>
              <w:t>卢美华</w:t>
            </w:r>
          </w:p>
        </w:tc>
        <w:tc>
          <w:tcPr>
            <w:tcW w:w="2383" w:type="dxa"/>
            <w:shd w:val="clear" w:color="auto" w:fill="auto"/>
          </w:tcPr>
          <w:p>
            <w:pPr>
              <w:pStyle w:val="13"/>
              <w:autoSpaceDE w:val="0"/>
              <w:autoSpaceDN w:val="0"/>
              <w:spacing w:before="111"/>
              <w:ind w:left="748" w:right="736"/>
              <w:jc w:val="center"/>
            </w:pPr>
            <w:r>
              <w:rPr>
                <w:w w:val="90"/>
              </w:rPr>
              <w:t>联系电话</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1</w:t>
            </w:r>
            <w:r>
              <w:rPr>
                <w:rFonts w:ascii="Times New Roman"/>
                <w:sz w:val="18"/>
              </w:rPr>
              <w:t>3098841486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3" w:right="734"/>
              <w:jc w:val="center"/>
            </w:pPr>
            <w:r>
              <w:rPr>
                <w:w w:val="90"/>
              </w:rPr>
              <w:t>单位地址</w:t>
            </w:r>
          </w:p>
        </w:tc>
        <w:tc>
          <w:tcPr>
            <w:tcW w:w="2447" w:type="dxa"/>
            <w:shd w:val="clear" w:color="auto" w:fill="auto"/>
          </w:tcPr>
          <w:p>
            <w:pPr>
              <w:pStyle w:val="13"/>
              <w:autoSpaceDE w:val="0"/>
              <w:autoSpaceDN w:val="0"/>
              <w:rPr>
                <w:rFonts w:ascii="Times New Roman"/>
                <w:sz w:val="18"/>
              </w:rPr>
            </w:pPr>
            <w:r>
              <w:rPr>
                <w:rFonts w:hint="eastAsia" w:ascii="Times New Roman"/>
                <w:sz w:val="18"/>
              </w:rPr>
              <w:t>黄陂区长轩岭街月湖路1号</w:t>
            </w:r>
          </w:p>
        </w:tc>
        <w:tc>
          <w:tcPr>
            <w:tcW w:w="2383" w:type="dxa"/>
            <w:shd w:val="clear" w:color="auto" w:fill="auto"/>
          </w:tcPr>
          <w:p>
            <w:pPr>
              <w:pStyle w:val="13"/>
              <w:autoSpaceDE w:val="0"/>
              <w:autoSpaceDN w:val="0"/>
              <w:spacing w:before="112"/>
              <w:ind w:left="748" w:right="736"/>
              <w:jc w:val="center"/>
            </w:pPr>
            <w:r>
              <w:rPr>
                <w:w w:val="90"/>
              </w:rPr>
              <w:t>邮政编码</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4</w:t>
            </w:r>
            <w:r>
              <w:rPr>
                <w:rFonts w:ascii="Times New Roman"/>
                <w:sz w:val="18"/>
              </w:rPr>
              <w:t>30300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2961" w:type="dxa"/>
            <w:shd w:val="clear" w:color="auto" w:fill="auto"/>
          </w:tcPr>
          <w:p>
            <w:pPr>
              <w:pStyle w:val="13"/>
              <w:autoSpaceDE w:val="0"/>
              <w:autoSpaceDN w:val="0"/>
              <w:spacing w:before="111"/>
              <w:ind w:left="743" w:right="734"/>
              <w:jc w:val="center"/>
            </w:pPr>
            <w:r>
              <w:rPr>
                <w:w w:val="90"/>
              </w:rPr>
              <w:t>项目属性</w:t>
            </w:r>
          </w:p>
        </w:tc>
        <w:tc>
          <w:tcPr>
            <w:tcW w:w="7349"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3"/>
              <w:ind w:left="748" w:right="734"/>
              <w:jc w:val="center"/>
            </w:pPr>
            <w:r>
              <w:rPr>
                <w:w w:val="90"/>
              </w:rPr>
              <w:t>支出项目类别</w:t>
            </w:r>
          </w:p>
        </w:tc>
        <w:tc>
          <w:tcPr>
            <w:tcW w:w="7349"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3" w:right="734"/>
              <w:jc w:val="center"/>
            </w:pPr>
            <w:r>
              <w:rPr>
                <w:w w:val="90"/>
              </w:rPr>
              <w:t>起始年度</w:t>
            </w:r>
          </w:p>
        </w:tc>
        <w:tc>
          <w:tcPr>
            <w:tcW w:w="2447" w:type="dxa"/>
            <w:shd w:val="clear" w:color="auto" w:fill="auto"/>
          </w:tcPr>
          <w:p>
            <w:pPr>
              <w:pStyle w:val="13"/>
              <w:autoSpaceDE w:val="0"/>
              <w:autoSpaceDN w:val="0"/>
              <w:jc w:val="center"/>
              <w:rPr>
                <w:rFonts w:ascii="Times New Roman"/>
                <w:sz w:val="18"/>
              </w:rPr>
            </w:pPr>
            <w:r>
              <w:rPr>
                <w:rFonts w:hint="eastAsia" w:ascii="Times New Roman"/>
                <w:sz w:val="18"/>
              </w:rPr>
              <w:t>2</w:t>
            </w:r>
            <w:r>
              <w:rPr>
                <w:rFonts w:ascii="Times New Roman"/>
                <w:sz w:val="18"/>
              </w:rPr>
              <w:t>023</w:t>
            </w:r>
          </w:p>
        </w:tc>
        <w:tc>
          <w:tcPr>
            <w:tcW w:w="2383" w:type="dxa"/>
            <w:shd w:val="clear" w:color="auto" w:fill="auto"/>
          </w:tcPr>
          <w:p>
            <w:pPr>
              <w:pStyle w:val="13"/>
              <w:autoSpaceDE w:val="0"/>
              <w:autoSpaceDN w:val="0"/>
              <w:spacing w:before="112"/>
              <w:ind w:left="748" w:right="736"/>
              <w:jc w:val="center"/>
            </w:pPr>
            <w:r>
              <w:rPr>
                <w:w w:val="90"/>
              </w:rPr>
              <w:t>终止年度</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2</w:t>
            </w:r>
            <w:r>
              <w:rPr>
                <w:rFonts w:ascii="Times New Roman"/>
                <w:sz w:val="18"/>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2961" w:type="dxa"/>
            <w:shd w:val="clear" w:color="auto" w:fill="auto"/>
          </w:tcPr>
          <w:p>
            <w:pPr>
              <w:pStyle w:val="13"/>
              <w:autoSpaceDE w:val="0"/>
              <w:autoSpaceDN w:val="0"/>
              <w:spacing w:before="10"/>
              <w:rPr>
                <w:sz w:val="15"/>
              </w:rPr>
            </w:pPr>
          </w:p>
          <w:p>
            <w:pPr>
              <w:pStyle w:val="13"/>
              <w:autoSpaceDE w:val="0"/>
              <w:autoSpaceDN w:val="0"/>
              <w:ind w:left="748" w:right="734"/>
              <w:jc w:val="center"/>
            </w:pPr>
            <w:r>
              <w:rPr>
                <w:w w:val="90"/>
              </w:rPr>
              <w:t>项目立项依据</w:t>
            </w:r>
          </w:p>
        </w:tc>
        <w:tc>
          <w:tcPr>
            <w:tcW w:w="7349" w:type="dxa"/>
            <w:gridSpan w:val="3"/>
            <w:shd w:val="clear" w:color="auto" w:fill="auto"/>
          </w:tcPr>
          <w:p>
            <w:pPr>
              <w:pStyle w:val="13"/>
              <w:autoSpaceDE w:val="0"/>
              <w:autoSpaceDN w:val="0"/>
              <w:rPr>
                <w:rFonts w:ascii="Times New Roman"/>
                <w:sz w:val="16"/>
                <w:szCs w:val="16"/>
              </w:rPr>
            </w:pPr>
            <w:r>
              <w:rPr>
                <w:rFonts w:ascii="Times New Roman" w:hAnsi="Times New Roman" w:cs="Times New Roman"/>
                <w:color w:val="000000"/>
                <w:kern w:val="0"/>
                <w:sz w:val="16"/>
                <w:szCs w:val="16"/>
                <w:lang w:bidi="ar"/>
              </w:rPr>
              <w:t>1.</w:t>
            </w:r>
            <w:r>
              <w:rPr>
                <w:rFonts w:hint="eastAsia"/>
                <w:color w:val="000000"/>
                <w:kern w:val="0"/>
                <w:sz w:val="16"/>
                <w:szCs w:val="16"/>
                <w:lang w:bidi="ar"/>
              </w:rPr>
              <w:t>《</w:t>
            </w:r>
            <w:r>
              <w:rPr>
                <w:rFonts w:hint="eastAsia"/>
                <w:color w:val="000000"/>
                <w:kern w:val="0"/>
                <w:sz w:val="16"/>
                <w:szCs w:val="16"/>
                <w:lang w:val="en-US" w:eastAsia="zh-CN" w:bidi="ar"/>
              </w:rPr>
              <w:t>中华人民共和国</w:t>
            </w:r>
            <w:r>
              <w:rPr>
                <w:rFonts w:hint="eastAsia"/>
                <w:color w:val="000000"/>
                <w:kern w:val="0"/>
                <w:sz w:val="16"/>
                <w:szCs w:val="16"/>
                <w:lang w:bidi="ar"/>
              </w:rPr>
              <w:t>预算法》；《省公务员局关于加强乡镇财政队伍建设的意见》；</w:t>
            </w:r>
            <w:r>
              <w:rPr>
                <w:rStyle w:val="16"/>
                <w:sz w:val="16"/>
                <w:szCs w:val="16"/>
                <w:lang w:bidi="ar"/>
              </w:rPr>
              <w:t>2</w:t>
            </w:r>
            <w:r>
              <w:rPr>
                <w:kern w:val="0"/>
              </w:rPr>
              <w:t>.</w:t>
            </w:r>
            <w:r>
              <w:rPr>
                <w:rFonts w:hint="eastAsia"/>
                <w:color w:val="000000"/>
                <w:kern w:val="0"/>
                <w:sz w:val="16"/>
                <w:szCs w:val="16"/>
                <w:lang w:bidi="ar"/>
              </w:rPr>
              <w:t>省人力资源和社会保障厅</w:t>
            </w:r>
            <w:r>
              <w:rPr>
                <w:rStyle w:val="15"/>
                <w:sz w:val="16"/>
                <w:szCs w:val="16"/>
                <w:lang w:bidi="ar"/>
              </w:rPr>
              <w:t> </w:t>
            </w:r>
            <w:r>
              <w:rPr>
                <w:rFonts w:hint="eastAsia"/>
                <w:color w:val="000000"/>
                <w:kern w:val="0"/>
                <w:sz w:val="16"/>
                <w:szCs w:val="16"/>
                <w:lang w:bidi="ar"/>
              </w:rPr>
              <w:t>省机构编制委员会办公室；</w:t>
            </w:r>
            <w:r>
              <w:rPr>
                <w:rStyle w:val="16"/>
                <w:sz w:val="16"/>
                <w:szCs w:val="16"/>
                <w:lang w:bidi="ar"/>
              </w:rPr>
              <w:t>3.</w:t>
            </w:r>
            <w:r>
              <w:rPr>
                <w:rFonts w:hint="eastAsia"/>
                <w:color w:val="000000"/>
                <w:kern w:val="0"/>
                <w:sz w:val="16"/>
                <w:szCs w:val="16"/>
                <w:lang w:bidi="ar"/>
              </w:rPr>
              <w:t>财政所工作职责；</w:t>
            </w:r>
            <w:r>
              <w:rPr>
                <w:rStyle w:val="16"/>
                <w:sz w:val="16"/>
                <w:szCs w:val="16"/>
                <w:lang w:bidi="ar"/>
              </w:rPr>
              <w:t>4.</w:t>
            </w:r>
            <w:r>
              <w:rPr>
                <w:rFonts w:hint="eastAsia"/>
                <w:color w:val="000000"/>
                <w:kern w:val="0"/>
                <w:sz w:val="16"/>
                <w:szCs w:val="16"/>
                <w:lang w:bidi="ar"/>
              </w:rPr>
              <w:t>确保完成年度工作任务。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2961" w:type="dxa"/>
            <w:shd w:val="clear" w:color="auto" w:fill="auto"/>
          </w:tcPr>
          <w:p>
            <w:pPr>
              <w:pStyle w:val="13"/>
              <w:autoSpaceDE w:val="0"/>
              <w:autoSpaceDN w:val="0"/>
              <w:spacing w:before="2"/>
              <w:rPr>
                <w:sz w:val="16"/>
              </w:rPr>
            </w:pPr>
          </w:p>
          <w:p>
            <w:pPr>
              <w:pStyle w:val="13"/>
              <w:autoSpaceDE w:val="0"/>
              <w:autoSpaceDN w:val="0"/>
              <w:ind w:left="748" w:right="734"/>
              <w:jc w:val="center"/>
            </w:pPr>
            <w:r>
              <w:rPr>
                <w:w w:val="90"/>
              </w:rPr>
              <w:t>项目实施方案</w:t>
            </w:r>
          </w:p>
        </w:tc>
        <w:tc>
          <w:tcPr>
            <w:tcW w:w="7349" w:type="dxa"/>
            <w:gridSpan w:val="3"/>
            <w:shd w:val="clear" w:color="auto" w:fill="auto"/>
          </w:tcPr>
          <w:p>
            <w:pPr>
              <w:pStyle w:val="13"/>
              <w:autoSpaceDE w:val="0"/>
              <w:autoSpaceDN w:val="0"/>
              <w:rPr>
                <w:rFonts w:ascii="Calibri" w:hAnsi="Calibri" w:cs="Arial"/>
                <w:color w:val="000000"/>
                <w:sz w:val="16"/>
                <w:szCs w:val="16"/>
              </w:rPr>
            </w:pPr>
            <w:r>
              <w:rPr>
                <w:rFonts w:hint="eastAsia"/>
                <w:color w:val="000000"/>
                <w:kern w:val="0"/>
                <w:sz w:val="16"/>
                <w:szCs w:val="16"/>
                <w:lang w:bidi="ar"/>
              </w:rPr>
              <w:t>明确当年申请预算资金的主要投向及工作任务：1.坚持依法科学精细征管，有效组织年度财政收入入库；2.合理调度支出预算，围绕产业重点，完善基础设施建设；保障教育、社会保障、文化、医疗卫生、农林水等民生资金及时拨付，加大城乡社区事务、交通运输重点工程项目建设资金投入；强化“三公”经费预算管理和动态监督；3.支持实施农业可持续发展战略，立足服务“三农”，开展农村环境整治，建设美丽乡村。4.加强年度预算绩效管理，坚持规范公开预决算信息；5.落实党风廉政建设责任主体，推进作风效能进一步的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2961" w:type="dxa"/>
            <w:shd w:val="clear" w:color="auto" w:fill="auto"/>
          </w:tcPr>
          <w:p>
            <w:pPr>
              <w:pStyle w:val="13"/>
              <w:autoSpaceDE w:val="0"/>
              <w:autoSpaceDN w:val="0"/>
              <w:spacing w:before="172"/>
              <w:ind w:left="743" w:right="734"/>
              <w:jc w:val="center"/>
            </w:pPr>
            <w:r>
              <w:rPr>
                <w:w w:val="90"/>
              </w:rPr>
              <w:t>项目总预算</w:t>
            </w:r>
          </w:p>
        </w:tc>
        <w:tc>
          <w:tcPr>
            <w:tcW w:w="2447" w:type="dxa"/>
            <w:shd w:val="clear" w:color="auto" w:fill="auto"/>
          </w:tcPr>
          <w:p>
            <w:pPr>
              <w:pStyle w:val="13"/>
              <w:autoSpaceDE w:val="0"/>
              <w:autoSpaceDN w:val="0"/>
              <w:jc w:val="center"/>
              <w:rPr>
                <w:rFonts w:ascii="Times New Roman"/>
                <w:sz w:val="18"/>
              </w:rPr>
            </w:pPr>
            <w:r>
              <w:rPr>
                <w:rFonts w:ascii="Times New Roman"/>
                <w:sz w:val="18"/>
              </w:rPr>
              <w:t>699.24</w:t>
            </w:r>
          </w:p>
        </w:tc>
        <w:tc>
          <w:tcPr>
            <w:tcW w:w="2383" w:type="dxa"/>
            <w:shd w:val="clear" w:color="auto" w:fill="auto"/>
          </w:tcPr>
          <w:p>
            <w:pPr>
              <w:pStyle w:val="13"/>
              <w:autoSpaceDE w:val="0"/>
              <w:autoSpaceDN w:val="0"/>
              <w:spacing w:before="172"/>
              <w:ind w:left="748" w:right="736"/>
              <w:jc w:val="center"/>
            </w:pPr>
            <w:r>
              <w:rPr>
                <w:w w:val="90"/>
              </w:rPr>
              <w:t>项目当年预算</w:t>
            </w:r>
          </w:p>
        </w:tc>
        <w:tc>
          <w:tcPr>
            <w:tcW w:w="2519" w:type="dxa"/>
            <w:shd w:val="clear" w:color="auto" w:fill="auto"/>
          </w:tcPr>
          <w:p>
            <w:pPr>
              <w:pStyle w:val="13"/>
              <w:autoSpaceDE w:val="0"/>
              <w:autoSpaceDN w:val="0"/>
              <w:jc w:val="center"/>
              <w:rPr>
                <w:rFonts w:ascii="Times New Roman"/>
                <w:sz w:val="18"/>
              </w:rPr>
            </w:pPr>
            <w:r>
              <w:rPr>
                <w:rFonts w:ascii="Times New Roman"/>
                <w:sz w:val="18"/>
              </w:rPr>
              <w:t>699.24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2961" w:type="dxa"/>
            <w:shd w:val="clear" w:color="auto" w:fill="auto"/>
          </w:tcPr>
          <w:p>
            <w:pPr>
              <w:pStyle w:val="13"/>
              <w:autoSpaceDE w:val="0"/>
              <w:autoSpaceDN w:val="0"/>
              <w:spacing w:line="244" w:lineRule="auto"/>
              <w:ind w:left="1248" w:right="65" w:hanging="1169"/>
            </w:pPr>
            <w:r>
              <w:rPr>
                <w:w w:val="75"/>
              </w:rPr>
              <w:t>项目前两年预算及当年预算变动情</w:t>
            </w:r>
            <w:r>
              <w:rPr>
                <w:w w:val="90"/>
              </w:rPr>
              <w:t>况</w:t>
            </w:r>
          </w:p>
        </w:tc>
        <w:tc>
          <w:tcPr>
            <w:tcW w:w="7349" w:type="dxa"/>
            <w:gridSpan w:val="3"/>
            <w:shd w:val="clear" w:color="auto" w:fill="auto"/>
          </w:tcPr>
          <w:p>
            <w:pPr>
              <w:pStyle w:val="13"/>
              <w:autoSpaceDE w:val="0"/>
              <w:autoSpaceDN w:val="0"/>
              <w:rPr>
                <w:rFonts w:ascii="Times New Roman"/>
                <w:sz w:val="18"/>
              </w:rPr>
            </w:pPr>
            <w:r>
              <w:rPr>
                <w:rFonts w:hint="eastAsia" w:ascii="Times New Roman"/>
                <w:sz w:val="18"/>
              </w:rPr>
              <w:t>无以前年度预算，根据国家预算管理要求新增。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2961" w:type="dxa"/>
            <w:vMerge w:val="restart"/>
            <w:shd w:val="clear" w:color="auto" w:fill="auto"/>
          </w:tcPr>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spacing w:before="162"/>
              <w:ind w:left="833"/>
            </w:pPr>
            <w:r>
              <w:rPr>
                <w:w w:val="90"/>
              </w:rPr>
              <w:t>项目资金来源</w:t>
            </w:r>
          </w:p>
        </w:tc>
        <w:tc>
          <w:tcPr>
            <w:tcW w:w="4830" w:type="dxa"/>
            <w:gridSpan w:val="2"/>
            <w:shd w:val="clear" w:color="auto" w:fill="auto"/>
          </w:tcPr>
          <w:p>
            <w:pPr>
              <w:pStyle w:val="13"/>
              <w:autoSpaceDE w:val="0"/>
              <w:autoSpaceDN w:val="0"/>
              <w:spacing w:before="89"/>
              <w:ind w:left="2157" w:right="2149"/>
              <w:jc w:val="center"/>
            </w:pPr>
            <w:r>
              <w:rPr>
                <w:w w:val="90"/>
              </w:rPr>
              <w:t>来源项目</w:t>
            </w:r>
          </w:p>
        </w:tc>
        <w:tc>
          <w:tcPr>
            <w:tcW w:w="2519" w:type="dxa"/>
            <w:shd w:val="clear" w:color="auto" w:fill="auto"/>
          </w:tcPr>
          <w:p>
            <w:pPr>
              <w:pStyle w:val="13"/>
              <w:autoSpaceDE w:val="0"/>
              <w:autoSpaceDN w:val="0"/>
              <w:spacing w:before="89"/>
              <w:ind w:left="1050" w:right="1038"/>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90"/>
              <w:ind w:left="57"/>
            </w:pPr>
            <w:r>
              <w:rPr>
                <w:w w:val="90"/>
              </w:rPr>
              <w:t>合计</w:t>
            </w:r>
          </w:p>
        </w:tc>
        <w:tc>
          <w:tcPr>
            <w:tcW w:w="2519" w:type="dxa"/>
            <w:shd w:val="clear" w:color="auto" w:fill="auto"/>
          </w:tcPr>
          <w:p>
            <w:pPr>
              <w:pStyle w:val="13"/>
              <w:autoSpaceDE w:val="0"/>
              <w:autoSpaceDN w:val="0"/>
              <w:jc w:val="center"/>
              <w:rPr>
                <w:rFonts w:ascii="Times New Roman"/>
                <w:sz w:val="18"/>
              </w:rPr>
            </w:pPr>
            <w:r>
              <w:t>699.24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1.一般公共预算财政拨款收入</w:t>
            </w:r>
          </w:p>
        </w:tc>
        <w:tc>
          <w:tcPr>
            <w:tcW w:w="2519" w:type="dxa"/>
            <w:shd w:val="clear" w:color="auto" w:fill="auto"/>
          </w:tcPr>
          <w:p>
            <w:pPr>
              <w:pStyle w:val="13"/>
              <w:autoSpaceDE w:val="0"/>
              <w:autoSpaceDN w:val="0"/>
              <w:jc w:val="center"/>
              <w:rPr>
                <w:rFonts w:ascii="Times New Roman"/>
                <w:sz w:val="18"/>
              </w:rPr>
            </w:pPr>
            <w:r>
              <w:t>699.24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 xml:space="preserve">   其中：申请当年预算拨款</w:t>
            </w:r>
          </w:p>
        </w:tc>
        <w:tc>
          <w:tcPr>
            <w:tcW w:w="2519" w:type="dxa"/>
            <w:shd w:val="clear" w:color="auto" w:fill="auto"/>
          </w:tcPr>
          <w:p>
            <w:pPr>
              <w:pStyle w:val="13"/>
              <w:autoSpaceDE w:val="0"/>
              <w:autoSpaceDN w:val="0"/>
              <w:jc w:val="center"/>
              <w:rPr>
                <w:rFonts w:ascii="Times New Roman"/>
                <w:sz w:val="18"/>
              </w:rPr>
            </w:pPr>
            <w:r>
              <w:t>699.24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pPr>
            <w:r>
              <w:rPr>
                <w:rFonts w:hint="eastAsia"/>
                <w:w w:val="90"/>
              </w:rPr>
              <w:t>2.政府性基金预算财政拨款收入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9"/>
              <w:ind w:left="225"/>
            </w:pPr>
            <w:r>
              <w:rPr>
                <w:rFonts w:hint="eastAsia"/>
                <w:w w:val="90"/>
              </w:rPr>
              <w:t xml:space="preserve"> </w:t>
            </w:r>
            <w:r>
              <w:rPr>
                <w:w w:val="90"/>
              </w:rPr>
              <w:t>其中：申请当年预算拨款</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90"/>
              <w:ind w:left="57"/>
            </w:pPr>
            <w:r>
              <w:rPr>
                <w:rFonts w:hint="eastAsia"/>
                <w:w w:val="90"/>
              </w:rPr>
              <w:t>3.财政专户管理资金</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4.单位资金</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其中：事业收入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上级补助收入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附属单位上缴收入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事业单位经营收入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其他收入</w:t>
            </w:r>
          </w:p>
        </w:tc>
        <w:tc>
          <w:tcPr>
            <w:tcW w:w="2519" w:type="dxa"/>
            <w:shd w:val="clear" w:color="auto" w:fill="auto"/>
          </w:tcPr>
          <w:p>
            <w:pPr>
              <w:pStyle w:val="13"/>
              <w:autoSpaceDE w:val="0"/>
              <w:autoSpaceDN w:val="0"/>
              <w:rPr>
                <w:rFonts w:ascii="Times New Roman"/>
                <w:sz w:val="18"/>
              </w:rPr>
            </w:pPr>
          </w:p>
        </w:tc>
      </w:tr>
    </w:tbl>
    <w:p>
      <w:pPr>
        <w:rPr>
          <w:sz w:val="18"/>
        </w:rPr>
        <w:sectPr>
          <w:pgSz w:w="11910" w:h="16840"/>
          <w:pgMar w:top="1580" w:right="680" w:bottom="1760" w:left="680" w:header="720" w:footer="720" w:gutter="0"/>
          <w:cols w:space="720" w:num="1"/>
        </w:sectPr>
      </w:pPr>
    </w:p>
    <w:p>
      <w:pPr>
        <w:pStyle w:val="3"/>
        <w:spacing w:before="10"/>
        <w:rPr>
          <w:sz w:val="15"/>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334"/>
        <w:gridCol w:w="1336"/>
        <w:gridCol w:w="1109"/>
        <w:gridCol w:w="1335"/>
        <w:gridCol w:w="1335"/>
        <w:gridCol w:w="1335"/>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10300" w:type="dxa"/>
            <w:gridSpan w:val="8"/>
            <w:shd w:val="clear" w:color="auto" w:fill="auto"/>
          </w:tcPr>
          <w:p>
            <w:pPr>
              <w:pStyle w:val="13"/>
              <w:autoSpaceDE w:val="0"/>
              <w:autoSpaceDN w:val="0"/>
              <w:spacing w:before="18"/>
              <w:ind w:left="4373" w:right="4364"/>
              <w:jc w:val="center"/>
            </w:pPr>
            <w:r>
              <w:rPr>
                <w:w w:val="90"/>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334" w:type="dxa"/>
            <w:shd w:val="clear" w:color="auto" w:fill="auto"/>
          </w:tcPr>
          <w:p>
            <w:pPr>
              <w:pStyle w:val="13"/>
              <w:autoSpaceDE w:val="0"/>
              <w:autoSpaceDN w:val="0"/>
              <w:spacing w:before="9"/>
              <w:rPr>
                <w:rFonts w:ascii="Times New Roman"/>
                <w:sz w:val="16"/>
              </w:rPr>
            </w:pPr>
          </w:p>
          <w:p>
            <w:pPr>
              <w:pStyle w:val="13"/>
              <w:autoSpaceDE w:val="0"/>
              <w:autoSpaceDN w:val="0"/>
              <w:ind w:left="268" w:right="260"/>
              <w:jc w:val="center"/>
            </w:pPr>
            <w:r>
              <w:rPr>
                <w:w w:val="90"/>
              </w:rPr>
              <w:t>项目活动</w:t>
            </w:r>
          </w:p>
        </w:tc>
        <w:tc>
          <w:tcPr>
            <w:tcW w:w="1334" w:type="dxa"/>
            <w:tcBorders>
              <w:bottom w:val="single" w:color="auto" w:sz="4" w:space="0"/>
            </w:tcBorders>
            <w:shd w:val="clear" w:color="auto" w:fill="auto"/>
          </w:tcPr>
          <w:p>
            <w:pPr>
              <w:pStyle w:val="13"/>
              <w:autoSpaceDE w:val="0"/>
              <w:autoSpaceDN w:val="0"/>
              <w:spacing w:before="58" w:line="244" w:lineRule="auto"/>
              <w:ind w:left="500" w:right="280" w:hanging="168"/>
            </w:pPr>
            <w:r>
              <w:rPr>
                <w:w w:val="80"/>
              </w:rPr>
              <w:t>活动内容</w:t>
            </w:r>
            <w:r>
              <w:rPr>
                <w:w w:val="90"/>
              </w:rPr>
              <w:t>表述</w:t>
            </w:r>
          </w:p>
        </w:tc>
        <w:tc>
          <w:tcPr>
            <w:tcW w:w="1336" w:type="dxa"/>
            <w:tcBorders>
              <w:bottom w:val="single" w:color="auto" w:sz="4" w:space="0"/>
            </w:tcBorders>
            <w:shd w:val="clear" w:color="auto" w:fill="auto"/>
          </w:tcPr>
          <w:p>
            <w:pPr>
              <w:pStyle w:val="13"/>
              <w:autoSpaceDE w:val="0"/>
              <w:autoSpaceDN w:val="0"/>
              <w:spacing w:before="58" w:line="244" w:lineRule="auto"/>
              <w:ind w:left="500" w:right="282" w:hanging="168"/>
            </w:pPr>
            <w:r>
              <w:rPr>
                <w:w w:val="80"/>
              </w:rPr>
              <w:t>支出经济</w:t>
            </w:r>
            <w:r>
              <w:rPr>
                <w:w w:val="90"/>
              </w:rPr>
              <w:t>分类</w:t>
            </w:r>
          </w:p>
        </w:tc>
        <w:tc>
          <w:tcPr>
            <w:tcW w:w="1109" w:type="dxa"/>
            <w:tcBorders>
              <w:bottom w:val="single" w:color="auto" w:sz="4" w:space="0"/>
            </w:tcBorders>
            <w:shd w:val="clear" w:color="auto" w:fill="auto"/>
          </w:tcPr>
          <w:p>
            <w:pPr>
              <w:pStyle w:val="13"/>
              <w:autoSpaceDE w:val="0"/>
              <w:autoSpaceDN w:val="0"/>
              <w:spacing w:before="9"/>
              <w:rPr>
                <w:rFonts w:ascii="Times New Roman"/>
                <w:sz w:val="16"/>
              </w:rPr>
            </w:pPr>
          </w:p>
          <w:p>
            <w:pPr>
              <w:pStyle w:val="13"/>
              <w:autoSpaceDE w:val="0"/>
              <w:autoSpaceDN w:val="0"/>
              <w:ind w:left="344" w:right="337"/>
              <w:jc w:val="center"/>
            </w:pPr>
            <w:r>
              <w:rPr>
                <w:w w:val="90"/>
              </w:rPr>
              <w:t>金额</w:t>
            </w:r>
          </w:p>
        </w:tc>
        <w:tc>
          <w:tcPr>
            <w:tcW w:w="4005" w:type="dxa"/>
            <w:gridSpan w:val="3"/>
            <w:tcBorders>
              <w:bottom w:val="single" w:color="auto" w:sz="4" w:space="0"/>
            </w:tcBorders>
            <w:shd w:val="clear" w:color="auto" w:fill="auto"/>
          </w:tcPr>
          <w:p>
            <w:pPr>
              <w:pStyle w:val="13"/>
              <w:autoSpaceDE w:val="0"/>
              <w:autoSpaceDN w:val="0"/>
              <w:spacing w:before="9"/>
              <w:rPr>
                <w:rFonts w:ascii="Times New Roman"/>
                <w:sz w:val="16"/>
              </w:rPr>
            </w:pPr>
          </w:p>
          <w:p>
            <w:pPr>
              <w:pStyle w:val="13"/>
              <w:autoSpaceDE w:val="0"/>
              <w:autoSpaceDN w:val="0"/>
              <w:ind w:left="1320" w:right="1312"/>
              <w:jc w:val="center"/>
            </w:pPr>
            <w:r>
              <w:rPr>
                <w:w w:val="90"/>
              </w:rPr>
              <w:t>测算依据及说明</w:t>
            </w:r>
          </w:p>
        </w:tc>
        <w:tc>
          <w:tcPr>
            <w:tcW w:w="1182" w:type="dxa"/>
            <w:shd w:val="clear" w:color="auto" w:fill="auto"/>
          </w:tcPr>
          <w:p>
            <w:pPr>
              <w:pStyle w:val="13"/>
              <w:autoSpaceDE w:val="0"/>
              <w:autoSpaceDN w:val="0"/>
              <w:spacing w:before="9"/>
              <w:rPr>
                <w:rFonts w:ascii="Times New Roman"/>
                <w:sz w:val="16"/>
              </w:rPr>
            </w:pPr>
          </w:p>
          <w:p>
            <w:pPr>
              <w:pStyle w:val="13"/>
              <w:autoSpaceDE w:val="0"/>
              <w:autoSpaceDN w:val="0"/>
              <w:ind w:left="379" w:right="375"/>
              <w:jc w:val="center"/>
            </w:pPr>
            <w:r>
              <w:rPr>
                <w:w w:val="9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tcBorders>
              <w:right w:val="single" w:color="auto" w:sz="4" w:space="0"/>
            </w:tcBorders>
            <w:shd w:val="clear" w:color="auto" w:fill="auto"/>
          </w:tcPr>
          <w:p>
            <w:pPr>
              <w:pStyle w:val="13"/>
              <w:autoSpaceDE w:val="0"/>
              <w:autoSpaceDN w:val="0"/>
              <w:rPr>
                <w:rFonts w:hint="eastAsia" w:ascii="Times New Roman"/>
                <w:sz w:val="16"/>
              </w:rPr>
            </w:pPr>
            <w:r>
              <w:rPr>
                <w:rFonts w:hint="eastAsia" w:ascii="Times New Roman"/>
                <w:sz w:val="16"/>
              </w:rPr>
              <w:t>村级转移支付</w:t>
            </w:r>
          </w:p>
        </w:tc>
        <w:tc>
          <w:tcPr>
            <w:tcW w:w="1334" w:type="dxa"/>
            <w:vMerge w:val="restart"/>
            <w:tcBorders>
              <w:top w:val="single" w:color="auto" w:sz="4" w:space="0"/>
              <w:left w:val="single" w:color="auto" w:sz="4" w:space="0"/>
              <w:right w:val="single" w:color="auto" w:sz="4" w:space="0"/>
            </w:tcBorders>
            <w:shd w:val="clear" w:color="auto" w:fill="auto"/>
          </w:tcPr>
          <w:p>
            <w:pPr>
              <w:pStyle w:val="13"/>
              <w:autoSpaceDE w:val="0"/>
              <w:autoSpaceDN w:val="0"/>
              <w:rPr>
                <w:rFonts w:ascii="Times New Roman"/>
                <w:sz w:val="16"/>
              </w:rPr>
            </w:pPr>
            <w:r>
              <w:rPr>
                <w:rFonts w:hint="eastAsia" w:ascii="Times New Roman"/>
                <w:sz w:val="16"/>
              </w:rPr>
              <w:t>商品和服务支出</w:t>
            </w:r>
          </w:p>
        </w:tc>
        <w:tc>
          <w:tcPr>
            <w:tcW w:w="1336"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r>
              <w:rPr>
                <w:rFonts w:hint="eastAsia"/>
                <w:color w:val="000000"/>
                <w:kern w:val="0"/>
                <w:sz w:val="15"/>
                <w:szCs w:val="15"/>
                <w:lang w:bidi="ar"/>
              </w:rPr>
              <w:t>办公费</w:t>
            </w: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r>
              <w:rPr>
                <w:rFonts w:hint="eastAsia" w:ascii="Times New Roman"/>
                <w:sz w:val="16"/>
              </w:rPr>
              <w:t>2</w:t>
            </w:r>
            <w:r>
              <w:rPr>
                <w:rFonts w:ascii="Times New Roman"/>
                <w:sz w:val="16"/>
              </w:rPr>
              <w:t>0.37</w:t>
            </w: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r>
              <w:rPr>
                <w:rFonts w:hint="eastAsia"/>
                <w:color w:val="000000"/>
                <w:kern w:val="0"/>
                <w:sz w:val="18"/>
                <w:szCs w:val="18"/>
                <w:lang w:bidi="ar"/>
              </w:rPr>
              <w:t>根据《湖北省省级基本支出管理办法》《湖北省省级项目支出管理办法》、湖北省培训费管理办法、湖北省公务用车管理办法等测算</w:t>
            </w:r>
          </w:p>
        </w:tc>
        <w:tc>
          <w:tcPr>
            <w:tcW w:w="1182" w:type="dxa"/>
            <w:tcBorders>
              <w:left w:val="single" w:color="auto" w:sz="4" w:space="0"/>
            </w:tcBorders>
            <w:shd w:val="clear" w:color="auto" w:fill="auto"/>
          </w:tcPr>
          <w:p>
            <w:pPr>
              <w:pStyle w:val="13"/>
              <w:autoSpaceDE w:val="0"/>
              <w:autoSpaceDN w:val="0"/>
              <w:rPr>
                <w:rFonts w:ascii="Times New Roman"/>
                <w:sz w:val="16"/>
              </w:rPr>
            </w:pPr>
            <w:r>
              <w:rPr>
                <w:rFonts w:hint="eastAsia" w:ascii="Times New Roman"/>
                <w:sz w:val="16"/>
              </w:rPr>
              <w:t>日常工作经费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3"/>
              <w:autoSpaceDE w:val="0"/>
              <w:autoSpaceDN w:val="0"/>
              <w:rPr>
                <w:rFonts w:hint="eastAsia" w:ascii="Times New Roman"/>
                <w:sz w:val="16"/>
              </w:rPr>
            </w:pPr>
          </w:p>
        </w:tc>
        <w:tc>
          <w:tcPr>
            <w:tcW w:w="1334" w:type="dxa"/>
            <w:vMerge w:val="continue"/>
            <w:tcBorders>
              <w:left w:val="single" w:color="auto" w:sz="4" w:space="0"/>
              <w:right w:val="single" w:color="auto" w:sz="4" w:space="0"/>
            </w:tcBorders>
            <w:shd w:val="clear" w:color="auto" w:fill="auto"/>
          </w:tcPr>
          <w:p>
            <w:pPr>
              <w:pStyle w:val="13"/>
              <w:autoSpaceDE w:val="0"/>
              <w:autoSpaceDN w:val="0"/>
              <w:rPr>
                <w:rFonts w:hint="eastAsia" w:ascii="Times New Roman"/>
                <w:sz w:val="16"/>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r>
              <w:rPr>
                <w:rFonts w:hint="eastAsia"/>
                <w:color w:val="000000"/>
                <w:kern w:val="0"/>
                <w:sz w:val="18"/>
                <w:szCs w:val="18"/>
                <w:lang w:bidi="ar"/>
              </w:rPr>
              <w:t>水电费、物业费、维修费等</w:t>
            </w: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r>
              <w:rPr>
                <w:rFonts w:hint="eastAsia" w:ascii="Times New Roman"/>
                <w:sz w:val="16"/>
              </w:rPr>
              <w:t>2</w:t>
            </w:r>
            <w:r>
              <w:rPr>
                <w:rFonts w:ascii="Times New Roman"/>
                <w:sz w:val="16"/>
              </w:rPr>
              <w:t>2.00</w:t>
            </w: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根据《湖北省省级基本支出管理办法》《湖北省省级项目支出管理办法》、湖北省培训费管理办法、湖北省公务用车管理办法等测算</w:t>
            </w:r>
          </w:p>
        </w:tc>
        <w:tc>
          <w:tcPr>
            <w:tcW w:w="1182" w:type="dxa"/>
            <w:tcBorders>
              <w:left w:val="single" w:color="auto" w:sz="4" w:space="0"/>
            </w:tcBorders>
            <w:shd w:val="clear" w:color="auto" w:fill="auto"/>
          </w:tcPr>
          <w:p>
            <w:pPr>
              <w:pStyle w:val="13"/>
              <w:autoSpaceDE w:val="0"/>
              <w:autoSpaceDN w:val="0"/>
              <w:rPr>
                <w:rFonts w:ascii="Times New Roman"/>
                <w:sz w:val="16"/>
              </w:rPr>
            </w:pPr>
            <w:r>
              <w:rPr>
                <w:rFonts w:hint="eastAsia" w:ascii="Times New Roman"/>
                <w:sz w:val="16"/>
              </w:rPr>
              <w:t>日常工作经费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3"/>
              <w:autoSpaceDE w:val="0"/>
              <w:autoSpaceDN w:val="0"/>
              <w:rPr>
                <w:rFonts w:ascii="Times New Roman"/>
                <w:sz w:val="16"/>
              </w:rPr>
            </w:pPr>
          </w:p>
        </w:tc>
        <w:tc>
          <w:tcPr>
            <w:tcW w:w="1334" w:type="dxa"/>
            <w:vMerge w:val="continue"/>
            <w:tcBorders>
              <w:left w:val="single" w:color="auto" w:sz="4" w:space="0"/>
              <w:right w:val="single" w:color="auto" w:sz="4" w:space="0"/>
            </w:tcBorders>
            <w:shd w:val="clear" w:color="auto" w:fill="auto"/>
          </w:tcPr>
          <w:p>
            <w:pPr>
              <w:pStyle w:val="13"/>
              <w:autoSpaceDE w:val="0"/>
              <w:autoSpaceDN w:val="0"/>
              <w:rPr>
                <w:rFonts w:ascii="Times New Roman"/>
                <w:sz w:val="16"/>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r>
              <w:rPr>
                <w:rFonts w:hint="eastAsia"/>
                <w:color w:val="000000"/>
                <w:kern w:val="0"/>
                <w:sz w:val="18"/>
                <w:szCs w:val="18"/>
                <w:lang w:bidi="ar"/>
              </w:rPr>
              <w:t>公车运行经费</w:t>
            </w: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r>
              <w:rPr>
                <w:rFonts w:hint="eastAsia" w:ascii="Times New Roman"/>
                <w:sz w:val="16"/>
              </w:rPr>
              <w:t>5</w:t>
            </w: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r>
              <w:rPr>
                <w:rFonts w:hint="eastAsia"/>
                <w:color w:val="000000"/>
                <w:kern w:val="0"/>
                <w:sz w:val="18"/>
                <w:szCs w:val="18"/>
                <w:lang w:bidi="ar"/>
              </w:rPr>
              <w:t>根据《湖北省省级基本支出管理办法》《湖北省省级项目支出管理办法》、湖北省培训费管理办法、湖北省公务用车管理办法等测算</w:t>
            </w:r>
          </w:p>
        </w:tc>
        <w:tc>
          <w:tcPr>
            <w:tcW w:w="1182" w:type="dxa"/>
            <w:tcBorders>
              <w:left w:val="single" w:color="auto" w:sz="4" w:space="0"/>
            </w:tcBorders>
            <w:shd w:val="clear" w:color="auto" w:fill="auto"/>
          </w:tcPr>
          <w:p>
            <w:pPr>
              <w:pStyle w:val="13"/>
              <w:autoSpaceDE w:val="0"/>
              <w:autoSpaceDN w:val="0"/>
              <w:rPr>
                <w:rFonts w:ascii="Times New Roman"/>
                <w:sz w:val="16"/>
              </w:rPr>
            </w:pPr>
            <w:r>
              <w:rPr>
                <w:rFonts w:hint="eastAsia" w:ascii="Times New Roman"/>
                <w:sz w:val="16"/>
              </w:rPr>
              <w:t>日常工作经费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3"/>
              <w:autoSpaceDE w:val="0"/>
              <w:autoSpaceDN w:val="0"/>
              <w:rPr>
                <w:rFonts w:ascii="Times New Roman"/>
                <w:sz w:val="16"/>
              </w:rPr>
            </w:pPr>
          </w:p>
        </w:tc>
        <w:tc>
          <w:tcPr>
            <w:tcW w:w="1334" w:type="dxa"/>
            <w:vMerge w:val="continue"/>
            <w:tcBorders>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1336"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hint="eastAsia" w:ascii="Times New Roman"/>
                <w:sz w:val="16"/>
              </w:rPr>
            </w:pPr>
            <w:r>
              <w:rPr>
                <w:rFonts w:hint="eastAsia" w:ascii="Times New Roman"/>
                <w:sz w:val="16"/>
              </w:rPr>
              <w:t>工资薪酬</w:t>
            </w: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r>
              <w:rPr>
                <w:rFonts w:hint="eastAsia" w:ascii="Times New Roman"/>
                <w:sz w:val="16"/>
              </w:rPr>
              <w:t>6</w:t>
            </w:r>
            <w:r>
              <w:rPr>
                <w:rFonts w:ascii="Times New Roman"/>
                <w:sz w:val="16"/>
              </w:rPr>
              <w:t>51.87</w:t>
            </w: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r>
              <w:rPr>
                <w:rFonts w:hint="eastAsia"/>
                <w:color w:val="000000"/>
                <w:kern w:val="0"/>
                <w:sz w:val="18"/>
                <w:szCs w:val="18"/>
                <w:lang w:bidi="ar"/>
              </w:rPr>
              <w:t>根据《湖北省省级基本支出管理办法》《湖北省省级项目支出管理办法》、湖北省培训费管理办法、湖北省公务用车管理办法等测算</w:t>
            </w:r>
          </w:p>
        </w:tc>
        <w:tc>
          <w:tcPr>
            <w:tcW w:w="1182" w:type="dxa"/>
            <w:tcBorders>
              <w:left w:val="single" w:color="auto" w:sz="4" w:space="0"/>
            </w:tcBorders>
            <w:shd w:val="clear" w:color="auto" w:fill="auto"/>
          </w:tcPr>
          <w:p>
            <w:pPr>
              <w:pStyle w:val="13"/>
              <w:autoSpaceDE w:val="0"/>
              <w:autoSpaceDN w:val="0"/>
              <w:rPr>
                <w:rFonts w:ascii="Times New Roman"/>
                <w:sz w:val="16"/>
              </w:rPr>
            </w:pPr>
            <w:r>
              <w:rPr>
                <w:rFonts w:hint="eastAsia" w:ascii="Times New Roman"/>
                <w:sz w:val="16"/>
              </w:rPr>
              <w:t>日常工作经费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0300" w:type="dxa"/>
            <w:gridSpan w:val="8"/>
            <w:shd w:val="clear" w:color="auto" w:fill="auto"/>
          </w:tcPr>
          <w:p>
            <w:pPr>
              <w:pStyle w:val="13"/>
              <w:autoSpaceDE w:val="0"/>
              <w:autoSpaceDN w:val="0"/>
              <w:spacing w:before="1" w:line="252" w:lineRule="exact"/>
              <w:ind w:left="4371" w:right="4364"/>
              <w:jc w:val="center"/>
            </w:pPr>
            <w:r>
              <w:rPr>
                <w:w w:val="90"/>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spacing w:before="83"/>
              <w:ind w:left="1125" w:right="1114"/>
              <w:jc w:val="center"/>
            </w:pPr>
            <w:r>
              <w:rPr>
                <w:w w:val="90"/>
              </w:rPr>
              <w:t>品名</w:t>
            </w:r>
          </w:p>
        </w:tc>
        <w:tc>
          <w:tcPr>
            <w:tcW w:w="2445" w:type="dxa"/>
            <w:gridSpan w:val="2"/>
            <w:shd w:val="clear" w:color="auto" w:fill="auto"/>
          </w:tcPr>
          <w:p>
            <w:pPr>
              <w:pStyle w:val="13"/>
              <w:autoSpaceDE w:val="0"/>
              <w:autoSpaceDN w:val="0"/>
              <w:spacing w:before="83"/>
              <w:ind w:left="1013" w:right="1004"/>
              <w:jc w:val="center"/>
            </w:pPr>
            <w:r>
              <w:rPr>
                <w:w w:val="90"/>
              </w:rPr>
              <w:t>数量</w:t>
            </w:r>
          </w:p>
        </w:tc>
        <w:tc>
          <w:tcPr>
            <w:tcW w:w="5187" w:type="dxa"/>
            <w:gridSpan w:val="4"/>
            <w:shd w:val="clear" w:color="auto" w:fill="auto"/>
          </w:tcPr>
          <w:p>
            <w:pPr>
              <w:pStyle w:val="13"/>
              <w:autoSpaceDE w:val="0"/>
              <w:autoSpaceDN w:val="0"/>
              <w:spacing w:before="83"/>
              <w:ind w:left="2383" w:right="2376"/>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hint="eastAsia" w:ascii="Times New Roman"/>
                <w:sz w:val="16"/>
              </w:rPr>
            </w:pPr>
          </w:p>
        </w:tc>
        <w:tc>
          <w:tcPr>
            <w:tcW w:w="2445" w:type="dxa"/>
            <w:gridSpan w:val="2"/>
            <w:shd w:val="clear" w:color="auto" w:fill="auto"/>
          </w:tcPr>
          <w:p>
            <w:pPr>
              <w:pStyle w:val="13"/>
              <w:autoSpaceDE w:val="0"/>
              <w:autoSpaceDN w:val="0"/>
              <w:rPr>
                <w:rFonts w:ascii="Times New Roman"/>
                <w:sz w:val="16"/>
              </w:rPr>
            </w:pPr>
          </w:p>
        </w:tc>
        <w:tc>
          <w:tcPr>
            <w:tcW w:w="5187" w:type="dxa"/>
            <w:gridSpan w:val="4"/>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jc w:val="center"/>
        </w:trPr>
        <w:tc>
          <w:tcPr>
            <w:tcW w:w="2668" w:type="dxa"/>
            <w:gridSpan w:val="2"/>
            <w:shd w:val="clear" w:color="auto" w:fill="auto"/>
          </w:tcPr>
          <w:p>
            <w:pPr>
              <w:pStyle w:val="13"/>
              <w:autoSpaceDE w:val="0"/>
              <w:autoSpaceDN w:val="0"/>
              <w:rPr>
                <w:rFonts w:ascii="Times New Roman"/>
                <w:sz w:val="16"/>
              </w:rPr>
            </w:pPr>
          </w:p>
        </w:tc>
        <w:tc>
          <w:tcPr>
            <w:tcW w:w="2445" w:type="dxa"/>
            <w:gridSpan w:val="2"/>
            <w:shd w:val="clear" w:color="auto" w:fill="auto"/>
          </w:tcPr>
          <w:p>
            <w:pPr>
              <w:pStyle w:val="13"/>
              <w:autoSpaceDE w:val="0"/>
              <w:autoSpaceDN w:val="0"/>
              <w:rPr>
                <w:rFonts w:ascii="Times New Roman"/>
                <w:sz w:val="16"/>
              </w:rPr>
            </w:pPr>
          </w:p>
        </w:tc>
        <w:tc>
          <w:tcPr>
            <w:tcW w:w="5187" w:type="dxa"/>
            <w:gridSpan w:val="4"/>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10300" w:type="dxa"/>
            <w:gridSpan w:val="8"/>
            <w:shd w:val="clear" w:color="auto" w:fill="auto"/>
          </w:tcPr>
          <w:p>
            <w:pPr>
              <w:pStyle w:val="13"/>
              <w:autoSpaceDE w:val="0"/>
              <w:autoSpaceDN w:val="0"/>
              <w:spacing w:before="46"/>
              <w:ind w:left="4373" w:right="4364"/>
              <w:jc w:val="center"/>
            </w:pPr>
            <w:r>
              <w:rPr>
                <w:w w:val="90"/>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spacing w:before="81"/>
              <w:ind w:left="1125" w:right="1114"/>
              <w:jc w:val="center"/>
            </w:pPr>
            <w:r>
              <w:rPr>
                <w:w w:val="90"/>
              </w:rPr>
              <w:t>名称</w:t>
            </w:r>
          </w:p>
        </w:tc>
        <w:tc>
          <w:tcPr>
            <w:tcW w:w="7632" w:type="dxa"/>
            <w:gridSpan w:val="6"/>
            <w:tcBorders>
              <w:bottom w:val="single" w:color="auto" w:sz="4" w:space="0"/>
            </w:tcBorders>
            <w:shd w:val="clear" w:color="auto" w:fill="auto"/>
          </w:tcPr>
          <w:p>
            <w:pPr>
              <w:pStyle w:val="13"/>
              <w:autoSpaceDE w:val="0"/>
              <w:autoSpaceDN w:val="0"/>
              <w:spacing w:before="81"/>
              <w:ind w:left="3416" w:right="3409"/>
              <w:jc w:val="center"/>
            </w:pPr>
            <w:r>
              <w:rPr>
                <w:w w:val="90"/>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restart"/>
            <w:tcBorders>
              <w:right w:val="single" w:color="auto" w:sz="4" w:space="0"/>
            </w:tcBorders>
            <w:shd w:val="clear" w:color="auto" w:fill="auto"/>
          </w:tcPr>
          <w:p>
            <w:pPr>
              <w:pStyle w:val="13"/>
              <w:autoSpaceDE w:val="0"/>
              <w:autoSpaceDN w:val="0"/>
              <w:rPr>
                <w:rFonts w:hint="eastAsia" w:ascii="Times New Roman"/>
                <w:sz w:val="16"/>
              </w:rPr>
            </w:pPr>
            <w:r>
              <w:rPr>
                <w:rFonts w:hint="eastAsia" w:ascii="Times New Roman"/>
                <w:sz w:val="16"/>
              </w:rPr>
              <w:t>村级转移支付专项资金</w:t>
            </w:r>
          </w:p>
        </w:tc>
        <w:tc>
          <w:tcPr>
            <w:tcW w:w="7632" w:type="dxa"/>
            <w:gridSpan w:val="6"/>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事业运行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continue"/>
            <w:tcBorders>
              <w:right w:val="single" w:color="auto" w:sz="4" w:space="0"/>
            </w:tcBorders>
            <w:shd w:val="clear" w:color="auto" w:fill="auto"/>
          </w:tcPr>
          <w:p>
            <w:pPr>
              <w:pStyle w:val="13"/>
              <w:autoSpaceDE w:val="0"/>
              <w:autoSpaceDN w:val="0"/>
              <w:rPr>
                <w:rFonts w:hint="eastAsia" w:ascii="Times New Roman"/>
                <w:sz w:val="16"/>
              </w:rPr>
            </w:pPr>
          </w:p>
        </w:tc>
        <w:tc>
          <w:tcPr>
            <w:tcW w:w="7632" w:type="dxa"/>
            <w:gridSpan w:val="6"/>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村干部报酬及办公费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continue"/>
            <w:shd w:val="clear" w:color="auto" w:fill="auto"/>
          </w:tcPr>
          <w:p>
            <w:pPr>
              <w:pStyle w:val="13"/>
              <w:autoSpaceDE w:val="0"/>
              <w:autoSpaceDN w:val="0"/>
              <w:rPr>
                <w:rFonts w:ascii="Times New Roman"/>
                <w:sz w:val="16"/>
              </w:rPr>
            </w:pPr>
          </w:p>
        </w:tc>
        <w:tc>
          <w:tcPr>
            <w:tcW w:w="7632" w:type="dxa"/>
            <w:gridSpan w:val="6"/>
            <w:tcBorders>
              <w:top w:val="single" w:color="auto" w:sz="4" w:space="0"/>
              <w:left w:val="single" w:color="000000" w:sz="4" w:space="0"/>
              <w:bottom w:val="single" w:color="000000" w:sz="4" w:space="0"/>
              <w:right w:val="single" w:color="000000" w:sz="4" w:space="0"/>
            </w:tcBorders>
            <w:vAlign w:val="center"/>
          </w:tcPr>
          <w:p>
            <w:pPr>
              <w:pStyle w:val="13"/>
              <w:autoSpaceDE w:val="0"/>
              <w:autoSpaceDN w:val="0"/>
              <w:jc w:val="left"/>
              <w:rPr>
                <w:rFonts w:hint="eastAsia" w:ascii="Times New Roman"/>
                <w:sz w:val="16"/>
              </w:rPr>
            </w:pPr>
            <w:r>
              <w:rPr>
                <w:rFonts w:hint="eastAsia" w:ascii="Times New Roman"/>
                <w:sz w:val="16"/>
              </w:rPr>
              <w:t>农村公益事业支出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ascii="Times New Roman"/>
                <w:sz w:val="16"/>
              </w:rPr>
            </w:pPr>
            <w:bookmarkStart w:id="1" w:name="_Hlk127778132"/>
          </w:p>
        </w:tc>
        <w:tc>
          <w:tcPr>
            <w:tcW w:w="7632" w:type="dxa"/>
            <w:gridSpan w:val="6"/>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0300" w:type="dxa"/>
            <w:gridSpan w:val="8"/>
            <w:tcBorders>
              <w:bottom w:val="single" w:color="000000" w:sz="4" w:space="0"/>
            </w:tcBorders>
            <w:shd w:val="clear" w:color="auto" w:fill="auto"/>
          </w:tcPr>
          <w:p>
            <w:pPr>
              <w:pStyle w:val="13"/>
              <w:autoSpaceDE w:val="0"/>
              <w:autoSpaceDN w:val="0"/>
              <w:spacing w:before="59"/>
              <w:ind w:left="4373" w:right="4364"/>
              <w:jc w:val="center"/>
            </w:pPr>
            <w:r>
              <w:rPr>
                <w:w w:val="90"/>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shd w:val="clear" w:color="auto" w:fill="auto"/>
          </w:tcPr>
          <w:p>
            <w:pPr>
              <w:pStyle w:val="13"/>
              <w:autoSpaceDE w:val="0"/>
              <w:autoSpaceDN w:val="0"/>
              <w:spacing w:before="60"/>
              <w:ind w:left="268" w:right="260"/>
              <w:jc w:val="center"/>
            </w:pPr>
            <w:r>
              <w:rPr>
                <w:w w:val="90"/>
              </w:rPr>
              <w:t>目标名称</w:t>
            </w:r>
          </w:p>
        </w:tc>
        <w:tc>
          <w:tcPr>
            <w:tcW w:w="1334" w:type="dxa"/>
            <w:shd w:val="clear" w:color="auto" w:fill="auto"/>
          </w:tcPr>
          <w:p>
            <w:pPr>
              <w:pStyle w:val="13"/>
              <w:autoSpaceDE w:val="0"/>
              <w:autoSpaceDN w:val="0"/>
              <w:spacing w:before="60"/>
              <w:ind w:left="332"/>
            </w:pPr>
            <w:r>
              <w:rPr>
                <w:w w:val="90"/>
              </w:rPr>
              <w:t>一级指标</w:t>
            </w:r>
          </w:p>
        </w:tc>
        <w:tc>
          <w:tcPr>
            <w:tcW w:w="1336" w:type="dxa"/>
            <w:shd w:val="clear" w:color="auto" w:fill="auto"/>
          </w:tcPr>
          <w:p>
            <w:pPr>
              <w:pStyle w:val="13"/>
              <w:autoSpaceDE w:val="0"/>
              <w:autoSpaceDN w:val="0"/>
              <w:spacing w:before="60"/>
              <w:ind w:left="332"/>
            </w:pPr>
            <w:r>
              <w:rPr>
                <w:w w:val="90"/>
              </w:rPr>
              <w:t>二级指标</w:t>
            </w:r>
          </w:p>
        </w:tc>
        <w:tc>
          <w:tcPr>
            <w:tcW w:w="2444" w:type="dxa"/>
            <w:gridSpan w:val="2"/>
            <w:shd w:val="clear" w:color="auto" w:fill="auto"/>
          </w:tcPr>
          <w:p>
            <w:pPr>
              <w:pStyle w:val="13"/>
              <w:autoSpaceDE w:val="0"/>
              <w:autoSpaceDN w:val="0"/>
              <w:spacing w:before="60"/>
              <w:ind w:left="823" w:right="815"/>
              <w:jc w:val="center"/>
            </w:pPr>
            <w:r>
              <w:rPr>
                <w:w w:val="90"/>
              </w:rPr>
              <w:t>三级指标</w:t>
            </w:r>
          </w:p>
        </w:tc>
        <w:tc>
          <w:tcPr>
            <w:tcW w:w="1335" w:type="dxa"/>
            <w:shd w:val="clear" w:color="auto" w:fill="auto"/>
          </w:tcPr>
          <w:p>
            <w:pPr>
              <w:pStyle w:val="13"/>
              <w:autoSpaceDE w:val="0"/>
              <w:autoSpaceDN w:val="0"/>
              <w:spacing w:before="60"/>
              <w:ind w:left="266" w:right="260"/>
              <w:jc w:val="center"/>
            </w:pPr>
            <w:r>
              <w:rPr>
                <w:w w:val="90"/>
              </w:rPr>
              <w:t>指标值</w:t>
            </w:r>
          </w:p>
        </w:tc>
        <w:tc>
          <w:tcPr>
            <w:tcW w:w="2517" w:type="dxa"/>
            <w:gridSpan w:val="2"/>
            <w:shd w:val="clear" w:color="auto" w:fill="auto"/>
          </w:tcPr>
          <w:p>
            <w:pPr>
              <w:pStyle w:val="13"/>
              <w:autoSpaceDE w:val="0"/>
              <w:autoSpaceDN w:val="0"/>
              <w:spacing w:before="60"/>
              <w:ind w:left="671"/>
            </w:pPr>
            <w:r>
              <w:rPr>
                <w:w w:val="90"/>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restart"/>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村级转移支付专项资金</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1、完成年度工作任务；2、街道绩效目标编制覆盖面；3、保障教育、社会保障、文化、医疗卫生、农林水等民生资金保障力度，预算资金保障率达到100%。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hint="eastAsia" w:ascii="Times New Roman"/>
                <w:sz w:val="16"/>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restart"/>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万元</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continue"/>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顺利</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continue"/>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满意度指标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群众满意率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22"/>
                <w:szCs w:val="22"/>
                <w:lang w:bidi="ar"/>
              </w:rPr>
              <w:t>99%</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服务对象满意度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10300" w:type="dxa"/>
            <w:gridSpan w:val="8"/>
            <w:shd w:val="clear" w:color="auto" w:fill="auto"/>
          </w:tcPr>
          <w:p>
            <w:pPr>
              <w:pStyle w:val="13"/>
              <w:autoSpaceDE w:val="0"/>
              <w:autoSpaceDN w:val="0"/>
              <w:spacing w:before="9" w:line="261" w:lineRule="exact"/>
              <w:ind w:left="4373" w:right="4364"/>
              <w:jc w:val="center"/>
            </w:pPr>
            <w:r>
              <w:rPr>
                <w:w w:val="90"/>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1"/>
            </w:pPr>
            <w:r>
              <w:rPr>
                <w:w w:val="90"/>
              </w:rPr>
              <w:t>目标名称</w:t>
            </w:r>
          </w:p>
        </w:tc>
        <w:tc>
          <w:tcPr>
            <w:tcW w:w="1334"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一级指标</w:t>
            </w:r>
          </w:p>
        </w:tc>
        <w:tc>
          <w:tcPr>
            <w:tcW w:w="1336"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二级指标</w:t>
            </w:r>
          </w:p>
        </w:tc>
        <w:tc>
          <w:tcPr>
            <w:tcW w:w="1109" w:type="dxa"/>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385" w:right="376"/>
              <w:jc w:val="center"/>
            </w:pPr>
            <w:r>
              <w:rPr>
                <w:w w:val="80"/>
              </w:rPr>
              <w:t>三级指标</w:t>
            </w:r>
          </w:p>
        </w:tc>
        <w:tc>
          <w:tcPr>
            <w:tcW w:w="4005" w:type="dxa"/>
            <w:gridSpan w:val="3"/>
            <w:shd w:val="clear" w:color="auto" w:fill="auto"/>
          </w:tcPr>
          <w:p>
            <w:pPr>
              <w:pStyle w:val="13"/>
              <w:autoSpaceDE w:val="0"/>
              <w:autoSpaceDN w:val="0"/>
              <w:spacing w:before="88"/>
              <w:ind w:left="1318" w:right="1312"/>
              <w:jc w:val="center"/>
            </w:pPr>
            <w:r>
              <w:rPr>
                <w:w w:val="90"/>
              </w:rPr>
              <w:t>指标值</w:t>
            </w:r>
          </w:p>
        </w:tc>
        <w:tc>
          <w:tcPr>
            <w:tcW w:w="1182" w:type="dxa"/>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420" w:right="162" w:hanging="250"/>
            </w:pPr>
            <w:r>
              <w:rPr>
                <w:w w:val="80"/>
              </w:rPr>
              <w:t>指标值确定</w:t>
            </w:r>
            <w:r>
              <w:rPr>
                <w:w w:val="90"/>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334" w:type="dxa"/>
            <w:vMerge w:val="continue"/>
            <w:tcBorders>
              <w:top w:val="nil"/>
            </w:tcBorders>
            <w:shd w:val="clear" w:color="auto" w:fill="auto"/>
          </w:tcPr>
          <w:p>
            <w:pPr>
              <w:autoSpaceDE w:val="0"/>
              <w:autoSpaceDN w:val="0"/>
              <w:rPr>
                <w:rFonts w:ascii="Calibri" w:hAnsi="Calibri"/>
                <w:sz w:val="2"/>
                <w:szCs w:val="2"/>
              </w:rPr>
            </w:pPr>
          </w:p>
        </w:tc>
        <w:tc>
          <w:tcPr>
            <w:tcW w:w="1334" w:type="dxa"/>
            <w:vMerge w:val="continue"/>
            <w:tcBorders>
              <w:top w:val="nil"/>
            </w:tcBorders>
            <w:shd w:val="clear" w:color="auto" w:fill="auto"/>
          </w:tcPr>
          <w:p>
            <w:pPr>
              <w:autoSpaceDE w:val="0"/>
              <w:autoSpaceDN w:val="0"/>
              <w:rPr>
                <w:rFonts w:ascii="Calibri" w:hAnsi="Calibri"/>
                <w:sz w:val="2"/>
                <w:szCs w:val="2"/>
              </w:rPr>
            </w:pPr>
          </w:p>
        </w:tc>
        <w:tc>
          <w:tcPr>
            <w:tcW w:w="1336" w:type="dxa"/>
            <w:vMerge w:val="continue"/>
            <w:tcBorders>
              <w:top w:val="nil"/>
            </w:tcBorders>
            <w:shd w:val="clear" w:color="auto" w:fill="auto"/>
          </w:tcPr>
          <w:p>
            <w:pPr>
              <w:autoSpaceDE w:val="0"/>
              <w:autoSpaceDN w:val="0"/>
              <w:rPr>
                <w:rFonts w:ascii="Calibri" w:hAnsi="Calibri"/>
                <w:sz w:val="2"/>
                <w:szCs w:val="2"/>
              </w:rPr>
            </w:pPr>
          </w:p>
        </w:tc>
        <w:tc>
          <w:tcPr>
            <w:tcW w:w="1109" w:type="dxa"/>
            <w:vMerge w:val="continue"/>
            <w:tcBorders>
              <w:top w:val="nil"/>
            </w:tcBorders>
            <w:shd w:val="clear" w:color="auto" w:fill="auto"/>
          </w:tcPr>
          <w:p>
            <w:pPr>
              <w:autoSpaceDE w:val="0"/>
              <w:autoSpaceDN w:val="0"/>
              <w:rPr>
                <w:rFonts w:ascii="Calibri" w:hAnsi="Calibri"/>
                <w:sz w:val="2"/>
                <w:szCs w:val="2"/>
              </w:rPr>
            </w:pPr>
          </w:p>
        </w:tc>
        <w:tc>
          <w:tcPr>
            <w:tcW w:w="1335" w:type="dxa"/>
            <w:shd w:val="clear" w:color="auto" w:fill="auto"/>
          </w:tcPr>
          <w:p>
            <w:pPr>
              <w:pStyle w:val="13"/>
              <w:autoSpaceDE w:val="0"/>
              <w:autoSpaceDN w:val="0"/>
              <w:spacing w:before="137"/>
              <w:ind w:left="266" w:right="261"/>
              <w:jc w:val="center"/>
            </w:pPr>
            <w:r>
              <w:rPr>
                <w:w w:val="90"/>
              </w:rPr>
              <w:t>前年</w:t>
            </w:r>
          </w:p>
        </w:tc>
        <w:tc>
          <w:tcPr>
            <w:tcW w:w="1335" w:type="dxa"/>
            <w:shd w:val="clear" w:color="auto" w:fill="auto"/>
          </w:tcPr>
          <w:p>
            <w:pPr>
              <w:pStyle w:val="13"/>
              <w:autoSpaceDE w:val="0"/>
              <w:autoSpaceDN w:val="0"/>
              <w:spacing w:before="137"/>
              <w:ind w:left="266" w:right="258"/>
              <w:jc w:val="center"/>
            </w:pPr>
            <w:r>
              <w:rPr>
                <w:w w:val="90"/>
              </w:rPr>
              <w:t>上年</w:t>
            </w:r>
          </w:p>
        </w:tc>
        <w:tc>
          <w:tcPr>
            <w:tcW w:w="1335" w:type="dxa"/>
            <w:shd w:val="clear" w:color="auto" w:fill="auto"/>
          </w:tcPr>
          <w:p>
            <w:pPr>
              <w:pStyle w:val="13"/>
              <w:autoSpaceDE w:val="0"/>
              <w:autoSpaceDN w:val="0"/>
              <w:ind w:left="266" w:right="262"/>
              <w:jc w:val="center"/>
            </w:pPr>
            <w:r>
              <w:rPr>
                <w:w w:val="90"/>
              </w:rPr>
              <w:t>预计当年</w:t>
            </w:r>
          </w:p>
          <w:p>
            <w:pPr>
              <w:pStyle w:val="13"/>
              <w:autoSpaceDE w:val="0"/>
              <w:autoSpaceDN w:val="0"/>
              <w:spacing w:before="4" w:line="252" w:lineRule="exact"/>
              <w:ind w:left="266" w:right="259"/>
              <w:jc w:val="center"/>
            </w:pPr>
            <w:r>
              <w:rPr>
                <w:w w:val="90"/>
              </w:rPr>
              <w:t>实现</w:t>
            </w:r>
          </w:p>
        </w:tc>
        <w:tc>
          <w:tcPr>
            <w:tcW w:w="1182" w:type="dxa"/>
            <w:vMerge w:val="continue"/>
            <w:tcBorders>
              <w:top w:val="nil"/>
            </w:tcBorders>
            <w:shd w:val="clear" w:color="auto" w:fill="auto"/>
          </w:tcPr>
          <w:p>
            <w:pPr>
              <w:autoSpaceDE w:val="0"/>
              <w:autoSpaceDN w:val="0"/>
              <w:rPr>
                <w:rFonts w:ascii="Calibri" w:hAnsi="Calibri"/>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tcBorders>
              <w:top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村级转移支付专项资金</w:t>
            </w:r>
          </w:p>
        </w:tc>
        <w:tc>
          <w:tcPr>
            <w:tcW w:w="1334" w:type="dxa"/>
            <w:vMerge w:val="restart"/>
            <w:tcBorders>
              <w:top w:val="single" w:color="000000" w:sz="4" w:space="0"/>
              <w:left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1、完成年度工作任务目标；2、街道绩效目标编制覆盖面；3、保障教育、社会保障、文化、医疗卫生、农林水等民生资金保障力度，预算资金保障率达到100%。</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hint="eastAsia"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1、完成年度工作任务目标；2、街道绩效目标编制覆盖面；3、保障教育、社会保障、文化、医疗卫生、农林水等民生资金保障力度，预算资金保障率达到100%。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restart"/>
            <w:tcBorders>
              <w:left w:val="single" w:color="000000" w:sz="4" w:space="0"/>
            </w:tcBorders>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1</w:t>
            </w:r>
            <w:r>
              <w:rPr>
                <w:color w:val="000000"/>
                <w:kern w:val="0"/>
                <w:sz w:val="16"/>
                <w:szCs w:val="16"/>
                <w:lang w:bidi="ar"/>
              </w:rPr>
              <w:t>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tcBorders>
            <w:shd w:val="clear" w:color="auto" w:fill="auto"/>
          </w:tcPr>
          <w:p>
            <w:pPr>
              <w:pStyle w:val="13"/>
              <w:autoSpaceDE w:val="0"/>
              <w:autoSpaceDN w:val="0"/>
              <w:rPr>
                <w:rFonts w:hint="eastAsia"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社会效益指标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社会效益率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顺利</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推动街道整体工作顺利开展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顺利</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tcBorders>
            <w:shd w:val="clear" w:color="auto" w:fill="auto"/>
          </w:tcPr>
          <w:p>
            <w:pPr>
              <w:pStyle w:val="13"/>
              <w:autoSpaceDE w:val="0"/>
              <w:autoSpaceDN w:val="0"/>
              <w:rPr>
                <w:rFonts w:hint="eastAsia"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满意度指标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群众满意率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99%</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服务对象满意度</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9</w:t>
            </w:r>
            <w:r>
              <w:rPr>
                <w:rFonts w:ascii="Times New Roman"/>
                <w:sz w:val="20"/>
                <w:szCs w:val="32"/>
              </w:rPr>
              <w:t>9%</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服务对象满意度</w:t>
            </w:r>
          </w:p>
        </w:tc>
      </w:tr>
    </w:tbl>
    <w:p>
      <w:pPr>
        <w:rPr>
          <w:sz w:val="16"/>
        </w:rPr>
        <w:sectPr>
          <w:type w:val="continuous"/>
          <w:pgSz w:w="11910" w:h="16840"/>
          <w:pgMar w:top="1580" w:right="680" w:bottom="1680" w:left="680" w:header="0" w:footer="1493" w:gutter="0"/>
          <w:cols w:space="720" w:num="1"/>
        </w:sectPr>
      </w:pPr>
    </w:p>
    <w:bookmarkEnd w:id="1"/>
    <w:p>
      <w:pPr>
        <w:autoSpaceDE w:val="0"/>
        <w:autoSpaceDN w:val="0"/>
        <w:jc w:val="center"/>
        <w:rPr>
          <w:rFonts w:hint="eastAsia" w:ascii="黑体" w:hAnsi="黑体" w:eastAsia="黑体" w:cs="黑体"/>
          <w:sz w:val="36"/>
        </w:rPr>
      </w:pPr>
      <w:r>
        <w:rPr>
          <w:rFonts w:hint="eastAsia" w:ascii="黑体" w:hAnsi="黑体" w:eastAsia="黑体" w:cs="黑体"/>
          <w:sz w:val="36"/>
        </w:rPr>
        <w:t>部门项目申报表(含绩效目标)</w:t>
      </w:r>
    </w:p>
    <w:p>
      <w:pPr>
        <w:tabs>
          <w:tab w:val="left" w:pos="9143"/>
        </w:tabs>
        <w:spacing w:before="139" w:after="23"/>
        <w:ind w:left="850"/>
        <w:rPr>
          <w:rFonts w:ascii="宋体"/>
        </w:rPr>
      </w:pPr>
      <w:r>
        <w:rPr>
          <w:rFonts w:hint="eastAsia" w:ascii="宋体"/>
        </w:rPr>
        <w:t>申报日期：</w:t>
      </w:r>
      <w:r>
        <w:rPr>
          <w:rFonts w:hint="eastAsia" w:ascii="宋体"/>
        </w:rPr>
        <w:tab/>
      </w:r>
      <w:r>
        <w:rPr>
          <w:rFonts w:hint="eastAsia" w:ascii="宋体"/>
        </w:rPr>
        <w:t>单位：万元</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1"/>
        <w:gridCol w:w="2447"/>
        <w:gridCol w:w="2383"/>
        <w:gridCol w:w="2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3"/>
              <w:ind w:left="743" w:right="734"/>
              <w:jc w:val="center"/>
            </w:pPr>
            <w:r>
              <w:rPr>
                <w:w w:val="90"/>
              </w:rPr>
              <w:t>项目名称</w:t>
            </w:r>
          </w:p>
        </w:tc>
        <w:tc>
          <w:tcPr>
            <w:tcW w:w="2447" w:type="dxa"/>
            <w:shd w:val="clear" w:color="auto" w:fill="auto"/>
          </w:tcPr>
          <w:p>
            <w:pPr>
              <w:widowControl/>
              <w:autoSpaceDE w:val="0"/>
              <w:autoSpaceDN w:val="0"/>
              <w:rPr>
                <w:rFonts w:hint="eastAsia" w:ascii="Calibri" w:hAnsi="Calibri" w:cs="Arial"/>
                <w:color w:val="000000"/>
                <w:kern w:val="0"/>
                <w:sz w:val="22"/>
              </w:rPr>
            </w:pPr>
            <w:r>
              <w:rPr>
                <w:rFonts w:hint="eastAsia" w:ascii="Calibri" w:hAnsi="Calibri" w:cs="Arial"/>
                <w:color w:val="000000"/>
                <w:sz w:val="22"/>
              </w:rPr>
              <w:t>社区经费转移支付项目</w:t>
            </w:r>
          </w:p>
          <w:p>
            <w:pPr>
              <w:pStyle w:val="13"/>
              <w:autoSpaceDE w:val="0"/>
              <w:autoSpaceDN w:val="0"/>
              <w:rPr>
                <w:rFonts w:ascii="Times New Roman"/>
                <w:sz w:val="18"/>
              </w:rPr>
            </w:pPr>
          </w:p>
        </w:tc>
        <w:tc>
          <w:tcPr>
            <w:tcW w:w="2383" w:type="dxa"/>
            <w:shd w:val="clear" w:color="auto" w:fill="auto"/>
          </w:tcPr>
          <w:p>
            <w:pPr>
              <w:pStyle w:val="13"/>
              <w:autoSpaceDE w:val="0"/>
              <w:autoSpaceDN w:val="0"/>
              <w:spacing w:before="113"/>
              <w:ind w:left="748" w:right="736"/>
              <w:jc w:val="center"/>
            </w:pPr>
            <w:r>
              <w:rPr>
                <w:w w:val="90"/>
              </w:rPr>
              <w:t>项目编码</w:t>
            </w:r>
          </w:p>
        </w:tc>
        <w:tc>
          <w:tcPr>
            <w:tcW w:w="2519" w:type="dxa"/>
            <w:shd w:val="clear" w:color="auto" w:fill="auto"/>
          </w:tcPr>
          <w:p>
            <w:pPr>
              <w:pStyle w:val="13"/>
              <w:autoSpaceDE w:val="0"/>
              <w:autoSpaceDN w:val="0"/>
              <w:rPr>
                <w:rFonts w:ascii="Times New Roman"/>
                <w:sz w:val="18"/>
              </w:rPr>
            </w:pPr>
            <w:r>
              <w:rPr>
                <w:rFonts w:hint="eastAsia" w:cs="Arial"/>
                <w:color w:val="000000"/>
                <w:sz w:val="22"/>
                <w:szCs w:val="22"/>
              </w:rPr>
              <w:t>42011622122T0000001</w:t>
            </w:r>
            <w:r>
              <w:rPr>
                <w:rFonts w:cs="Arial"/>
                <w:color w:val="000000"/>
                <w:sz w:val="22"/>
                <w:szCs w:val="22"/>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8" w:right="734"/>
              <w:jc w:val="center"/>
            </w:pPr>
            <w:r>
              <w:rPr>
                <w:w w:val="90"/>
              </w:rPr>
              <w:t>项目主管部门</w:t>
            </w:r>
          </w:p>
        </w:tc>
        <w:tc>
          <w:tcPr>
            <w:tcW w:w="2447" w:type="dxa"/>
            <w:shd w:val="clear" w:color="auto" w:fill="auto"/>
          </w:tcPr>
          <w:p>
            <w:pPr>
              <w:widowControl/>
              <w:autoSpaceDE w:val="0"/>
              <w:autoSpaceDN w:val="0"/>
              <w:rPr>
                <w:rFonts w:ascii="Calibri" w:hAnsi="Calibri" w:cs="Arial"/>
                <w:color w:val="000000"/>
                <w:kern w:val="0"/>
                <w:sz w:val="22"/>
              </w:rPr>
            </w:pPr>
            <w:r>
              <w:rPr>
                <w:rFonts w:hint="eastAsia" w:ascii="Calibri" w:hAnsi="Calibri" w:cs="Arial"/>
                <w:color w:val="000000"/>
                <w:sz w:val="22"/>
              </w:rPr>
              <w:t>武汉市黄陂区人民政府长轩岭街道办事处本级</w:t>
            </w:r>
          </w:p>
          <w:p>
            <w:pPr>
              <w:pStyle w:val="13"/>
              <w:autoSpaceDE w:val="0"/>
              <w:autoSpaceDN w:val="0"/>
              <w:rPr>
                <w:rFonts w:ascii="Times New Roman"/>
                <w:sz w:val="18"/>
              </w:rPr>
            </w:pPr>
          </w:p>
        </w:tc>
        <w:tc>
          <w:tcPr>
            <w:tcW w:w="2383" w:type="dxa"/>
            <w:shd w:val="clear" w:color="auto" w:fill="auto"/>
          </w:tcPr>
          <w:p>
            <w:pPr>
              <w:pStyle w:val="13"/>
              <w:autoSpaceDE w:val="0"/>
              <w:autoSpaceDN w:val="0"/>
              <w:spacing w:before="112"/>
              <w:ind w:left="748" w:right="736"/>
              <w:jc w:val="center"/>
            </w:pPr>
            <w:r>
              <w:rPr>
                <w:w w:val="90"/>
              </w:rPr>
              <w:t>项目执行单位</w:t>
            </w:r>
          </w:p>
        </w:tc>
        <w:tc>
          <w:tcPr>
            <w:tcW w:w="2519" w:type="dxa"/>
            <w:shd w:val="clear" w:color="auto" w:fill="auto"/>
          </w:tcPr>
          <w:p>
            <w:pPr>
              <w:widowControl/>
              <w:autoSpaceDE w:val="0"/>
              <w:autoSpaceDN w:val="0"/>
              <w:rPr>
                <w:rFonts w:ascii="Calibri" w:hAnsi="Calibri" w:cs="Arial"/>
                <w:color w:val="000000"/>
                <w:kern w:val="0"/>
                <w:sz w:val="22"/>
              </w:rPr>
            </w:pPr>
            <w:r>
              <w:rPr>
                <w:rFonts w:hint="eastAsia" w:ascii="Calibri" w:hAnsi="Calibri" w:cs="Arial"/>
                <w:color w:val="000000"/>
                <w:sz w:val="22"/>
              </w:rPr>
              <w:t>武汉市黄陂区人民政府长轩岭街道办事处本级</w:t>
            </w:r>
          </w:p>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1"/>
              <w:ind w:left="743" w:right="734"/>
              <w:jc w:val="center"/>
            </w:pPr>
            <w:r>
              <w:rPr>
                <w:w w:val="90"/>
              </w:rPr>
              <w:t>项目负责人</w:t>
            </w:r>
          </w:p>
        </w:tc>
        <w:tc>
          <w:tcPr>
            <w:tcW w:w="2447" w:type="dxa"/>
            <w:shd w:val="clear" w:color="auto" w:fill="auto"/>
          </w:tcPr>
          <w:p>
            <w:pPr>
              <w:pStyle w:val="13"/>
              <w:autoSpaceDE w:val="0"/>
              <w:autoSpaceDN w:val="0"/>
              <w:jc w:val="center"/>
              <w:rPr>
                <w:rFonts w:hint="eastAsia" w:ascii="Times New Roman"/>
                <w:sz w:val="18"/>
              </w:rPr>
            </w:pPr>
            <w:r>
              <w:rPr>
                <w:rFonts w:hint="eastAsia" w:ascii="Times New Roman"/>
                <w:sz w:val="18"/>
              </w:rPr>
              <w:t>卢美华</w:t>
            </w:r>
          </w:p>
        </w:tc>
        <w:tc>
          <w:tcPr>
            <w:tcW w:w="2383" w:type="dxa"/>
            <w:shd w:val="clear" w:color="auto" w:fill="auto"/>
          </w:tcPr>
          <w:p>
            <w:pPr>
              <w:pStyle w:val="13"/>
              <w:autoSpaceDE w:val="0"/>
              <w:autoSpaceDN w:val="0"/>
              <w:spacing w:before="111"/>
              <w:ind w:left="748" w:right="736"/>
              <w:jc w:val="center"/>
            </w:pPr>
            <w:r>
              <w:rPr>
                <w:w w:val="90"/>
              </w:rPr>
              <w:t>联系电话</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1</w:t>
            </w:r>
            <w:r>
              <w:rPr>
                <w:rFonts w:ascii="Times New Roman"/>
                <w:sz w:val="18"/>
              </w:rPr>
              <w:t>3098841486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3" w:right="734"/>
              <w:jc w:val="center"/>
            </w:pPr>
            <w:r>
              <w:rPr>
                <w:w w:val="90"/>
              </w:rPr>
              <w:t>单位地址</w:t>
            </w:r>
          </w:p>
        </w:tc>
        <w:tc>
          <w:tcPr>
            <w:tcW w:w="2447" w:type="dxa"/>
            <w:shd w:val="clear" w:color="auto" w:fill="auto"/>
          </w:tcPr>
          <w:p>
            <w:pPr>
              <w:pStyle w:val="13"/>
              <w:autoSpaceDE w:val="0"/>
              <w:autoSpaceDN w:val="0"/>
              <w:rPr>
                <w:rFonts w:ascii="Times New Roman"/>
                <w:sz w:val="18"/>
              </w:rPr>
            </w:pPr>
            <w:r>
              <w:rPr>
                <w:rFonts w:hint="eastAsia" w:ascii="Times New Roman"/>
                <w:sz w:val="18"/>
              </w:rPr>
              <w:t>黄陂区长轩岭街月湖路1号</w:t>
            </w:r>
          </w:p>
        </w:tc>
        <w:tc>
          <w:tcPr>
            <w:tcW w:w="2383" w:type="dxa"/>
            <w:shd w:val="clear" w:color="auto" w:fill="auto"/>
          </w:tcPr>
          <w:p>
            <w:pPr>
              <w:pStyle w:val="13"/>
              <w:autoSpaceDE w:val="0"/>
              <w:autoSpaceDN w:val="0"/>
              <w:spacing w:before="112"/>
              <w:ind w:left="748" w:right="736"/>
              <w:jc w:val="center"/>
            </w:pPr>
            <w:r>
              <w:rPr>
                <w:w w:val="90"/>
              </w:rPr>
              <w:t>邮政编码</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4</w:t>
            </w:r>
            <w:r>
              <w:rPr>
                <w:rFonts w:ascii="Times New Roman"/>
                <w:sz w:val="18"/>
              </w:rPr>
              <w:t>30300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2961" w:type="dxa"/>
            <w:shd w:val="clear" w:color="auto" w:fill="auto"/>
          </w:tcPr>
          <w:p>
            <w:pPr>
              <w:pStyle w:val="13"/>
              <w:autoSpaceDE w:val="0"/>
              <w:autoSpaceDN w:val="0"/>
              <w:spacing w:before="111"/>
              <w:ind w:left="743" w:right="734"/>
              <w:jc w:val="center"/>
            </w:pPr>
            <w:r>
              <w:rPr>
                <w:w w:val="90"/>
              </w:rPr>
              <w:t>项目属性</w:t>
            </w:r>
          </w:p>
        </w:tc>
        <w:tc>
          <w:tcPr>
            <w:tcW w:w="7349"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3"/>
              <w:ind w:left="748" w:right="734"/>
              <w:jc w:val="center"/>
            </w:pPr>
            <w:r>
              <w:rPr>
                <w:w w:val="90"/>
              </w:rPr>
              <w:t>支出项目类别</w:t>
            </w:r>
          </w:p>
        </w:tc>
        <w:tc>
          <w:tcPr>
            <w:tcW w:w="7349"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3" w:right="734"/>
              <w:jc w:val="center"/>
            </w:pPr>
            <w:r>
              <w:rPr>
                <w:w w:val="90"/>
              </w:rPr>
              <w:t>起始年度</w:t>
            </w:r>
          </w:p>
        </w:tc>
        <w:tc>
          <w:tcPr>
            <w:tcW w:w="2447" w:type="dxa"/>
            <w:shd w:val="clear" w:color="auto" w:fill="auto"/>
          </w:tcPr>
          <w:p>
            <w:pPr>
              <w:pStyle w:val="13"/>
              <w:autoSpaceDE w:val="0"/>
              <w:autoSpaceDN w:val="0"/>
              <w:jc w:val="center"/>
              <w:rPr>
                <w:rFonts w:ascii="Times New Roman"/>
                <w:sz w:val="18"/>
              </w:rPr>
            </w:pPr>
            <w:r>
              <w:rPr>
                <w:rFonts w:hint="eastAsia" w:ascii="Times New Roman"/>
                <w:sz w:val="18"/>
              </w:rPr>
              <w:t>2</w:t>
            </w:r>
            <w:r>
              <w:rPr>
                <w:rFonts w:ascii="Times New Roman"/>
                <w:sz w:val="18"/>
              </w:rPr>
              <w:t>023</w:t>
            </w:r>
          </w:p>
        </w:tc>
        <w:tc>
          <w:tcPr>
            <w:tcW w:w="2383" w:type="dxa"/>
            <w:shd w:val="clear" w:color="auto" w:fill="auto"/>
          </w:tcPr>
          <w:p>
            <w:pPr>
              <w:pStyle w:val="13"/>
              <w:autoSpaceDE w:val="0"/>
              <w:autoSpaceDN w:val="0"/>
              <w:spacing w:before="112"/>
              <w:ind w:left="748" w:right="736"/>
              <w:jc w:val="center"/>
            </w:pPr>
            <w:r>
              <w:rPr>
                <w:w w:val="90"/>
              </w:rPr>
              <w:t>终止年度</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2</w:t>
            </w:r>
            <w:r>
              <w:rPr>
                <w:rFonts w:ascii="Times New Roman"/>
                <w:sz w:val="18"/>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2961" w:type="dxa"/>
            <w:shd w:val="clear" w:color="auto" w:fill="auto"/>
          </w:tcPr>
          <w:p>
            <w:pPr>
              <w:pStyle w:val="13"/>
              <w:autoSpaceDE w:val="0"/>
              <w:autoSpaceDN w:val="0"/>
              <w:spacing w:before="10"/>
              <w:rPr>
                <w:sz w:val="15"/>
              </w:rPr>
            </w:pPr>
          </w:p>
          <w:p>
            <w:pPr>
              <w:pStyle w:val="13"/>
              <w:autoSpaceDE w:val="0"/>
              <w:autoSpaceDN w:val="0"/>
              <w:ind w:left="748" w:right="734"/>
              <w:jc w:val="center"/>
            </w:pPr>
            <w:r>
              <w:rPr>
                <w:w w:val="90"/>
              </w:rPr>
              <w:t>项目立项依据</w:t>
            </w:r>
          </w:p>
        </w:tc>
        <w:tc>
          <w:tcPr>
            <w:tcW w:w="7349" w:type="dxa"/>
            <w:gridSpan w:val="3"/>
            <w:shd w:val="clear" w:color="auto" w:fill="auto"/>
          </w:tcPr>
          <w:p>
            <w:pPr>
              <w:pStyle w:val="13"/>
              <w:autoSpaceDE w:val="0"/>
              <w:autoSpaceDN w:val="0"/>
              <w:rPr>
                <w:rFonts w:ascii="Times New Roman"/>
                <w:sz w:val="18"/>
              </w:rPr>
            </w:pPr>
            <w:r>
              <w:rPr>
                <w:rFonts w:ascii="Times New Roman" w:hAnsi="Times New Roman" w:cs="Times New Roman"/>
                <w:color w:val="000000"/>
                <w:kern w:val="0"/>
                <w:sz w:val="16"/>
                <w:szCs w:val="16"/>
                <w:lang w:bidi="ar"/>
              </w:rPr>
              <w:t>1.</w:t>
            </w:r>
            <w:r>
              <w:rPr>
                <w:rFonts w:hint="eastAsia"/>
                <w:color w:val="000000"/>
                <w:kern w:val="0"/>
                <w:sz w:val="16"/>
                <w:szCs w:val="16"/>
                <w:lang w:bidi="ar"/>
              </w:rPr>
              <w:t>《</w:t>
            </w:r>
            <w:r>
              <w:rPr>
                <w:rFonts w:hint="eastAsia"/>
                <w:color w:val="000000"/>
                <w:kern w:val="0"/>
                <w:sz w:val="16"/>
                <w:szCs w:val="16"/>
                <w:lang w:val="en-US" w:eastAsia="zh-CN" w:bidi="ar"/>
              </w:rPr>
              <w:t>中华人民共和国</w:t>
            </w:r>
            <w:r>
              <w:rPr>
                <w:rFonts w:hint="eastAsia"/>
                <w:color w:val="000000"/>
                <w:kern w:val="0"/>
                <w:sz w:val="16"/>
                <w:szCs w:val="16"/>
                <w:lang w:bidi="ar"/>
              </w:rPr>
              <w:t>预算法》；《省公务员局关于加强乡镇财政队伍建设的意见》；</w:t>
            </w:r>
            <w:r>
              <w:rPr>
                <w:rStyle w:val="16"/>
                <w:sz w:val="16"/>
                <w:szCs w:val="16"/>
                <w:lang w:bidi="ar"/>
              </w:rPr>
              <w:t>2</w:t>
            </w:r>
            <w:r>
              <w:rPr>
                <w:kern w:val="0"/>
              </w:rPr>
              <w:t>.</w:t>
            </w:r>
            <w:r>
              <w:rPr>
                <w:rFonts w:hint="eastAsia"/>
                <w:color w:val="000000"/>
                <w:kern w:val="0"/>
                <w:sz w:val="16"/>
                <w:szCs w:val="16"/>
                <w:lang w:bidi="ar"/>
              </w:rPr>
              <w:t>省人力资源和社会保障厅</w:t>
            </w:r>
            <w:r>
              <w:rPr>
                <w:rStyle w:val="15"/>
              </w:rPr>
              <w:t>,</w:t>
            </w:r>
            <w:r>
              <w:rPr>
                <w:rFonts w:hint="eastAsia"/>
                <w:color w:val="000000"/>
                <w:kern w:val="0"/>
                <w:sz w:val="16"/>
                <w:szCs w:val="16"/>
                <w:lang w:bidi="ar"/>
              </w:rPr>
              <w:t>省机构编制委员会办公室；</w:t>
            </w:r>
            <w:r>
              <w:rPr>
                <w:rStyle w:val="16"/>
                <w:sz w:val="16"/>
                <w:szCs w:val="16"/>
                <w:lang w:bidi="ar"/>
              </w:rPr>
              <w:t>3.</w:t>
            </w:r>
            <w:r>
              <w:rPr>
                <w:rFonts w:hint="eastAsia"/>
                <w:kern w:val="0"/>
                <w:sz w:val="16"/>
              </w:rPr>
              <w:t>街道</w:t>
            </w:r>
            <w:r>
              <w:rPr>
                <w:rFonts w:hint="eastAsia"/>
                <w:color w:val="000000"/>
                <w:kern w:val="0"/>
                <w:sz w:val="16"/>
                <w:szCs w:val="16"/>
                <w:lang w:bidi="ar"/>
              </w:rPr>
              <w:t>工作职责；</w:t>
            </w:r>
            <w:r>
              <w:rPr>
                <w:rStyle w:val="16"/>
                <w:sz w:val="16"/>
                <w:szCs w:val="16"/>
                <w:lang w:bidi="ar"/>
              </w:rPr>
              <w:t>4.</w:t>
            </w:r>
            <w:r>
              <w:rPr>
                <w:rFonts w:hint="eastAsia"/>
                <w:color w:val="000000"/>
                <w:kern w:val="0"/>
                <w:sz w:val="16"/>
                <w:szCs w:val="16"/>
                <w:lang w:bidi="ar"/>
              </w:rPr>
              <w:t>确保完成年度工任务。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2961" w:type="dxa"/>
            <w:shd w:val="clear" w:color="auto" w:fill="auto"/>
          </w:tcPr>
          <w:p>
            <w:pPr>
              <w:pStyle w:val="13"/>
              <w:autoSpaceDE w:val="0"/>
              <w:autoSpaceDN w:val="0"/>
              <w:spacing w:before="2"/>
              <w:rPr>
                <w:sz w:val="16"/>
              </w:rPr>
            </w:pPr>
          </w:p>
          <w:p>
            <w:pPr>
              <w:pStyle w:val="13"/>
              <w:autoSpaceDE w:val="0"/>
              <w:autoSpaceDN w:val="0"/>
              <w:ind w:left="748" w:right="734"/>
              <w:jc w:val="center"/>
            </w:pPr>
            <w:r>
              <w:rPr>
                <w:w w:val="90"/>
              </w:rPr>
              <w:t>项目实施方案</w:t>
            </w:r>
          </w:p>
        </w:tc>
        <w:tc>
          <w:tcPr>
            <w:tcW w:w="7349" w:type="dxa"/>
            <w:gridSpan w:val="3"/>
            <w:shd w:val="clear" w:color="auto" w:fill="auto"/>
          </w:tcPr>
          <w:p>
            <w:pPr>
              <w:pStyle w:val="13"/>
              <w:autoSpaceDE w:val="0"/>
              <w:autoSpaceDN w:val="0"/>
              <w:rPr>
                <w:rFonts w:ascii="Calibri" w:hAnsi="Calibri" w:cs="Arial"/>
                <w:color w:val="000000"/>
                <w:sz w:val="18"/>
                <w:szCs w:val="18"/>
              </w:rPr>
            </w:pPr>
            <w:r>
              <w:rPr>
                <w:rFonts w:hint="eastAsia"/>
                <w:color w:val="000000"/>
                <w:kern w:val="0"/>
                <w:sz w:val="16"/>
                <w:szCs w:val="16"/>
                <w:lang w:bidi="ar"/>
              </w:rPr>
              <w:t>明确当年申请预算资金的主要投向及工作任务：1.完成年度工作任务；2.合理调度支出预算，围绕产业重点，完善基础设施建设；保障教育、社会保障、文化、医疗卫生、农林水等民生资金及时拨付，加大城乡社区事务、交通运输重点工程项目建设资金投入；强化“三公”经费预算管理和动态监督；3.支持实施农业可持续发展战略，立足服务“三农”，开展农村环境整治，建设美丽乡村。4.加强年度预算绩效管理，坚持规范公开预决算信息；5.落实党风廉政建设责任主体，推进作风效能进一步的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2961" w:type="dxa"/>
            <w:shd w:val="clear" w:color="auto" w:fill="auto"/>
          </w:tcPr>
          <w:p>
            <w:pPr>
              <w:pStyle w:val="13"/>
              <w:autoSpaceDE w:val="0"/>
              <w:autoSpaceDN w:val="0"/>
              <w:spacing w:before="172"/>
              <w:ind w:left="743" w:right="734"/>
              <w:jc w:val="center"/>
            </w:pPr>
            <w:r>
              <w:rPr>
                <w:w w:val="90"/>
              </w:rPr>
              <w:t>项目总预算</w:t>
            </w:r>
          </w:p>
        </w:tc>
        <w:tc>
          <w:tcPr>
            <w:tcW w:w="2447" w:type="dxa"/>
            <w:shd w:val="clear" w:color="auto" w:fill="auto"/>
          </w:tcPr>
          <w:p>
            <w:pPr>
              <w:pStyle w:val="13"/>
              <w:autoSpaceDE w:val="0"/>
              <w:autoSpaceDN w:val="0"/>
              <w:jc w:val="center"/>
              <w:rPr>
                <w:rFonts w:ascii="Times New Roman"/>
                <w:sz w:val="18"/>
              </w:rPr>
            </w:pPr>
            <w:r>
              <w:rPr>
                <w:rFonts w:ascii="Times New Roman"/>
                <w:sz w:val="18"/>
              </w:rPr>
              <w:t>67.28</w:t>
            </w:r>
          </w:p>
        </w:tc>
        <w:tc>
          <w:tcPr>
            <w:tcW w:w="2383" w:type="dxa"/>
            <w:shd w:val="clear" w:color="auto" w:fill="auto"/>
          </w:tcPr>
          <w:p>
            <w:pPr>
              <w:pStyle w:val="13"/>
              <w:autoSpaceDE w:val="0"/>
              <w:autoSpaceDN w:val="0"/>
              <w:spacing w:before="172"/>
              <w:ind w:left="748" w:right="736"/>
              <w:jc w:val="center"/>
            </w:pPr>
            <w:r>
              <w:rPr>
                <w:w w:val="90"/>
              </w:rPr>
              <w:t>项目当年预算</w:t>
            </w:r>
          </w:p>
        </w:tc>
        <w:tc>
          <w:tcPr>
            <w:tcW w:w="2519" w:type="dxa"/>
            <w:shd w:val="clear" w:color="auto" w:fill="auto"/>
          </w:tcPr>
          <w:p>
            <w:pPr>
              <w:pStyle w:val="13"/>
              <w:autoSpaceDE w:val="0"/>
              <w:autoSpaceDN w:val="0"/>
              <w:jc w:val="center"/>
              <w:rPr>
                <w:rFonts w:ascii="Times New Roman"/>
                <w:sz w:val="18"/>
              </w:rPr>
            </w:pPr>
            <w:r>
              <w:rPr>
                <w:rFonts w:ascii="Times New Roman"/>
                <w:sz w:val="18"/>
              </w:rPr>
              <w:t>67.28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2961" w:type="dxa"/>
            <w:shd w:val="clear" w:color="auto" w:fill="auto"/>
          </w:tcPr>
          <w:p>
            <w:pPr>
              <w:pStyle w:val="13"/>
              <w:autoSpaceDE w:val="0"/>
              <w:autoSpaceDN w:val="0"/>
              <w:spacing w:line="244" w:lineRule="auto"/>
              <w:ind w:left="1248" w:right="65" w:hanging="1169"/>
            </w:pPr>
            <w:r>
              <w:rPr>
                <w:w w:val="75"/>
              </w:rPr>
              <w:t>项目前两年预算及当年预算变动情</w:t>
            </w:r>
            <w:r>
              <w:rPr>
                <w:w w:val="90"/>
              </w:rPr>
              <w:t>况</w:t>
            </w:r>
          </w:p>
        </w:tc>
        <w:tc>
          <w:tcPr>
            <w:tcW w:w="7349" w:type="dxa"/>
            <w:gridSpan w:val="3"/>
            <w:shd w:val="clear" w:color="auto" w:fill="auto"/>
          </w:tcPr>
          <w:p>
            <w:pPr>
              <w:pStyle w:val="13"/>
              <w:autoSpaceDE w:val="0"/>
              <w:autoSpaceDN w:val="0"/>
              <w:rPr>
                <w:rFonts w:ascii="Times New Roman"/>
                <w:sz w:val="18"/>
              </w:rPr>
            </w:pPr>
            <w:r>
              <w:rPr>
                <w:rFonts w:hint="eastAsia" w:ascii="Times New Roman"/>
                <w:sz w:val="18"/>
              </w:rPr>
              <w:t>无以前年度预算，根据国家预算管理要求新增。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restart"/>
            <w:shd w:val="clear" w:color="auto" w:fill="auto"/>
          </w:tcPr>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spacing w:before="162"/>
              <w:ind w:left="833"/>
            </w:pPr>
            <w:r>
              <w:rPr>
                <w:w w:val="90"/>
              </w:rPr>
              <w:t>项目资金来源</w:t>
            </w:r>
          </w:p>
        </w:tc>
        <w:tc>
          <w:tcPr>
            <w:tcW w:w="4830" w:type="dxa"/>
            <w:gridSpan w:val="2"/>
            <w:shd w:val="clear" w:color="auto" w:fill="auto"/>
          </w:tcPr>
          <w:p>
            <w:pPr>
              <w:pStyle w:val="13"/>
              <w:autoSpaceDE w:val="0"/>
              <w:autoSpaceDN w:val="0"/>
              <w:spacing w:before="89"/>
              <w:ind w:left="2157" w:right="2149"/>
              <w:jc w:val="center"/>
            </w:pPr>
            <w:r>
              <w:rPr>
                <w:w w:val="90"/>
              </w:rPr>
              <w:t>来源项目</w:t>
            </w:r>
          </w:p>
        </w:tc>
        <w:tc>
          <w:tcPr>
            <w:tcW w:w="2519" w:type="dxa"/>
            <w:shd w:val="clear" w:color="auto" w:fill="auto"/>
          </w:tcPr>
          <w:p>
            <w:pPr>
              <w:pStyle w:val="13"/>
              <w:autoSpaceDE w:val="0"/>
              <w:autoSpaceDN w:val="0"/>
              <w:spacing w:before="89"/>
              <w:ind w:left="1050" w:right="1038"/>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90"/>
              <w:ind w:left="57"/>
            </w:pPr>
            <w:r>
              <w:rPr>
                <w:w w:val="90"/>
              </w:rPr>
              <w:t>合计</w:t>
            </w:r>
          </w:p>
        </w:tc>
        <w:tc>
          <w:tcPr>
            <w:tcW w:w="2519" w:type="dxa"/>
            <w:shd w:val="clear" w:color="auto" w:fill="auto"/>
          </w:tcPr>
          <w:p>
            <w:pPr>
              <w:pStyle w:val="13"/>
              <w:autoSpaceDE w:val="0"/>
              <w:autoSpaceDN w:val="0"/>
              <w:jc w:val="center"/>
              <w:rPr>
                <w:rFonts w:ascii="Times New Roman"/>
                <w:sz w:val="18"/>
              </w:rPr>
            </w:pPr>
            <w:r>
              <w:t>67.28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1.一般公共预算财政拨款收入</w:t>
            </w:r>
          </w:p>
        </w:tc>
        <w:tc>
          <w:tcPr>
            <w:tcW w:w="2519" w:type="dxa"/>
            <w:shd w:val="clear" w:color="auto" w:fill="auto"/>
          </w:tcPr>
          <w:p>
            <w:pPr>
              <w:pStyle w:val="13"/>
              <w:autoSpaceDE w:val="0"/>
              <w:autoSpaceDN w:val="0"/>
              <w:jc w:val="center"/>
              <w:rPr>
                <w:rFonts w:ascii="Times New Roman"/>
                <w:sz w:val="18"/>
              </w:rPr>
            </w:pPr>
            <w:r>
              <w:t>67.28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 xml:space="preserve">   其中：申请当年预算拨款</w:t>
            </w:r>
          </w:p>
        </w:tc>
        <w:tc>
          <w:tcPr>
            <w:tcW w:w="2519" w:type="dxa"/>
            <w:shd w:val="clear" w:color="auto" w:fill="auto"/>
          </w:tcPr>
          <w:p>
            <w:pPr>
              <w:pStyle w:val="13"/>
              <w:autoSpaceDE w:val="0"/>
              <w:autoSpaceDN w:val="0"/>
              <w:jc w:val="center"/>
              <w:rPr>
                <w:rFonts w:ascii="Times New Roman"/>
                <w:sz w:val="18"/>
              </w:rPr>
            </w:pPr>
            <w:r>
              <w:t>67.28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pPr>
            <w:r>
              <w:rPr>
                <w:rFonts w:hint="eastAsia"/>
                <w:w w:val="90"/>
              </w:rPr>
              <w:t>2.政府性基金预算财政拨款收入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9"/>
              <w:ind w:left="225"/>
            </w:pPr>
            <w:r>
              <w:rPr>
                <w:rFonts w:hint="eastAsia"/>
                <w:w w:val="90"/>
              </w:rPr>
              <w:t xml:space="preserve"> </w:t>
            </w:r>
            <w:r>
              <w:rPr>
                <w:w w:val="90"/>
              </w:rPr>
              <w:t>其中：申请当年预算拨款</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90"/>
              <w:ind w:left="57"/>
            </w:pPr>
            <w:r>
              <w:rPr>
                <w:rFonts w:hint="eastAsia"/>
                <w:w w:val="90"/>
              </w:rPr>
              <w:t>3.财政专户管理资金</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4.单位资金</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其中：事业收入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上级补助收入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附属单位上缴收入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事业单位经营收入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其他收入</w:t>
            </w:r>
          </w:p>
        </w:tc>
        <w:tc>
          <w:tcPr>
            <w:tcW w:w="2519" w:type="dxa"/>
            <w:shd w:val="clear" w:color="auto" w:fill="auto"/>
          </w:tcPr>
          <w:p>
            <w:pPr>
              <w:pStyle w:val="13"/>
              <w:autoSpaceDE w:val="0"/>
              <w:autoSpaceDN w:val="0"/>
              <w:rPr>
                <w:rFonts w:ascii="Times New Roman"/>
                <w:sz w:val="18"/>
              </w:rPr>
            </w:pPr>
          </w:p>
        </w:tc>
      </w:tr>
    </w:tbl>
    <w:p>
      <w:pPr>
        <w:rPr>
          <w:sz w:val="18"/>
        </w:rPr>
        <w:sectPr>
          <w:pgSz w:w="11910" w:h="16840"/>
          <w:pgMar w:top="1580" w:right="680" w:bottom="1760" w:left="680" w:header="720" w:footer="720" w:gutter="0"/>
          <w:cols w:space="720" w:num="1"/>
        </w:sectPr>
      </w:pPr>
    </w:p>
    <w:p>
      <w:pPr>
        <w:pStyle w:val="3"/>
        <w:spacing w:before="10"/>
        <w:rPr>
          <w:sz w:val="15"/>
        </w:rPr>
      </w:pPr>
    </w:p>
    <w:tbl>
      <w:tblPr>
        <w:tblStyle w:val="7"/>
        <w:tblW w:w="0" w:type="auto"/>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
        <w:gridCol w:w="1184"/>
        <w:gridCol w:w="133"/>
        <w:gridCol w:w="1201"/>
        <w:gridCol w:w="133"/>
        <w:gridCol w:w="1203"/>
        <w:gridCol w:w="133"/>
        <w:gridCol w:w="976"/>
        <w:gridCol w:w="133"/>
        <w:gridCol w:w="1202"/>
        <w:gridCol w:w="1335"/>
        <w:gridCol w:w="1335"/>
        <w:gridCol w:w="133"/>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10300" w:type="dxa"/>
            <w:gridSpan w:val="14"/>
            <w:shd w:val="clear" w:color="auto" w:fill="auto"/>
          </w:tcPr>
          <w:p>
            <w:pPr>
              <w:pStyle w:val="13"/>
              <w:autoSpaceDE w:val="0"/>
              <w:autoSpaceDN w:val="0"/>
              <w:spacing w:before="18"/>
              <w:ind w:left="4373" w:right="4364"/>
              <w:jc w:val="center"/>
            </w:pPr>
            <w:r>
              <w:rPr>
                <w:w w:val="90"/>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334" w:type="dxa"/>
            <w:gridSpan w:val="3"/>
            <w:shd w:val="clear" w:color="auto" w:fill="auto"/>
          </w:tcPr>
          <w:p>
            <w:pPr>
              <w:pStyle w:val="13"/>
              <w:autoSpaceDE w:val="0"/>
              <w:autoSpaceDN w:val="0"/>
              <w:spacing w:before="9"/>
              <w:rPr>
                <w:rFonts w:ascii="Times New Roman"/>
                <w:sz w:val="16"/>
              </w:rPr>
            </w:pPr>
          </w:p>
          <w:p>
            <w:pPr>
              <w:pStyle w:val="13"/>
              <w:autoSpaceDE w:val="0"/>
              <w:autoSpaceDN w:val="0"/>
              <w:ind w:left="268" w:right="260"/>
              <w:jc w:val="center"/>
            </w:pPr>
            <w:r>
              <w:rPr>
                <w:w w:val="90"/>
              </w:rPr>
              <w:t>项目活动</w:t>
            </w:r>
          </w:p>
        </w:tc>
        <w:tc>
          <w:tcPr>
            <w:tcW w:w="1334" w:type="dxa"/>
            <w:gridSpan w:val="2"/>
            <w:shd w:val="clear" w:color="auto" w:fill="auto"/>
          </w:tcPr>
          <w:p>
            <w:pPr>
              <w:pStyle w:val="13"/>
              <w:autoSpaceDE w:val="0"/>
              <w:autoSpaceDN w:val="0"/>
              <w:spacing w:before="58" w:line="244" w:lineRule="auto"/>
              <w:ind w:left="500" w:right="280" w:hanging="168"/>
            </w:pPr>
            <w:r>
              <w:rPr>
                <w:w w:val="80"/>
              </w:rPr>
              <w:t>活动内容</w:t>
            </w:r>
            <w:r>
              <w:rPr>
                <w:w w:val="90"/>
              </w:rPr>
              <w:t>表述</w:t>
            </w:r>
          </w:p>
        </w:tc>
        <w:tc>
          <w:tcPr>
            <w:tcW w:w="1336" w:type="dxa"/>
            <w:gridSpan w:val="2"/>
            <w:shd w:val="clear" w:color="auto" w:fill="auto"/>
          </w:tcPr>
          <w:p>
            <w:pPr>
              <w:pStyle w:val="13"/>
              <w:autoSpaceDE w:val="0"/>
              <w:autoSpaceDN w:val="0"/>
              <w:spacing w:before="58" w:line="244" w:lineRule="auto"/>
              <w:ind w:left="500" w:right="282" w:hanging="168"/>
            </w:pPr>
            <w:r>
              <w:rPr>
                <w:w w:val="80"/>
              </w:rPr>
              <w:t>支出经济</w:t>
            </w:r>
            <w:r>
              <w:rPr>
                <w:w w:val="90"/>
              </w:rPr>
              <w:t>分类</w:t>
            </w:r>
          </w:p>
        </w:tc>
        <w:tc>
          <w:tcPr>
            <w:tcW w:w="1109" w:type="dxa"/>
            <w:gridSpan w:val="2"/>
            <w:shd w:val="clear" w:color="auto" w:fill="auto"/>
          </w:tcPr>
          <w:p>
            <w:pPr>
              <w:pStyle w:val="13"/>
              <w:autoSpaceDE w:val="0"/>
              <w:autoSpaceDN w:val="0"/>
              <w:spacing w:before="9"/>
              <w:rPr>
                <w:rFonts w:ascii="Times New Roman"/>
                <w:sz w:val="16"/>
              </w:rPr>
            </w:pPr>
          </w:p>
          <w:p>
            <w:pPr>
              <w:pStyle w:val="13"/>
              <w:autoSpaceDE w:val="0"/>
              <w:autoSpaceDN w:val="0"/>
              <w:ind w:left="344" w:right="337"/>
              <w:jc w:val="center"/>
            </w:pPr>
            <w:r>
              <w:rPr>
                <w:w w:val="90"/>
              </w:rPr>
              <w:t>金额</w:t>
            </w:r>
          </w:p>
        </w:tc>
        <w:tc>
          <w:tcPr>
            <w:tcW w:w="4005" w:type="dxa"/>
            <w:gridSpan w:val="4"/>
            <w:shd w:val="clear" w:color="auto" w:fill="auto"/>
          </w:tcPr>
          <w:p>
            <w:pPr>
              <w:pStyle w:val="13"/>
              <w:autoSpaceDE w:val="0"/>
              <w:autoSpaceDN w:val="0"/>
              <w:spacing w:before="9"/>
              <w:rPr>
                <w:rFonts w:ascii="Times New Roman"/>
                <w:sz w:val="16"/>
              </w:rPr>
            </w:pPr>
          </w:p>
          <w:p>
            <w:pPr>
              <w:pStyle w:val="13"/>
              <w:autoSpaceDE w:val="0"/>
              <w:autoSpaceDN w:val="0"/>
              <w:ind w:left="1320" w:right="1312"/>
              <w:jc w:val="center"/>
            </w:pPr>
            <w:r>
              <w:rPr>
                <w:w w:val="90"/>
              </w:rPr>
              <w:t>测算依据及说明</w:t>
            </w:r>
          </w:p>
        </w:tc>
        <w:tc>
          <w:tcPr>
            <w:tcW w:w="1182" w:type="dxa"/>
            <w:shd w:val="clear" w:color="auto" w:fill="auto"/>
          </w:tcPr>
          <w:p>
            <w:pPr>
              <w:pStyle w:val="13"/>
              <w:autoSpaceDE w:val="0"/>
              <w:autoSpaceDN w:val="0"/>
              <w:spacing w:before="9"/>
              <w:rPr>
                <w:rFonts w:ascii="Times New Roman"/>
                <w:sz w:val="16"/>
              </w:rPr>
            </w:pPr>
          </w:p>
          <w:p>
            <w:pPr>
              <w:pStyle w:val="13"/>
              <w:autoSpaceDE w:val="0"/>
              <w:autoSpaceDN w:val="0"/>
              <w:ind w:left="379" w:right="375"/>
              <w:jc w:val="center"/>
            </w:pPr>
            <w:r>
              <w:rPr>
                <w:w w:val="9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334" w:type="dxa"/>
            <w:gridSpan w:val="3"/>
            <w:shd w:val="clear" w:color="auto" w:fill="auto"/>
          </w:tcPr>
          <w:p>
            <w:pPr>
              <w:pStyle w:val="13"/>
              <w:autoSpaceDE w:val="0"/>
              <w:autoSpaceDN w:val="0"/>
              <w:rPr>
                <w:rFonts w:hint="eastAsia" w:ascii="Times New Roman"/>
                <w:sz w:val="16"/>
              </w:rPr>
            </w:pPr>
            <w:r>
              <w:rPr>
                <w:rFonts w:hint="eastAsia" w:ascii="Times New Roman"/>
                <w:sz w:val="16"/>
              </w:rPr>
              <w:t>社区经费转移支付</w:t>
            </w:r>
          </w:p>
        </w:tc>
        <w:tc>
          <w:tcPr>
            <w:tcW w:w="1334" w:type="dxa"/>
            <w:gridSpan w:val="2"/>
            <w:shd w:val="clear" w:color="auto" w:fill="auto"/>
          </w:tcPr>
          <w:p>
            <w:pPr>
              <w:pStyle w:val="13"/>
              <w:autoSpaceDE w:val="0"/>
              <w:autoSpaceDN w:val="0"/>
              <w:rPr>
                <w:rFonts w:ascii="Times New Roman"/>
                <w:sz w:val="16"/>
              </w:rPr>
            </w:pPr>
            <w:r>
              <w:rPr>
                <w:rFonts w:hint="eastAsia" w:ascii="Times New Roman"/>
                <w:sz w:val="16"/>
              </w:rPr>
              <w:t>商品和服务支出</w:t>
            </w:r>
          </w:p>
        </w:tc>
        <w:tc>
          <w:tcPr>
            <w:tcW w:w="1336" w:type="dxa"/>
            <w:gridSpan w:val="2"/>
            <w:shd w:val="clear" w:color="auto" w:fill="auto"/>
          </w:tcPr>
          <w:p>
            <w:pPr>
              <w:pStyle w:val="13"/>
              <w:autoSpaceDE w:val="0"/>
              <w:autoSpaceDN w:val="0"/>
              <w:rPr>
                <w:rFonts w:hint="eastAsia" w:ascii="Times New Roman"/>
                <w:sz w:val="16"/>
              </w:rPr>
            </w:pPr>
            <w:r>
              <w:rPr>
                <w:rFonts w:hint="eastAsia" w:ascii="Times New Roman"/>
                <w:sz w:val="16"/>
              </w:rPr>
              <w:t>一般公共服务支出</w:t>
            </w:r>
          </w:p>
        </w:tc>
        <w:tc>
          <w:tcPr>
            <w:tcW w:w="1109" w:type="dxa"/>
            <w:gridSpan w:val="2"/>
            <w:shd w:val="clear" w:color="auto" w:fill="auto"/>
          </w:tcPr>
          <w:p>
            <w:pPr>
              <w:pStyle w:val="13"/>
              <w:autoSpaceDE w:val="0"/>
              <w:autoSpaceDN w:val="0"/>
              <w:rPr>
                <w:rFonts w:ascii="Times New Roman"/>
                <w:sz w:val="16"/>
              </w:rPr>
            </w:pPr>
            <w:r>
              <w:rPr>
                <w:rFonts w:ascii="Times New Roman"/>
                <w:sz w:val="16"/>
              </w:rPr>
              <w:t>67</w:t>
            </w:r>
            <w:r>
              <w:rPr>
                <w:rFonts w:hint="eastAsia" w:ascii="Times New Roman"/>
                <w:sz w:val="16"/>
              </w:rPr>
              <w:t>.2</w:t>
            </w:r>
            <w:r>
              <w:rPr>
                <w:rFonts w:ascii="Times New Roman"/>
                <w:sz w:val="16"/>
              </w:rPr>
              <w:t>8</w:t>
            </w:r>
          </w:p>
          <w:p>
            <w:pPr>
              <w:pStyle w:val="13"/>
              <w:autoSpaceDE w:val="0"/>
              <w:autoSpaceDN w:val="0"/>
              <w:rPr>
                <w:rFonts w:ascii="Times New Roman"/>
                <w:sz w:val="16"/>
              </w:rPr>
            </w:pPr>
          </w:p>
        </w:tc>
        <w:tc>
          <w:tcPr>
            <w:tcW w:w="4005" w:type="dxa"/>
            <w:gridSpan w:val="4"/>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r>
              <w:rPr>
                <w:rFonts w:hint="eastAsia"/>
                <w:color w:val="000000"/>
                <w:kern w:val="0"/>
                <w:sz w:val="18"/>
                <w:szCs w:val="18"/>
                <w:lang w:bidi="ar"/>
              </w:rPr>
              <w:t>根据《湖北省省级基本支出管理办法》《湖北省省级项目支出管理办法》、湖北省培训费管理办法、湖北省公务用车管理办法等测算</w:t>
            </w:r>
          </w:p>
        </w:tc>
        <w:tc>
          <w:tcPr>
            <w:tcW w:w="1182" w:type="dxa"/>
            <w:tcBorders>
              <w:left w:val="single" w:color="auto" w:sz="4" w:space="0"/>
            </w:tcBorders>
            <w:shd w:val="clear" w:color="auto" w:fill="auto"/>
          </w:tcPr>
          <w:p>
            <w:pPr>
              <w:pStyle w:val="13"/>
              <w:autoSpaceDE w:val="0"/>
              <w:autoSpaceDN w:val="0"/>
              <w:rPr>
                <w:rFonts w:ascii="Times New Roman"/>
                <w:sz w:val="16"/>
              </w:rPr>
            </w:pPr>
            <w:r>
              <w:rPr>
                <w:rFonts w:hint="eastAsia" w:ascii="Times New Roman"/>
                <w:sz w:val="16"/>
              </w:rPr>
              <w:t>日常工作经费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334" w:type="dxa"/>
            <w:gridSpan w:val="3"/>
            <w:shd w:val="clear" w:color="auto" w:fill="auto"/>
          </w:tcPr>
          <w:p>
            <w:pPr>
              <w:pStyle w:val="13"/>
              <w:autoSpaceDE w:val="0"/>
              <w:autoSpaceDN w:val="0"/>
              <w:rPr>
                <w:rFonts w:hint="eastAsia" w:ascii="Times New Roman"/>
                <w:sz w:val="16"/>
              </w:rPr>
            </w:pPr>
          </w:p>
        </w:tc>
        <w:tc>
          <w:tcPr>
            <w:tcW w:w="1334" w:type="dxa"/>
            <w:gridSpan w:val="2"/>
            <w:shd w:val="clear" w:color="auto" w:fill="auto"/>
          </w:tcPr>
          <w:p>
            <w:pPr>
              <w:pStyle w:val="13"/>
              <w:autoSpaceDE w:val="0"/>
              <w:autoSpaceDN w:val="0"/>
              <w:rPr>
                <w:rFonts w:hint="eastAsia" w:ascii="Times New Roman"/>
                <w:sz w:val="16"/>
              </w:rPr>
            </w:pPr>
          </w:p>
        </w:tc>
        <w:tc>
          <w:tcPr>
            <w:tcW w:w="1336" w:type="dxa"/>
            <w:gridSpan w:val="2"/>
            <w:shd w:val="clear" w:color="auto" w:fill="auto"/>
          </w:tcPr>
          <w:p>
            <w:pPr>
              <w:pStyle w:val="13"/>
              <w:autoSpaceDE w:val="0"/>
              <w:autoSpaceDN w:val="0"/>
              <w:rPr>
                <w:rFonts w:ascii="Times New Roman"/>
                <w:sz w:val="16"/>
              </w:rPr>
            </w:pPr>
          </w:p>
        </w:tc>
        <w:tc>
          <w:tcPr>
            <w:tcW w:w="1109" w:type="dxa"/>
            <w:gridSpan w:val="2"/>
            <w:shd w:val="clear" w:color="auto" w:fill="auto"/>
          </w:tcPr>
          <w:p>
            <w:pPr>
              <w:pStyle w:val="13"/>
              <w:autoSpaceDE w:val="0"/>
              <w:autoSpaceDN w:val="0"/>
              <w:rPr>
                <w:rFonts w:ascii="Times New Roman"/>
                <w:sz w:val="16"/>
              </w:rPr>
            </w:pPr>
          </w:p>
        </w:tc>
        <w:tc>
          <w:tcPr>
            <w:tcW w:w="4005" w:type="dxa"/>
            <w:gridSpan w:val="4"/>
            <w:shd w:val="clear" w:color="auto" w:fill="auto"/>
          </w:tcPr>
          <w:p>
            <w:pPr>
              <w:pStyle w:val="13"/>
              <w:autoSpaceDE w:val="0"/>
              <w:autoSpaceDN w:val="0"/>
              <w:rPr>
                <w:rFonts w:hint="eastAsia" w:ascii="Times New Roman"/>
                <w:sz w:val="16"/>
              </w:rPr>
            </w:pPr>
          </w:p>
        </w:tc>
        <w:tc>
          <w:tcPr>
            <w:tcW w:w="1182" w:type="dxa"/>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334" w:type="dxa"/>
            <w:gridSpan w:val="3"/>
            <w:shd w:val="clear" w:color="auto" w:fill="auto"/>
          </w:tcPr>
          <w:p>
            <w:pPr>
              <w:pStyle w:val="13"/>
              <w:autoSpaceDE w:val="0"/>
              <w:autoSpaceDN w:val="0"/>
              <w:rPr>
                <w:rFonts w:hint="eastAsia" w:ascii="Times New Roman"/>
                <w:sz w:val="16"/>
              </w:rPr>
            </w:pPr>
          </w:p>
        </w:tc>
        <w:tc>
          <w:tcPr>
            <w:tcW w:w="1334" w:type="dxa"/>
            <w:gridSpan w:val="2"/>
            <w:shd w:val="clear" w:color="auto" w:fill="auto"/>
          </w:tcPr>
          <w:p>
            <w:pPr>
              <w:pStyle w:val="13"/>
              <w:autoSpaceDE w:val="0"/>
              <w:autoSpaceDN w:val="0"/>
              <w:rPr>
                <w:rFonts w:ascii="Times New Roman"/>
                <w:sz w:val="16"/>
              </w:rPr>
            </w:pPr>
          </w:p>
        </w:tc>
        <w:tc>
          <w:tcPr>
            <w:tcW w:w="1336" w:type="dxa"/>
            <w:gridSpan w:val="2"/>
            <w:shd w:val="clear" w:color="auto" w:fill="auto"/>
          </w:tcPr>
          <w:p>
            <w:pPr>
              <w:pStyle w:val="13"/>
              <w:autoSpaceDE w:val="0"/>
              <w:autoSpaceDN w:val="0"/>
              <w:rPr>
                <w:rFonts w:ascii="Times New Roman"/>
                <w:sz w:val="16"/>
              </w:rPr>
            </w:pPr>
          </w:p>
        </w:tc>
        <w:tc>
          <w:tcPr>
            <w:tcW w:w="1109" w:type="dxa"/>
            <w:gridSpan w:val="2"/>
            <w:shd w:val="clear" w:color="auto" w:fill="auto"/>
          </w:tcPr>
          <w:p>
            <w:pPr>
              <w:pStyle w:val="13"/>
              <w:autoSpaceDE w:val="0"/>
              <w:autoSpaceDN w:val="0"/>
              <w:rPr>
                <w:rFonts w:ascii="Times New Roman"/>
                <w:sz w:val="16"/>
              </w:rPr>
            </w:pPr>
          </w:p>
        </w:tc>
        <w:tc>
          <w:tcPr>
            <w:tcW w:w="4005" w:type="dxa"/>
            <w:gridSpan w:val="4"/>
            <w:shd w:val="clear" w:color="auto" w:fill="auto"/>
          </w:tcPr>
          <w:p>
            <w:pPr>
              <w:pStyle w:val="13"/>
              <w:autoSpaceDE w:val="0"/>
              <w:autoSpaceDN w:val="0"/>
              <w:rPr>
                <w:rFonts w:hint="eastAsia" w:ascii="Times New Roman"/>
                <w:sz w:val="16"/>
              </w:rPr>
            </w:pPr>
          </w:p>
        </w:tc>
        <w:tc>
          <w:tcPr>
            <w:tcW w:w="1182" w:type="dxa"/>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334" w:type="dxa"/>
            <w:gridSpan w:val="3"/>
            <w:shd w:val="clear" w:color="auto" w:fill="auto"/>
          </w:tcPr>
          <w:p>
            <w:pPr>
              <w:pStyle w:val="13"/>
              <w:autoSpaceDE w:val="0"/>
              <w:autoSpaceDN w:val="0"/>
              <w:rPr>
                <w:rFonts w:ascii="Times New Roman"/>
                <w:sz w:val="16"/>
              </w:rPr>
            </w:pPr>
          </w:p>
        </w:tc>
        <w:tc>
          <w:tcPr>
            <w:tcW w:w="1334" w:type="dxa"/>
            <w:gridSpan w:val="2"/>
            <w:shd w:val="clear" w:color="auto" w:fill="auto"/>
          </w:tcPr>
          <w:p>
            <w:pPr>
              <w:pStyle w:val="13"/>
              <w:autoSpaceDE w:val="0"/>
              <w:autoSpaceDN w:val="0"/>
              <w:rPr>
                <w:rFonts w:ascii="Times New Roman"/>
                <w:sz w:val="16"/>
              </w:rPr>
            </w:pPr>
          </w:p>
        </w:tc>
        <w:tc>
          <w:tcPr>
            <w:tcW w:w="1336" w:type="dxa"/>
            <w:gridSpan w:val="2"/>
            <w:shd w:val="clear" w:color="auto" w:fill="auto"/>
          </w:tcPr>
          <w:p>
            <w:pPr>
              <w:pStyle w:val="13"/>
              <w:autoSpaceDE w:val="0"/>
              <w:autoSpaceDN w:val="0"/>
              <w:rPr>
                <w:rFonts w:ascii="Times New Roman"/>
                <w:sz w:val="16"/>
              </w:rPr>
            </w:pPr>
          </w:p>
        </w:tc>
        <w:tc>
          <w:tcPr>
            <w:tcW w:w="1109" w:type="dxa"/>
            <w:gridSpan w:val="2"/>
            <w:shd w:val="clear" w:color="auto" w:fill="auto"/>
          </w:tcPr>
          <w:p>
            <w:pPr>
              <w:pStyle w:val="13"/>
              <w:autoSpaceDE w:val="0"/>
              <w:autoSpaceDN w:val="0"/>
              <w:rPr>
                <w:rFonts w:ascii="Times New Roman"/>
                <w:sz w:val="16"/>
              </w:rPr>
            </w:pPr>
          </w:p>
        </w:tc>
        <w:tc>
          <w:tcPr>
            <w:tcW w:w="4005" w:type="dxa"/>
            <w:gridSpan w:val="4"/>
            <w:shd w:val="clear" w:color="auto" w:fill="auto"/>
          </w:tcPr>
          <w:p>
            <w:pPr>
              <w:pStyle w:val="13"/>
              <w:autoSpaceDE w:val="0"/>
              <w:autoSpaceDN w:val="0"/>
              <w:rPr>
                <w:rFonts w:ascii="Times New Roman"/>
                <w:sz w:val="16"/>
              </w:rPr>
            </w:pPr>
          </w:p>
        </w:tc>
        <w:tc>
          <w:tcPr>
            <w:tcW w:w="1182" w:type="dxa"/>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300" w:type="dxa"/>
            <w:gridSpan w:val="14"/>
            <w:shd w:val="clear" w:color="auto" w:fill="auto"/>
          </w:tcPr>
          <w:p>
            <w:pPr>
              <w:pStyle w:val="13"/>
              <w:autoSpaceDE w:val="0"/>
              <w:autoSpaceDN w:val="0"/>
              <w:spacing w:before="1" w:line="252" w:lineRule="exact"/>
              <w:ind w:left="4371" w:right="4364"/>
              <w:jc w:val="center"/>
            </w:pPr>
            <w:r>
              <w:rPr>
                <w:w w:val="90"/>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668" w:type="dxa"/>
            <w:gridSpan w:val="5"/>
            <w:shd w:val="clear" w:color="auto" w:fill="auto"/>
          </w:tcPr>
          <w:p>
            <w:pPr>
              <w:pStyle w:val="13"/>
              <w:autoSpaceDE w:val="0"/>
              <w:autoSpaceDN w:val="0"/>
              <w:spacing w:before="83"/>
              <w:ind w:left="1125" w:right="1114"/>
              <w:jc w:val="center"/>
            </w:pPr>
            <w:r>
              <w:rPr>
                <w:w w:val="90"/>
              </w:rPr>
              <w:t>品名</w:t>
            </w:r>
          </w:p>
        </w:tc>
        <w:tc>
          <w:tcPr>
            <w:tcW w:w="2445" w:type="dxa"/>
            <w:gridSpan w:val="4"/>
            <w:shd w:val="clear" w:color="auto" w:fill="auto"/>
          </w:tcPr>
          <w:p>
            <w:pPr>
              <w:pStyle w:val="13"/>
              <w:autoSpaceDE w:val="0"/>
              <w:autoSpaceDN w:val="0"/>
              <w:spacing w:before="83"/>
              <w:ind w:left="1013" w:right="1004"/>
              <w:jc w:val="center"/>
            </w:pPr>
            <w:r>
              <w:rPr>
                <w:w w:val="90"/>
              </w:rPr>
              <w:t>数量</w:t>
            </w:r>
          </w:p>
        </w:tc>
        <w:tc>
          <w:tcPr>
            <w:tcW w:w="5187" w:type="dxa"/>
            <w:gridSpan w:val="5"/>
            <w:shd w:val="clear" w:color="auto" w:fill="auto"/>
          </w:tcPr>
          <w:p>
            <w:pPr>
              <w:pStyle w:val="13"/>
              <w:autoSpaceDE w:val="0"/>
              <w:autoSpaceDN w:val="0"/>
              <w:spacing w:before="83"/>
              <w:ind w:left="2383" w:right="2376"/>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668" w:type="dxa"/>
            <w:gridSpan w:val="5"/>
            <w:shd w:val="clear" w:color="auto" w:fill="auto"/>
          </w:tcPr>
          <w:p>
            <w:pPr>
              <w:pStyle w:val="13"/>
              <w:autoSpaceDE w:val="0"/>
              <w:autoSpaceDN w:val="0"/>
              <w:rPr>
                <w:rFonts w:hint="eastAsia" w:ascii="Times New Roman"/>
                <w:sz w:val="16"/>
              </w:rPr>
            </w:pPr>
          </w:p>
        </w:tc>
        <w:tc>
          <w:tcPr>
            <w:tcW w:w="2445" w:type="dxa"/>
            <w:gridSpan w:val="4"/>
            <w:shd w:val="clear" w:color="auto" w:fill="auto"/>
          </w:tcPr>
          <w:p>
            <w:pPr>
              <w:pStyle w:val="13"/>
              <w:autoSpaceDE w:val="0"/>
              <w:autoSpaceDN w:val="0"/>
              <w:rPr>
                <w:rFonts w:ascii="Times New Roman"/>
                <w:sz w:val="16"/>
              </w:rPr>
            </w:pPr>
          </w:p>
        </w:tc>
        <w:tc>
          <w:tcPr>
            <w:tcW w:w="5187" w:type="dxa"/>
            <w:gridSpan w:val="5"/>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2668" w:type="dxa"/>
            <w:gridSpan w:val="5"/>
            <w:shd w:val="clear" w:color="auto" w:fill="auto"/>
          </w:tcPr>
          <w:p>
            <w:pPr>
              <w:pStyle w:val="13"/>
              <w:autoSpaceDE w:val="0"/>
              <w:autoSpaceDN w:val="0"/>
              <w:rPr>
                <w:rFonts w:ascii="Times New Roman"/>
                <w:sz w:val="16"/>
              </w:rPr>
            </w:pPr>
          </w:p>
        </w:tc>
        <w:tc>
          <w:tcPr>
            <w:tcW w:w="2445" w:type="dxa"/>
            <w:gridSpan w:val="4"/>
            <w:shd w:val="clear" w:color="auto" w:fill="auto"/>
          </w:tcPr>
          <w:p>
            <w:pPr>
              <w:pStyle w:val="13"/>
              <w:autoSpaceDE w:val="0"/>
              <w:autoSpaceDN w:val="0"/>
              <w:rPr>
                <w:rFonts w:ascii="Times New Roman"/>
                <w:sz w:val="16"/>
              </w:rPr>
            </w:pPr>
          </w:p>
        </w:tc>
        <w:tc>
          <w:tcPr>
            <w:tcW w:w="5187" w:type="dxa"/>
            <w:gridSpan w:val="5"/>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0300" w:type="dxa"/>
            <w:gridSpan w:val="14"/>
            <w:shd w:val="clear" w:color="auto" w:fill="auto"/>
          </w:tcPr>
          <w:p>
            <w:pPr>
              <w:pStyle w:val="13"/>
              <w:autoSpaceDE w:val="0"/>
              <w:autoSpaceDN w:val="0"/>
              <w:spacing w:before="46"/>
              <w:ind w:left="4373" w:right="4364"/>
              <w:jc w:val="center"/>
            </w:pPr>
            <w:r>
              <w:rPr>
                <w:w w:val="90"/>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668" w:type="dxa"/>
            <w:gridSpan w:val="5"/>
            <w:shd w:val="clear" w:color="auto" w:fill="auto"/>
          </w:tcPr>
          <w:p>
            <w:pPr>
              <w:pStyle w:val="13"/>
              <w:autoSpaceDE w:val="0"/>
              <w:autoSpaceDN w:val="0"/>
              <w:spacing w:before="81"/>
              <w:ind w:left="1125" w:right="1114"/>
              <w:jc w:val="center"/>
            </w:pPr>
            <w:r>
              <w:rPr>
                <w:w w:val="90"/>
              </w:rPr>
              <w:t>名称</w:t>
            </w:r>
          </w:p>
        </w:tc>
        <w:tc>
          <w:tcPr>
            <w:tcW w:w="7632" w:type="dxa"/>
            <w:gridSpan w:val="9"/>
            <w:tcBorders>
              <w:bottom w:val="single" w:color="auto" w:sz="4" w:space="0"/>
            </w:tcBorders>
            <w:shd w:val="clear" w:color="auto" w:fill="auto"/>
          </w:tcPr>
          <w:p>
            <w:pPr>
              <w:pStyle w:val="13"/>
              <w:autoSpaceDE w:val="0"/>
              <w:autoSpaceDN w:val="0"/>
              <w:spacing w:before="81"/>
              <w:ind w:left="3416" w:right="3409"/>
              <w:jc w:val="center"/>
            </w:pPr>
            <w:r>
              <w:rPr>
                <w:w w:val="90"/>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668" w:type="dxa"/>
            <w:gridSpan w:val="5"/>
            <w:tcBorders>
              <w:right w:val="single" w:color="auto" w:sz="4" w:space="0"/>
            </w:tcBorders>
            <w:shd w:val="clear" w:color="auto" w:fill="auto"/>
          </w:tcPr>
          <w:p>
            <w:pPr>
              <w:pStyle w:val="13"/>
              <w:autoSpaceDE w:val="0"/>
              <w:autoSpaceDN w:val="0"/>
              <w:rPr>
                <w:rFonts w:ascii="Times New Roman"/>
                <w:sz w:val="16"/>
              </w:rPr>
            </w:pPr>
            <w:r>
              <w:rPr>
                <w:rFonts w:hint="eastAsia" w:ascii="Times New Roman"/>
                <w:sz w:val="16"/>
              </w:rPr>
              <w:t>社区经费转移支付项目</w:t>
            </w:r>
          </w:p>
        </w:tc>
        <w:tc>
          <w:tcPr>
            <w:tcW w:w="7632" w:type="dxa"/>
            <w:gridSpan w:val="9"/>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事业运行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668" w:type="dxa"/>
            <w:gridSpan w:val="5"/>
            <w:tcBorders>
              <w:right w:val="single" w:color="auto" w:sz="4" w:space="0"/>
            </w:tcBorders>
            <w:shd w:val="clear" w:color="auto" w:fill="auto"/>
          </w:tcPr>
          <w:p>
            <w:pPr>
              <w:pStyle w:val="13"/>
              <w:autoSpaceDE w:val="0"/>
              <w:autoSpaceDN w:val="0"/>
              <w:rPr>
                <w:rFonts w:hint="eastAsia" w:ascii="Times New Roman"/>
                <w:sz w:val="16"/>
              </w:rPr>
            </w:pPr>
          </w:p>
        </w:tc>
        <w:tc>
          <w:tcPr>
            <w:tcW w:w="7632" w:type="dxa"/>
            <w:gridSpan w:val="9"/>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村干部报酬及办公费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668" w:type="dxa"/>
            <w:gridSpan w:val="5"/>
            <w:tcBorders>
              <w:right w:val="single" w:color="auto" w:sz="4" w:space="0"/>
            </w:tcBorders>
            <w:shd w:val="clear" w:color="auto" w:fill="auto"/>
          </w:tcPr>
          <w:p>
            <w:pPr>
              <w:pStyle w:val="13"/>
              <w:autoSpaceDE w:val="0"/>
              <w:autoSpaceDN w:val="0"/>
              <w:rPr>
                <w:rFonts w:ascii="Times New Roman"/>
                <w:sz w:val="16"/>
              </w:rPr>
            </w:pPr>
          </w:p>
        </w:tc>
        <w:tc>
          <w:tcPr>
            <w:tcW w:w="7632" w:type="dxa"/>
            <w:gridSpan w:val="9"/>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2668" w:type="dxa"/>
            <w:gridSpan w:val="5"/>
            <w:shd w:val="clear" w:color="auto" w:fill="auto"/>
          </w:tcPr>
          <w:p>
            <w:pPr>
              <w:pStyle w:val="13"/>
              <w:autoSpaceDE w:val="0"/>
              <w:autoSpaceDN w:val="0"/>
              <w:rPr>
                <w:rFonts w:ascii="Times New Roman"/>
                <w:sz w:val="16"/>
              </w:rPr>
            </w:pPr>
          </w:p>
        </w:tc>
        <w:tc>
          <w:tcPr>
            <w:tcW w:w="7632" w:type="dxa"/>
            <w:gridSpan w:val="9"/>
            <w:tcBorders>
              <w:top w:val="single" w:color="auto" w:sz="4" w:space="0"/>
            </w:tcBorders>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7" w:type="dxa"/>
          <w:trHeight w:val="390" w:hRule="atLeast"/>
          <w:jc w:val="center"/>
        </w:trPr>
        <w:tc>
          <w:tcPr>
            <w:tcW w:w="10283" w:type="dxa"/>
            <w:gridSpan w:val="13"/>
            <w:tcBorders>
              <w:bottom w:val="single" w:color="000000" w:sz="4" w:space="0"/>
            </w:tcBorders>
            <w:shd w:val="clear" w:color="auto" w:fill="auto"/>
          </w:tcPr>
          <w:p>
            <w:pPr>
              <w:pStyle w:val="13"/>
              <w:autoSpaceDE w:val="0"/>
              <w:autoSpaceDN w:val="0"/>
              <w:spacing w:before="59"/>
              <w:ind w:left="4373" w:right="4364"/>
              <w:jc w:val="center"/>
            </w:pPr>
            <w:r>
              <w:rPr>
                <w:w w:val="90"/>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7" w:type="dxa"/>
          <w:trHeight w:val="390" w:hRule="atLeast"/>
          <w:jc w:val="center"/>
        </w:trPr>
        <w:tc>
          <w:tcPr>
            <w:tcW w:w="1184" w:type="dxa"/>
            <w:shd w:val="clear" w:color="auto" w:fill="auto"/>
          </w:tcPr>
          <w:p>
            <w:pPr>
              <w:pStyle w:val="13"/>
              <w:autoSpaceDE w:val="0"/>
              <w:autoSpaceDN w:val="0"/>
              <w:spacing w:before="60"/>
              <w:ind w:left="268" w:right="260"/>
              <w:jc w:val="center"/>
            </w:pPr>
            <w:r>
              <w:rPr>
                <w:w w:val="90"/>
              </w:rPr>
              <w:t>目标名称</w:t>
            </w:r>
          </w:p>
        </w:tc>
        <w:tc>
          <w:tcPr>
            <w:tcW w:w="1334" w:type="dxa"/>
            <w:gridSpan w:val="2"/>
            <w:shd w:val="clear" w:color="auto" w:fill="auto"/>
          </w:tcPr>
          <w:p>
            <w:pPr>
              <w:pStyle w:val="13"/>
              <w:autoSpaceDE w:val="0"/>
              <w:autoSpaceDN w:val="0"/>
              <w:spacing w:before="60"/>
              <w:ind w:left="332"/>
            </w:pPr>
            <w:r>
              <w:rPr>
                <w:w w:val="90"/>
              </w:rPr>
              <w:t>一级指标</w:t>
            </w:r>
          </w:p>
        </w:tc>
        <w:tc>
          <w:tcPr>
            <w:tcW w:w="1336" w:type="dxa"/>
            <w:gridSpan w:val="2"/>
            <w:shd w:val="clear" w:color="auto" w:fill="auto"/>
          </w:tcPr>
          <w:p>
            <w:pPr>
              <w:pStyle w:val="13"/>
              <w:autoSpaceDE w:val="0"/>
              <w:autoSpaceDN w:val="0"/>
              <w:spacing w:before="60"/>
              <w:ind w:left="332"/>
            </w:pPr>
            <w:r>
              <w:rPr>
                <w:w w:val="90"/>
              </w:rPr>
              <w:t>二级指标</w:t>
            </w:r>
          </w:p>
        </w:tc>
        <w:tc>
          <w:tcPr>
            <w:tcW w:w="2444" w:type="dxa"/>
            <w:gridSpan w:val="4"/>
            <w:shd w:val="clear" w:color="auto" w:fill="auto"/>
          </w:tcPr>
          <w:p>
            <w:pPr>
              <w:pStyle w:val="13"/>
              <w:autoSpaceDE w:val="0"/>
              <w:autoSpaceDN w:val="0"/>
              <w:spacing w:before="60"/>
              <w:ind w:left="823" w:right="815"/>
              <w:jc w:val="center"/>
            </w:pPr>
            <w:r>
              <w:rPr>
                <w:w w:val="90"/>
              </w:rPr>
              <w:t>三级指标</w:t>
            </w:r>
          </w:p>
        </w:tc>
        <w:tc>
          <w:tcPr>
            <w:tcW w:w="1335" w:type="dxa"/>
            <w:shd w:val="clear" w:color="auto" w:fill="auto"/>
          </w:tcPr>
          <w:p>
            <w:pPr>
              <w:pStyle w:val="13"/>
              <w:autoSpaceDE w:val="0"/>
              <w:autoSpaceDN w:val="0"/>
              <w:spacing w:before="60"/>
              <w:ind w:left="266" w:right="260"/>
              <w:jc w:val="center"/>
            </w:pPr>
            <w:r>
              <w:rPr>
                <w:w w:val="90"/>
              </w:rPr>
              <w:t>指标值</w:t>
            </w:r>
          </w:p>
        </w:tc>
        <w:tc>
          <w:tcPr>
            <w:tcW w:w="2650" w:type="dxa"/>
            <w:gridSpan w:val="3"/>
            <w:shd w:val="clear" w:color="auto" w:fill="auto"/>
          </w:tcPr>
          <w:p>
            <w:pPr>
              <w:pStyle w:val="13"/>
              <w:autoSpaceDE w:val="0"/>
              <w:autoSpaceDN w:val="0"/>
              <w:spacing w:before="60"/>
              <w:ind w:left="671"/>
            </w:pPr>
            <w:r>
              <w:rPr>
                <w:w w:val="90"/>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7" w:type="dxa"/>
          <w:trHeight w:val="390" w:hRule="atLeast"/>
          <w:jc w:val="center"/>
        </w:trPr>
        <w:tc>
          <w:tcPr>
            <w:tcW w:w="1184" w:type="dxa"/>
            <w:vMerge w:val="restart"/>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村级转移支付专项资金</w:t>
            </w:r>
          </w:p>
        </w:tc>
        <w:tc>
          <w:tcPr>
            <w:tcW w:w="13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2444" w:type="dxa"/>
            <w:gridSpan w:val="4"/>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650" w:type="dxa"/>
            <w:gridSpan w:val="3"/>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1、完成年度工作任务；2、街道绩效目标编制覆盖面；3、保障教育、社会保障、文化、医疗卫生、农林水等民生资金保障力度，预算资金保障率达到100%。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7" w:type="dxa"/>
          <w:trHeight w:val="390" w:hRule="atLeast"/>
          <w:jc w:val="center"/>
        </w:trPr>
        <w:tc>
          <w:tcPr>
            <w:tcW w:w="1184" w:type="dxa"/>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hint="eastAsia" w:ascii="Times New Roman"/>
                <w:sz w:val="16"/>
              </w:rPr>
            </w:pPr>
          </w:p>
        </w:tc>
        <w:tc>
          <w:tcPr>
            <w:tcW w:w="13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2444" w:type="dxa"/>
            <w:gridSpan w:val="4"/>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650" w:type="dxa"/>
            <w:gridSpan w:val="3"/>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7" w:type="dxa"/>
          <w:trHeight w:val="390" w:hRule="atLeast"/>
          <w:jc w:val="center"/>
        </w:trPr>
        <w:tc>
          <w:tcPr>
            <w:tcW w:w="1184" w:type="dxa"/>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2444" w:type="dxa"/>
            <w:gridSpan w:val="4"/>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650" w:type="dxa"/>
            <w:gridSpan w:val="3"/>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7" w:type="dxa"/>
          <w:trHeight w:val="390" w:hRule="atLeast"/>
          <w:jc w:val="center"/>
        </w:trPr>
        <w:tc>
          <w:tcPr>
            <w:tcW w:w="1184" w:type="dxa"/>
            <w:vMerge w:val="continue"/>
            <w:shd w:val="clear" w:color="auto" w:fill="auto"/>
          </w:tcPr>
          <w:p>
            <w:pPr>
              <w:pStyle w:val="13"/>
              <w:autoSpaceDE w:val="0"/>
              <w:autoSpaceDN w:val="0"/>
              <w:rPr>
                <w:rFonts w:ascii="Times New Roman"/>
                <w:sz w:val="16"/>
              </w:rPr>
            </w:pPr>
          </w:p>
        </w:tc>
        <w:tc>
          <w:tcPr>
            <w:tcW w:w="1334" w:type="dxa"/>
            <w:gridSpan w:val="2"/>
            <w:vMerge w:val="restart"/>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2444" w:type="dxa"/>
            <w:gridSpan w:val="4"/>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万元</w:t>
            </w:r>
          </w:p>
        </w:tc>
        <w:tc>
          <w:tcPr>
            <w:tcW w:w="2650" w:type="dxa"/>
            <w:gridSpan w:val="3"/>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7" w:type="dxa"/>
          <w:trHeight w:val="390" w:hRule="atLeast"/>
          <w:jc w:val="center"/>
        </w:trPr>
        <w:tc>
          <w:tcPr>
            <w:tcW w:w="1184" w:type="dxa"/>
            <w:vMerge w:val="continue"/>
            <w:shd w:val="clear" w:color="auto" w:fill="auto"/>
          </w:tcPr>
          <w:p>
            <w:pPr>
              <w:pStyle w:val="13"/>
              <w:autoSpaceDE w:val="0"/>
              <w:autoSpaceDN w:val="0"/>
              <w:rPr>
                <w:rFonts w:ascii="Times New Roman"/>
                <w:sz w:val="16"/>
              </w:rPr>
            </w:pPr>
          </w:p>
        </w:tc>
        <w:tc>
          <w:tcPr>
            <w:tcW w:w="1334" w:type="dxa"/>
            <w:gridSpan w:val="2"/>
            <w:vMerge w:val="continue"/>
            <w:shd w:val="clear" w:color="auto" w:fill="auto"/>
          </w:tcPr>
          <w:p>
            <w:pPr>
              <w:pStyle w:val="13"/>
              <w:autoSpaceDE w:val="0"/>
              <w:autoSpaceDN w:val="0"/>
              <w:rPr>
                <w:rFonts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社会效益指标</w:t>
            </w:r>
          </w:p>
        </w:tc>
        <w:tc>
          <w:tcPr>
            <w:tcW w:w="2444" w:type="dxa"/>
            <w:gridSpan w:val="4"/>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顺利</w:t>
            </w:r>
          </w:p>
        </w:tc>
        <w:tc>
          <w:tcPr>
            <w:tcW w:w="2650" w:type="dxa"/>
            <w:gridSpan w:val="3"/>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wBefore w:w="17" w:type="dxa"/>
          <w:trHeight w:val="390" w:hRule="atLeast"/>
          <w:jc w:val="center"/>
        </w:trPr>
        <w:tc>
          <w:tcPr>
            <w:tcW w:w="1184" w:type="dxa"/>
            <w:vMerge w:val="continue"/>
            <w:shd w:val="clear" w:color="auto" w:fill="auto"/>
          </w:tcPr>
          <w:p>
            <w:pPr>
              <w:pStyle w:val="13"/>
              <w:autoSpaceDE w:val="0"/>
              <w:autoSpaceDN w:val="0"/>
              <w:rPr>
                <w:rFonts w:ascii="Times New Roman"/>
                <w:sz w:val="16"/>
              </w:rPr>
            </w:pPr>
          </w:p>
        </w:tc>
        <w:tc>
          <w:tcPr>
            <w:tcW w:w="1334" w:type="dxa"/>
            <w:gridSpan w:val="2"/>
            <w:vMerge w:val="continue"/>
            <w:shd w:val="clear" w:color="auto" w:fill="auto"/>
          </w:tcPr>
          <w:p>
            <w:pPr>
              <w:pStyle w:val="13"/>
              <w:autoSpaceDE w:val="0"/>
              <w:autoSpaceDN w:val="0"/>
              <w:rPr>
                <w:rFonts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满意度指标</w:t>
            </w:r>
          </w:p>
        </w:tc>
        <w:tc>
          <w:tcPr>
            <w:tcW w:w="2444" w:type="dxa"/>
            <w:gridSpan w:val="4"/>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群众满意率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22"/>
                <w:szCs w:val="22"/>
                <w:lang w:bidi="ar"/>
              </w:rPr>
              <w:t>99%</w:t>
            </w:r>
          </w:p>
        </w:tc>
        <w:tc>
          <w:tcPr>
            <w:tcW w:w="2650" w:type="dxa"/>
            <w:gridSpan w:val="3"/>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服务对象满意度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7" w:type="dxa"/>
          <w:trHeight w:val="290" w:hRule="atLeast"/>
          <w:jc w:val="center"/>
        </w:trPr>
        <w:tc>
          <w:tcPr>
            <w:tcW w:w="10283" w:type="dxa"/>
            <w:gridSpan w:val="13"/>
            <w:shd w:val="clear" w:color="auto" w:fill="auto"/>
          </w:tcPr>
          <w:p>
            <w:pPr>
              <w:pStyle w:val="13"/>
              <w:autoSpaceDE w:val="0"/>
              <w:autoSpaceDN w:val="0"/>
              <w:spacing w:before="9" w:line="261" w:lineRule="exact"/>
              <w:ind w:left="4373" w:right="4364"/>
              <w:jc w:val="center"/>
            </w:pPr>
            <w:r>
              <w:rPr>
                <w:w w:val="90"/>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7" w:type="dxa"/>
          <w:trHeight w:val="450" w:hRule="atLeast"/>
          <w:jc w:val="center"/>
        </w:trPr>
        <w:tc>
          <w:tcPr>
            <w:tcW w:w="1184"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1"/>
            </w:pPr>
            <w:r>
              <w:rPr>
                <w:w w:val="90"/>
              </w:rPr>
              <w:t>目标名称</w:t>
            </w:r>
          </w:p>
        </w:tc>
        <w:tc>
          <w:tcPr>
            <w:tcW w:w="1334" w:type="dxa"/>
            <w:gridSpan w:val="2"/>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一级指标</w:t>
            </w:r>
          </w:p>
        </w:tc>
        <w:tc>
          <w:tcPr>
            <w:tcW w:w="1336" w:type="dxa"/>
            <w:gridSpan w:val="2"/>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二级指标</w:t>
            </w:r>
          </w:p>
        </w:tc>
        <w:tc>
          <w:tcPr>
            <w:tcW w:w="1109" w:type="dxa"/>
            <w:gridSpan w:val="2"/>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385" w:right="376"/>
              <w:jc w:val="center"/>
            </w:pPr>
            <w:r>
              <w:rPr>
                <w:w w:val="80"/>
              </w:rPr>
              <w:t>三级指标</w:t>
            </w:r>
          </w:p>
        </w:tc>
        <w:tc>
          <w:tcPr>
            <w:tcW w:w="4005" w:type="dxa"/>
            <w:gridSpan w:val="4"/>
            <w:shd w:val="clear" w:color="auto" w:fill="auto"/>
          </w:tcPr>
          <w:p>
            <w:pPr>
              <w:pStyle w:val="13"/>
              <w:autoSpaceDE w:val="0"/>
              <w:autoSpaceDN w:val="0"/>
              <w:spacing w:before="88"/>
              <w:ind w:left="1318" w:right="1312"/>
              <w:jc w:val="center"/>
            </w:pPr>
            <w:r>
              <w:rPr>
                <w:w w:val="90"/>
              </w:rPr>
              <w:t>指标值</w:t>
            </w:r>
          </w:p>
        </w:tc>
        <w:tc>
          <w:tcPr>
            <w:tcW w:w="1315" w:type="dxa"/>
            <w:gridSpan w:val="2"/>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420" w:right="162" w:hanging="250"/>
            </w:pPr>
            <w:r>
              <w:rPr>
                <w:w w:val="80"/>
              </w:rPr>
              <w:t>指标值确定</w:t>
            </w:r>
            <w:r>
              <w:rPr>
                <w:w w:val="90"/>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7" w:type="dxa"/>
          <w:trHeight w:val="546" w:hRule="atLeast"/>
          <w:jc w:val="center"/>
        </w:trPr>
        <w:tc>
          <w:tcPr>
            <w:tcW w:w="1184" w:type="dxa"/>
            <w:vMerge w:val="continue"/>
            <w:tcBorders>
              <w:top w:val="nil"/>
            </w:tcBorders>
            <w:shd w:val="clear" w:color="auto" w:fill="auto"/>
          </w:tcPr>
          <w:p>
            <w:pPr>
              <w:autoSpaceDE w:val="0"/>
              <w:autoSpaceDN w:val="0"/>
              <w:rPr>
                <w:rFonts w:ascii="Calibri" w:hAnsi="Calibri"/>
                <w:sz w:val="2"/>
                <w:szCs w:val="2"/>
              </w:rPr>
            </w:pPr>
          </w:p>
        </w:tc>
        <w:tc>
          <w:tcPr>
            <w:tcW w:w="1334" w:type="dxa"/>
            <w:gridSpan w:val="2"/>
            <w:vMerge w:val="continue"/>
            <w:tcBorders>
              <w:top w:val="nil"/>
            </w:tcBorders>
            <w:shd w:val="clear" w:color="auto" w:fill="auto"/>
          </w:tcPr>
          <w:p>
            <w:pPr>
              <w:autoSpaceDE w:val="0"/>
              <w:autoSpaceDN w:val="0"/>
              <w:rPr>
                <w:rFonts w:ascii="Calibri" w:hAnsi="Calibri"/>
                <w:sz w:val="2"/>
                <w:szCs w:val="2"/>
              </w:rPr>
            </w:pPr>
          </w:p>
        </w:tc>
        <w:tc>
          <w:tcPr>
            <w:tcW w:w="1336" w:type="dxa"/>
            <w:gridSpan w:val="2"/>
            <w:vMerge w:val="continue"/>
            <w:tcBorders>
              <w:top w:val="nil"/>
            </w:tcBorders>
            <w:shd w:val="clear" w:color="auto" w:fill="auto"/>
          </w:tcPr>
          <w:p>
            <w:pPr>
              <w:autoSpaceDE w:val="0"/>
              <w:autoSpaceDN w:val="0"/>
              <w:rPr>
                <w:rFonts w:ascii="Calibri" w:hAnsi="Calibri"/>
                <w:sz w:val="2"/>
                <w:szCs w:val="2"/>
              </w:rPr>
            </w:pPr>
          </w:p>
        </w:tc>
        <w:tc>
          <w:tcPr>
            <w:tcW w:w="1109" w:type="dxa"/>
            <w:gridSpan w:val="2"/>
            <w:vMerge w:val="continue"/>
            <w:tcBorders>
              <w:top w:val="nil"/>
            </w:tcBorders>
            <w:shd w:val="clear" w:color="auto" w:fill="auto"/>
          </w:tcPr>
          <w:p>
            <w:pPr>
              <w:autoSpaceDE w:val="0"/>
              <w:autoSpaceDN w:val="0"/>
              <w:rPr>
                <w:rFonts w:ascii="Calibri" w:hAnsi="Calibri"/>
                <w:sz w:val="2"/>
                <w:szCs w:val="2"/>
              </w:rPr>
            </w:pPr>
          </w:p>
        </w:tc>
        <w:tc>
          <w:tcPr>
            <w:tcW w:w="1335" w:type="dxa"/>
            <w:gridSpan w:val="2"/>
            <w:shd w:val="clear" w:color="auto" w:fill="auto"/>
          </w:tcPr>
          <w:p>
            <w:pPr>
              <w:pStyle w:val="13"/>
              <w:autoSpaceDE w:val="0"/>
              <w:autoSpaceDN w:val="0"/>
              <w:spacing w:before="137"/>
              <w:ind w:left="266" w:right="261"/>
              <w:jc w:val="center"/>
            </w:pPr>
            <w:r>
              <w:rPr>
                <w:w w:val="90"/>
              </w:rPr>
              <w:t>前年</w:t>
            </w:r>
          </w:p>
        </w:tc>
        <w:tc>
          <w:tcPr>
            <w:tcW w:w="1335" w:type="dxa"/>
            <w:shd w:val="clear" w:color="auto" w:fill="auto"/>
          </w:tcPr>
          <w:p>
            <w:pPr>
              <w:pStyle w:val="13"/>
              <w:autoSpaceDE w:val="0"/>
              <w:autoSpaceDN w:val="0"/>
              <w:spacing w:before="137"/>
              <w:ind w:left="266" w:right="258"/>
              <w:jc w:val="center"/>
            </w:pPr>
            <w:r>
              <w:rPr>
                <w:w w:val="90"/>
              </w:rPr>
              <w:t>上年</w:t>
            </w:r>
          </w:p>
        </w:tc>
        <w:tc>
          <w:tcPr>
            <w:tcW w:w="1335" w:type="dxa"/>
            <w:shd w:val="clear" w:color="auto" w:fill="auto"/>
          </w:tcPr>
          <w:p>
            <w:pPr>
              <w:pStyle w:val="13"/>
              <w:autoSpaceDE w:val="0"/>
              <w:autoSpaceDN w:val="0"/>
              <w:ind w:left="266" w:right="262"/>
              <w:jc w:val="center"/>
            </w:pPr>
            <w:r>
              <w:rPr>
                <w:w w:val="90"/>
              </w:rPr>
              <w:t>预计当年</w:t>
            </w:r>
          </w:p>
          <w:p>
            <w:pPr>
              <w:pStyle w:val="13"/>
              <w:autoSpaceDE w:val="0"/>
              <w:autoSpaceDN w:val="0"/>
              <w:spacing w:before="4" w:line="252" w:lineRule="exact"/>
              <w:ind w:left="266" w:right="259"/>
              <w:jc w:val="center"/>
            </w:pPr>
            <w:r>
              <w:rPr>
                <w:w w:val="90"/>
              </w:rPr>
              <w:t>实现</w:t>
            </w:r>
          </w:p>
        </w:tc>
        <w:tc>
          <w:tcPr>
            <w:tcW w:w="1315" w:type="dxa"/>
            <w:gridSpan w:val="2"/>
            <w:vMerge w:val="continue"/>
            <w:tcBorders>
              <w:top w:val="nil"/>
            </w:tcBorders>
            <w:shd w:val="clear" w:color="auto" w:fill="auto"/>
          </w:tcPr>
          <w:p>
            <w:pPr>
              <w:autoSpaceDE w:val="0"/>
              <w:autoSpaceDN w:val="0"/>
              <w:rPr>
                <w:rFonts w:ascii="Calibri" w:hAnsi="Calibri"/>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7" w:type="dxa"/>
          <w:trHeight w:val="450" w:hRule="atLeast"/>
          <w:jc w:val="center"/>
        </w:trPr>
        <w:tc>
          <w:tcPr>
            <w:tcW w:w="1184" w:type="dxa"/>
            <w:vMerge w:val="restart"/>
            <w:tcBorders>
              <w:top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村级转移支付专项资金</w:t>
            </w:r>
          </w:p>
        </w:tc>
        <w:tc>
          <w:tcPr>
            <w:tcW w:w="1334" w:type="dxa"/>
            <w:gridSpan w:val="2"/>
            <w:vMerge w:val="restart"/>
            <w:tcBorders>
              <w:top w:val="single" w:color="000000" w:sz="4" w:space="0"/>
              <w:left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1、完成年度工作任务；2、街道绩效目标编制覆盖面；3、保障教育、社会保障、文化、医疗卫生、农林水等民生资金保障力度，预算资金保障率达到100%。</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hint="eastAsia" w:ascii="Times New Roman"/>
                <w:sz w:val="20"/>
                <w:szCs w:val="32"/>
              </w:rPr>
            </w:pPr>
            <w:r>
              <w:rPr>
                <w:rFonts w:hint="eastAsia" w:ascii="Times New Roman"/>
                <w:sz w:val="20"/>
                <w:szCs w:val="32"/>
              </w:rPr>
              <w:t>1</w:t>
            </w:r>
            <w:r>
              <w:rPr>
                <w:rFonts w:ascii="Times New Roman"/>
                <w:sz w:val="20"/>
                <w:szCs w:val="32"/>
              </w:rPr>
              <w:t>00%</w:t>
            </w:r>
          </w:p>
        </w:tc>
        <w:tc>
          <w:tcPr>
            <w:tcW w:w="131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1、完成年度工作任务；2、街道绩效目标编制覆盖面；3、保障教育、社会保障、文化、医疗卫生、农林水等民生资金保障力度，预算资金保障率达到100%。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7" w:type="dxa"/>
          <w:trHeight w:val="450" w:hRule="atLeast"/>
          <w:jc w:val="center"/>
        </w:trPr>
        <w:tc>
          <w:tcPr>
            <w:tcW w:w="118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gridSpan w:val="2"/>
            <w:vMerge w:val="continue"/>
            <w:tcBorders>
              <w:left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31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7" w:type="dxa"/>
          <w:trHeight w:val="450" w:hRule="atLeast"/>
          <w:jc w:val="center"/>
        </w:trPr>
        <w:tc>
          <w:tcPr>
            <w:tcW w:w="118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gridSpan w:val="2"/>
            <w:vMerge w:val="continue"/>
            <w:tcBorders>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31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7" w:type="dxa"/>
          <w:trHeight w:val="450" w:hRule="atLeast"/>
          <w:jc w:val="center"/>
        </w:trPr>
        <w:tc>
          <w:tcPr>
            <w:tcW w:w="118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gridSpan w:val="2"/>
            <w:vMerge w:val="restart"/>
            <w:tcBorders>
              <w:left w:val="single" w:color="000000" w:sz="4" w:space="0"/>
            </w:tcBorders>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1</w:t>
            </w:r>
            <w:r>
              <w:rPr>
                <w:color w:val="000000"/>
                <w:kern w:val="0"/>
                <w:sz w:val="16"/>
                <w:szCs w:val="16"/>
                <w:lang w:bidi="ar"/>
              </w:rPr>
              <w:t>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31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7" w:type="dxa"/>
          <w:trHeight w:val="450" w:hRule="atLeast"/>
          <w:jc w:val="center"/>
        </w:trPr>
        <w:tc>
          <w:tcPr>
            <w:tcW w:w="118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gridSpan w:val="2"/>
            <w:vMerge w:val="continue"/>
            <w:tcBorders>
              <w:left w:val="single" w:color="000000" w:sz="4" w:space="0"/>
            </w:tcBorders>
            <w:shd w:val="clear" w:color="auto" w:fill="auto"/>
          </w:tcPr>
          <w:p>
            <w:pPr>
              <w:pStyle w:val="13"/>
              <w:autoSpaceDE w:val="0"/>
              <w:autoSpaceDN w:val="0"/>
              <w:rPr>
                <w:rFonts w:hint="eastAsia"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社会效益指标</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社会效益率</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顺利</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推动街道整体工作顺利开展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顺利</w:t>
            </w:r>
          </w:p>
        </w:tc>
        <w:tc>
          <w:tcPr>
            <w:tcW w:w="131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7" w:type="dxa"/>
          <w:trHeight w:val="450" w:hRule="atLeast"/>
          <w:jc w:val="center"/>
        </w:trPr>
        <w:tc>
          <w:tcPr>
            <w:tcW w:w="118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gridSpan w:val="2"/>
            <w:vMerge w:val="continue"/>
            <w:tcBorders>
              <w:left w:val="single" w:color="000000" w:sz="4" w:space="0"/>
            </w:tcBorders>
            <w:shd w:val="clear" w:color="auto" w:fill="auto"/>
          </w:tcPr>
          <w:p>
            <w:pPr>
              <w:pStyle w:val="13"/>
              <w:autoSpaceDE w:val="0"/>
              <w:autoSpaceDN w:val="0"/>
              <w:rPr>
                <w:rFonts w:hint="eastAsia"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满意度指标</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群众满意率</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99%</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服务对象满意度</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9</w:t>
            </w:r>
            <w:r>
              <w:rPr>
                <w:rFonts w:ascii="Times New Roman"/>
                <w:sz w:val="20"/>
                <w:szCs w:val="32"/>
              </w:rPr>
              <w:t>9%</w:t>
            </w:r>
          </w:p>
        </w:tc>
        <w:tc>
          <w:tcPr>
            <w:tcW w:w="131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服务对象满意度</w:t>
            </w:r>
          </w:p>
        </w:tc>
      </w:tr>
    </w:tbl>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autoSpaceDE w:val="0"/>
        <w:autoSpaceDN w:val="0"/>
        <w:jc w:val="center"/>
        <w:rPr>
          <w:rFonts w:hint="eastAsia" w:ascii="黑体" w:hAnsi="黑体" w:eastAsia="黑体" w:cs="黑体"/>
          <w:sz w:val="36"/>
        </w:rPr>
      </w:pPr>
      <w:r>
        <w:rPr>
          <w:rFonts w:hint="eastAsia" w:ascii="黑体" w:hAnsi="黑体" w:eastAsia="黑体" w:cs="黑体"/>
          <w:sz w:val="36"/>
        </w:rPr>
        <w:t>部门项目申报表(含绩效目标)</w:t>
      </w:r>
    </w:p>
    <w:p>
      <w:pPr>
        <w:tabs>
          <w:tab w:val="left" w:pos="9143"/>
        </w:tabs>
        <w:spacing w:before="139" w:after="23"/>
        <w:ind w:left="850"/>
        <w:rPr>
          <w:rFonts w:ascii="宋体"/>
        </w:rPr>
      </w:pPr>
      <w:r>
        <w:rPr>
          <w:rFonts w:hint="eastAsia" w:ascii="宋体"/>
        </w:rPr>
        <w:t>申报日期：</w:t>
      </w:r>
      <w:r>
        <w:rPr>
          <w:rFonts w:hint="eastAsia" w:ascii="宋体"/>
        </w:rPr>
        <w:tab/>
      </w:r>
      <w:r>
        <w:rPr>
          <w:rFonts w:hint="eastAsia" w:ascii="宋体"/>
        </w:rPr>
        <w:t>单位：万元</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1"/>
        <w:gridCol w:w="2731"/>
        <w:gridCol w:w="2099"/>
        <w:gridCol w:w="2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3"/>
              <w:ind w:left="743" w:right="734"/>
              <w:jc w:val="center"/>
            </w:pPr>
            <w:r>
              <w:rPr>
                <w:w w:val="90"/>
              </w:rPr>
              <w:t>项目名称</w:t>
            </w:r>
          </w:p>
        </w:tc>
        <w:tc>
          <w:tcPr>
            <w:tcW w:w="2731" w:type="dxa"/>
            <w:shd w:val="clear" w:color="auto" w:fill="auto"/>
          </w:tcPr>
          <w:p>
            <w:pPr>
              <w:widowControl/>
              <w:autoSpaceDE w:val="0"/>
              <w:autoSpaceDN w:val="0"/>
              <w:rPr>
                <w:rFonts w:hint="eastAsia" w:ascii="Calibri" w:hAnsi="Calibri" w:cs="Arial"/>
                <w:color w:val="000000"/>
                <w:kern w:val="0"/>
                <w:sz w:val="15"/>
                <w:szCs w:val="15"/>
              </w:rPr>
            </w:pPr>
            <w:r>
              <w:rPr>
                <w:rFonts w:hint="eastAsia" w:ascii="Calibri" w:hAnsi="Calibri" w:cs="Arial"/>
                <w:color w:val="000000"/>
                <w:sz w:val="15"/>
                <w:szCs w:val="15"/>
              </w:rPr>
              <w:t>社会管理工作转移支付项目</w:t>
            </w:r>
          </w:p>
          <w:p>
            <w:pPr>
              <w:pStyle w:val="13"/>
              <w:autoSpaceDE w:val="0"/>
              <w:autoSpaceDN w:val="0"/>
              <w:rPr>
                <w:rFonts w:ascii="Times New Roman"/>
                <w:sz w:val="15"/>
                <w:szCs w:val="15"/>
              </w:rPr>
            </w:pPr>
          </w:p>
        </w:tc>
        <w:tc>
          <w:tcPr>
            <w:tcW w:w="2099" w:type="dxa"/>
            <w:shd w:val="clear" w:color="auto" w:fill="auto"/>
          </w:tcPr>
          <w:p>
            <w:pPr>
              <w:pStyle w:val="13"/>
              <w:autoSpaceDE w:val="0"/>
              <w:autoSpaceDN w:val="0"/>
              <w:spacing w:before="113"/>
              <w:ind w:left="748" w:right="736"/>
              <w:jc w:val="center"/>
              <w:rPr>
                <w:sz w:val="15"/>
                <w:szCs w:val="15"/>
              </w:rPr>
            </w:pPr>
            <w:r>
              <w:rPr>
                <w:w w:val="90"/>
                <w:sz w:val="15"/>
                <w:szCs w:val="15"/>
              </w:rPr>
              <w:t>项目编码</w:t>
            </w:r>
          </w:p>
        </w:tc>
        <w:tc>
          <w:tcPr>
            <w:tcW w:w="2519" w:type="dxa"/>
            <w:shd w:val="clear" w:color="auto" w:fill="auto"/>
          </w:tcPr>
          <w:p>
            <w:pPr>
              <w:pStyle w:val="13"/>
              <w:autoSpaceDE w:val="0"/>
              <w:autoSpaceDN w:val="0"/>
              <w:rPr>
                <w:rFonts w:ascii="Times New Roman"/>
                <w:sz w:val="15"/>
                <w:szCs w:val="15"/>
              </w:rPr>
            </w:pPr>
            <w:r>
              <w:rPr>
                <w:rFonts w:cs="Arial"/>
                <w:color w:val="000000"/>
                <w:sz w:val="15"/>
                <w:szCs w:val="15"/>
              </w:rPr>
              <w:t>4</w:t>
            </w:r>
            <w:r>
              <w:rPr>
                <w:rFonts w:hint="eastAsia" w:cs="Arial"/>
                <w:color w:val="000000"/>
                <w:sz w:val="15"/>
                <w:szCs w:val="15"/>
              </w:rPr>
              <w:t>2011622122T000000113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8" w:right="734"/>
              <w:jc w:val="center"/>
            </w:pPr>
            <w:r>
              <w:rPr>
                <w:w w:val="90"/>
              </w:rPr>
              <w:t>项目主管部门</w:t>
            </w:r>
          </w:p>
        </w:tc>
        <w:tc>
          <w:tcPr>
            <w:tcW w:w="2731" w:type="dxa"/>
            <w:shd w:val="clear" w:color="auto" w:fill="auto"/>
          </w:tcPr>
          <w:p>
            <w:pPr>
              <w:widowControl/>
              <w:autoSpaceDE w:val="0"/>
              <w:autoSpaceDN w:val="0"/>
              <w:rPr>
                <w:rFonts w:ascii="Calibri" w:hAnsi="Calibri" w:cs="Arial"/>
                <w:color w:val="000000"/>
                <w:kern w:val="0"/>
                <w:sz w:val="15"/>
                <w:szCs w:val="15"/>
              </w:rPr>
            </w:pPr>
            <w:r>
              <w:rPr>
                <w:rFonts w:hint="eastAsia" w:ascii="Calibri" w:hAnsi="Calibri" w:cs="Arial"/>
                <w:color w:val="000000"/>
                <w:sz w:val="15"/>
                <w:szCs w:val="15"/>
              </w:rPr>
              <w:t>武汉市黄陂区人民政府长轩岭街道办事处本级</w:t>
            </w:r>
          </w:p>
          <w:p>
            <w:pPr>
              <w:pStyle w:val="13"/>
              <w:autoSpaceDE w:val="0"/>
              <w:autoSpaceDN w:val="0"/>
              <w:rPr>
                <w:rFonts w:ascii="Times New Roman"/>
                <w:sz w:val="15"/>
                <w:szCs w:val="15"/>
              </w:rPr>
            </w:pPr>
          </w:p>
        </w:tc>
        <w:tc>
          <w:tcPr>
            <w:tcW w:w="2099" w:type="dxa"/>
            <w:shd w:val="clear" w:color="auto" w:fill="auto"/>
          </w:tcPr>
          <w:p>
            <w:pPr>
              <w:pStyle w:val="13"/>
              <w:autoSpaceDE w:val="0"/>
              <w:autoSpaceDN w:val="0"/>
              <w:spacing w:before="112"/>
              <w:ind w:left="748" w:right="736"/>
              <w:jc w:val="center"/>
              <w:rPr>
                <w:sz w:val="15"/>
                <w:szCs w:val="15"/>
              </w:rPr>
            </w:pPr>
            <w:r>
              <w:rPr>
                <w:w w:val="90"/>
                <w:sz w:val="15"/>
                <w:szCs w:val="15"/>
              </w:rPr>
              <w:t>项目执行单位</w:t>
            </w:r>
          </w:p>
        </w:tc>
        <w:tc>
          <w:tcPr>
            <w:tcW w:w="2519" w:type="dxa"/>
            <w:shd w:val="clear" w:color="auto" w:fill="auto"/>
          </w:tcPr>
          <w:p>
            <w:pPr>
              <w:widowControl/>
              <w:autoSpaceDE w:val="0"/>
              <w:autoSpaceDN w:val="0"/>
              <w:rPr>
                <w:rFonts w:ascii="Calibri" w:hAnsi="Calibri" w:cs="Arial"/>
                <w:color w:val="000000"/>
                <w:kern w:val="0"/>
                <w:sz w:val="15"/>
                <w:szCs w:val="15"/>
              </w:rPr>
            </w:pPr>
            <w:r>
              <w:rPr>
                <w:rFonts w:hint="eastAsia" w:ascii="Calibri" w:hAnsi="Calibri" w:cs="Arial"/>
                <w:color w:val="000000"/>
                <w:sz w:val="15"/>
                <w:szCs w:val="15"/>
              </w:rPr>
              <w:t>武汉市黄陂区人民政府长轩岭街道办事处本级</w:t>
            </w:r>
          </w:p>
          <w:p>
            <w:pPr>
              <w:pStyle w:val="13"/>
              <w:autoSpaceDE w:val="0"/>
              <w:autoSpaceDN w:val="0"/>
              <w:rPr>
                <w:rFonts w:ascii="Times New Roman"/>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1"/>
              <w:ind w:left="743" w:right="734"/>
              <w:jc w:val="center"/>
            </w:pPr>
            <w:r>
              <w:rPr>
                <w:w w:val="90"/>
              </w:rPr>
              <w:t>项目负责人</w:t>
            </w:r>
          </w:p>
        </w:tc>
        <w:tc>
          <w:tcPr>
            <w:tcW w:w="2731" w:type="dxa"/>
            <w:shd w:val="clear" w:color="auto" w:fill="auto"/>
          </w:tcPr>
          <w:p>
            <w:pPr>
              <w:pStyle w:val="13"/>
              <w:autoSpaceDE w:val="0"/>
              <w:autoSpaceDN w:val="0"/>
              <w:jc w:val="center"/>
              <w:rPr>
                <w:rFonts w:hint="eastAsia" w:ascii="Times New Roman"/>
                <w:sz w:val="15"/>
                <w:szCs w:val="15"/>
              </w:rPr>
            </w:pPr>
            <w:r>
              <w:rPr>
                <w:rFonts w:hint="eastAsia" w:ascii="Times New Roman"/>
                <w:sz w:val="15"/>
                <w:szCs w:val="15"/>
              </w:rPr>
              <w:t>卢美华</w:t>
            </w:r>
          </w:p>
        </w:tc>
        <w:tc>
          <w:tcPr>
            <w:tcW w:w="2099" w:type="dxa"/>
            <w:shd w:val="clear" w:color="auto" w:fill="auto"/>
          </w:tcPr>
          <w:p>
            <w:pPr>
              <w:pStyle w:val="13"/>
              <w:autoSpaceDE w:val="0"/>
              <w:autoSpaceDN w:val="0"/>
              <w:spacing w:before="111"/>
              <w:ind w:left="748" w:right="736"/>
              <w:jc w:val="center"/>
              <w:rPr>
                <w:sz w:val="15"/>
                <w:szCs w:val="15"/>
              </w:rPr>
            </w:pPr>
            <w:r>
              <w:rPr>
                <w:w w:val="90"/>
                <w:sz w:val="15"/>
                <w:szCs w:val="15"/>
              </w:rPr>
              <w:t>联系电话</w:t>
            </w:r>
          </w:p>
        </w:tc>
        <w:tc>
          <w:tcPr>
            <w:tcW w:w="2519" w:type="dxa"/>
            <w:shd w:val="clear" w:color="auto" w:fill="auto"/>
          </w:tcPr>
          <w:p>
            <w:pPr>
              <w:pStyle w:val="13"/>
              <w:autoSpaceDE w:val="0"/>
              <w:autoSpaceDN w:val="0"/>
              <w:jc w:val="center"/>
              <w:rPr>
                <w:rFonts w:ascii="Times New Roman"/>
                <w:sz w:val="15"/>
                <w:szCs w:val="15"/>
              </w:rPr>
            </w:pPr>
            <w:r>
              <w:rPr>
                <w:rFonts w:hint="eastAsia" w:ascii="Times New Roman"/>
                <w:sz w:val="15"/>
                <w:szCs w:val="15"/>
              </w:rPr>
              <w:t>1</w:t>
            </w:r>
            <w:r>
              <w:rPr>
                <w:rFonts w:ascii="Times New Roman"/>
                <w:sz w:val="15"/>
                <w:szCs w:val="15"/>
              </w:rPr>
              <w:t>3098841486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3" w:right="734"/>
              <w:jc w:val="center"/>
            </w:pPr>
            <w:r>
              <w:rPr>
                <w:w w:val="90"/>
              </w:rPr>
              <w:t>单位地址</w:t>
            </w:r>
          </w:p>
        </w:tc>
        <w:tc>
          <w:tcPr>
            <w:tcW w:w="2731" w:type="dxa"/>
            <w:shd w:val="clear" w:color="auto" w:fill="auto"/>
          </w:tcPr>
          <w:p>
            <w:pPr>
              <w:pStyle w:val="13"/>
              <w:autoSpaceDE w:val="0"/>
              <w:autoSpaceDN w:val="0"/>
              <w:rPr>
                <w:rFonts w:ascii="Times New Roman"/>
                <w:sz w:val="15"/>
                <w:szCs w:val="15"/>
              </w:rPr>
            </w:pPr>
            <w:r>
              <w:rPr>
                <w:rFonts w:hint="eastAsia" w:ascii="Times New Roman"/>
                <w:sz w:val="15"/>
                <w:szCs w:val="15"/>
              </w:rPr>
              <w:t>黄陂区长轩岭街月湖路1号</w:t>
            </w:r>
          </w:p>
        </w:tc>
        <w:tc>
          <w:tcPr>
            <w:tcW w:w="2099" w:type="dxa"/>
            <w:shd w:val="clear" w:color="auto" w:fill="auto"/>
          </w:tcPr>
          <w:p>
            <w:pPr>
              <w:pStyle w:val="13"/>
              <w:autoSpaceDE w:val="0"/>
              <w:autoSpaceDN w:val="0"/>
              <w:spacing w:before="112"/>
              <w:ind w:left="748" w:right="736"/>
              <w:jc w:val="center"/>
              <w:rPr>
                <w:sz w:val="15"/>
                <w:szCs w:val="15"/>
              </w:rPr>
            </w:pPr>
            <w:r>
              <w:rPr>
                <w:w w:val="90"/>
                <w:sz w:val="15"/>
                <w:szCs w:val="15"/>
              </w:rPr>
              <w:t>邮政编码</w:t>
            </w:r>
          </w:p>
        </w:tc>
        <w:tc>
          <w:tcPr>
            <w:tcW w:w="2519" w:type="dxa"/>
            <w:shd w:val="clear" w:color="auto" w:fill="auto"/>
          </w:tcPr>
          <w:p>
            <w:pPr>
              <w:pStyle w:val="13"/>
              <w:autoSpaceDE w:val="0"/>
              <w:autoSpaceDN w:val="0"/>
              <w:jc w:val="center"/>
              <w:rPr>
                <w:rFonts w:ascii="Times New Roman"/>
                <w:sz w:val="15"/>
                <w:szCs w:val="15"/>
              </w:rPr>
            </w:pPr>
            <w:r>
              <w:rPr>
                <w:rFonts w:hint="eastAsia" w:ascii="Times New Roman"/>
                <w:sz w:val="15"/>
                <w:szCs w:val="15"/>
              </w:rPr>
              <w:t>4</w:t>
            </w:r>
            <w:r>
              <w:rPr>
                <w:rFonts w:ascii="Times New Roman"/>
                <w:sz w:val="15"/>
                <w:szCs w:val="15"/>
              </w:rPr>
              <w:t>30300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2961" w:type="dxa"/>
            <w:shd w:val="clear" w:color="auto" w:fill="auto"/>
          </w:tcPr>
          <w:p>
            <w:pPr>
              <w:pStyle w:val="13"/>
              <w:autoSpaceDE w:val="0"/>
              <w:autoSpaceDN w:val="0"/>
              <w:spacing w:before="111"/>
              <w:ind w:left="743" w:right="734"/>
              <w:jc w:val="center"/>
            </w:pPr>
            <w:r>
              <w:rPr>
                <w:w w:val="90"/>
              </w:rPr>
              <w:t>项目属性</w:t>
            </w:r>
          </w:p>
        </w:tc>
        <w:tc>
          <w:tcPr>
            <w:tcW w:w="7349" w:type="dxa"/>
            <w:gridSpan w:val="3"/>
            <w:shd w:val="clear" w:color="auto" w:fill="auto"/>
          </w:tcPr>
          <w:p>
            <w:pPr>
              <w:pStyle w:val="13"/>
              <w:autoSpaceDE w:val="0"/>
              <w:autoSpaceDN w:val="0"/>
              <w:rPr>
                <w:rFonts w:ascii="Times New Roman"/>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3"/>
              <w:ind w:left="748" w:right="734"/>
              <w:jc w:val="center"/>
            </w:pPr>
            <w:r>
              <w:rPr>
                <w:w w:val="90"/>
              </w:rPr>
              <w:t>支出项目类别</w:t>
            </w:r>
          </w:p>
        </w:tc>
        <w:tc>
          <w:tcPr>
            <w:tcW w:w="7349" w:type="dxa"/>
            <w:gridSpan w:val="3"/>
            <w:shd w:val="clear" w:color="auto" w:fill="auto"/>
          </w:tcPr>
          <w:p>
            <w:pPr>
              <w:pStyle w:val="13"/>
              <w:autoSpaceDE w:val="0"/>
              <w:autoSpaceDN w:val="0"/>
              <w:rPr>
                <w:rFonts w:ascii="Times New Roman"/>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3" w:right="734"/>
              <w:jc w:val="center"/>
            </w:pPr>
            <w:r>
              <w:rPr>
                <w:w w:val="90"/>
              </w:rPr>
              <w:t>起始年度</w:t>
            </w:r>
          </w:p>
        </w:tc>
        <w:tc>
          <w:tcPr>
            <w:tcW w:w="2731" w:type="dxa"/>
            <w:shd w:val="clear" w:color="auto" w:fill="auto"/>
          </w:tcPr>
          <w:p>
            <w:pPr>
              <w:pStyle w:val="13"/>
              <w:autoSpaceDE w:val="0"/>
              <w:autoSpaceDN w:val="0"/>
              <w:jc w:val="center"/>
              <w:rPr>
                <w:rFonts w:ascii="Times New Roman"/>
                <w:sz w:val="15"/>
                <w:szCs w:val="15"/>
              </w:rPr>
            </w:pPr>
            <w:r>
              <w:rPr>
                <w:rFonts w:hint="eastAsia" w:ascii="Times New Roman"/>
                <w:sz w:val="15"/>
                <w:szCs w:val="15"/>
              </w:rPr>
              <w:t>2</w:t>
            </w:r>
            <w:r>
              <w:rPr>
                <w:rFonts w:ascii="Times New Roman"/>
                <w:sz w:val="15"/>
                <w:szCs w:val="15"/>
              </w:rPr>
              <w:t>023</w:t>
            </w:r>
          </w:p>
        </w:tc>
        <w:tc>
          <w:tcPr>
            <w:tcW w:w="2099" w:type="dxa"/>
            <w:shd w:val="clear" w:color="auto" w:fill="auto"/>
          </w:tcPr>
          <w:p>
            <w:pPr>
              <w:pStyle w:val="13"/>
              <w:autoSpaceDE w:val="0"/>
              <w:autoSpaceDN w:val="0"/>
              <w:spacing w:before="112"/>
              <w:ind w:left="748" w:right="736"/>
              <w:jc w:val="center"/>
              <w:rPr>
                <w:sz w:val="15"/>
                <w:szCs w:val="15"/>
              </w:rPr>
            </w:pPr>
            <w:r>
              <w:rPr>
                <w:w w:val="90"/>
                <w:sz w:val="15"/>
                <w:szCs w:val="15"/>
              </w:rPr>
              <w:t>终止年度</w:t>
            </w:r>
          </w:p>
        </w:tc>
        <w:tc>
          <w:tcPr>
            <w:tcW w:w="2519" w:type="dxa"/>
            <w:shd w:val="clear" w:color="auto" w:fill="auto"/>
          </w:tcPr>
          <w:p>
            <w:pPr>
              <w:pStyle w:val="13"/>
              <w:autoSpaceDE w:val="0"/>
              <w:autoSpaceDN w:val="0"/>
              <w:jc w:val="center"/>
              <w:rPr>
                <w:rFonts w:ascii="Times New Roman"/>
                <w:sz w:val="15"/>
                <w:szCs w:val="15"/>
              </w:rPr>
            </w:pPr>
            <w:r>
              <w:rPr>
                <w:rFonts w:hint="eastAsia" w:ascii="Times New Roman"/>
                <w:sz w:val="15"/>
                <w:szCs w:val="15"/>
              </w:rPr>
              <w:t>2</w:t>
            </w:r>
            <w:r>
              <w:rPr>
                <w:rFonts w:ascii="Times New Roman"/>
                <w:sz w:val="15"/>
                <w:szCs w:val="15"/>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2961" w:type="dxa"/>
            <w:shd w:val="clear" w:color="auto" w:fill="auto"/>
          </w:tcPr>
          <w:p>
            <w:pPr>
              <w:pStyle w:val="13"/>
              <w:autoSpaceDE w:val="0"/>
              <w:autoSpaceDN w:val="0"/>
              <w:spacing w:before="10"/>
              <w:rPr>
                <w:sz w:val="15"/>
              </w:rPr>
            </w:pPr>
          </w:p>
          <w:p>
            <w:pPr>
              <w:pStyle w:val="13"/>
              <w:autoSpaceDE w:val="0"/>
              <w:autoSpaceDN w:val="0"/>
              <w:ind w:left="748" w:right="734"/>
              <w:jc w:val="center"/>
            </w:pPr>
            <w:r>
              <w:rPr>
                <w:w w:val="90"/>
              </w:rPr>
              <w:t>项目立项依据</w:t>
            </w:r>
          </w:p>
        </w:tc>
        <w:tc>
          <w:tcPr>
            <w:tcW w:w="7349" w:type="dxa"/>
            <w:gridSpan w:val="3"/>
            <w:shd w:val="clear" w:color="auto" w:fill="auto"/>
          </w:tcPr>
          <w:p>
            <w:pPr>
              <w:pStyle w:val="13"/>
              <w:autoSpaceDE w:val="0"/>
              <w:autoSpaceDN w:val="0"/>
              <w:rPr>
                <w:rFonts w:ascii="Times New Roman"/>
                <w:sz w:val="15"/>
                <w:szCs w:val="15"/>
              </w:rPr>
            </w:pPr>
            <w:r>
              <w:rPr>
                <w:rFonts w:ascii="Times New Roman" w:hAnsi="Times New Roman" w:cs="Times New Roman"/>
                <w:color w:val="000000"/>
                <w:kern w:val="0"/>
                <w:sz w:val="15"/>
                <w:szCs w:val="15"/>
                <w:lang w:bidi="ar"/>
              </w:rPr>
              <w:t>1.</w:t>
            </w:r>
            <w:r>
              <w:rPr>
                <w:rFonts w:hint="eastAsia"/>
                <w:color w:val="000000"/>
                <w:kern w:val="0"/>
                <w:sz w:val="15"/>
                <w:szCs w:val="15"/>
                <w:lang w:bidi="ar"/>
              </w:rPr>
              <w:t>《</w:t>
            </w:r>
            <w:r>
              <w:rPr>
                <w:rFonts w:hint="eastAsia"/>
                <w:color w:val="000000"/>
                <w:kern w:val="0"/>
                <w:sz w:val="15"/>
                <w:szCs w:val="15"/>
                <w:lang w:val="en-US" w:eastAsia="zh-CN" w:bidi="ar"/>
              </w:rPr>
              <w:t>中华人民共和国</w:t>
            </w:r>
            <w:r>
              <w:rPr>
                <w:rFonts w:hint="eastAsia"/>
                <w:color w:val="000000"/>
                <w:kern w:val="0"/>
                <w:sz w:val="15"/>
                <w:szCs w:val="15"/>
                <w:lang w:bidi="ar"/>
              </w:rPr>
              <w:t>预算法》；《省公务员局关于加强乡镇财政队伍建设的意见》；</w:t>
            </w:r>
            <w:r>
              <w:rPr>
                <w:rStyle w:val="16"/>
                <w:sz w:val="15"/>
                <w:szCs w:val="15"/>
                <w:lang w:bidi="ar"/>
              </w:rPr>
              <w:t>2</w:t>
            </w:r>
            <w:r>
              <w:rPr>
                <w:rFonts w:hint="eastAsia"/>
                <w:kern w:val="0"/>
              </w:rPr>
              <w:t>.</w:t>
            </w:r>
            <w:r>
              <w:rPr>
                <w:rFonts w:hint="eastAsia"/>
                <w:color w:val="000000"/>
                <w:kern w:val="0"/>
                <w:sz w:val="15"/>
                <w:szCs w:val="15"/>
                <w:lang w:bidi="ar"/>
              </w:rPr>
              <w:t>省人力资源和社会保障厅</w:t>
            </w:r>
            <w:r>
              <w:rPr>
                <w:rStyle w:val="15"/>
                <w:rFonts w:hint="eastAsia" w:ascii="等线" w:hAnsi="等线" w:eastAsia="等线"/>
              </w:rPr>
              <w:t>，</w:t>
            </w:r>
            <w:r>
              <w:rPr>
                <w:rFonts w:hint="eastAsia"/>
                <w:color w:val="000000"/>
                <w:kern w:val="0"/>
                <w:sz w:val="15"/>
                <w:szCs w:val="15"/>
                <w:lang w:bidi="ar"/>
              </w:rPr>
              <w:t>省机构编制委员会办公室；</w:t>
            </w:r>
            <w:r>
              <w:rPr>
                <w:rStyle w:val="16"/>
                <w:sz w:val="15"/>
                <w:szCs w:val="15"/>
                <w:lang w:bidi="ar"/>
              </w:rPr>
              <w:t>3.</w:t>
            </w:r>
            <w:r>
              <w:rPr>
                <w:rStyle w:val="16"/>
                <w:rFonts w:hint="eastAsia"/>
                <w:sz w:val="15"/>
                <w:szCs w:val="15"/>
                <w:lang w:bidi="ar"/>
              </w:rPr>
              <w:t>街道</w:t>
            </w:r>
            <w:r>
              <w:rPr>
                <w:rFonts w:hint="eastAsia"/>
                <w:color w:val="000000"/>
                <w:kern w:val="0"/>
                <w:sz w:val="15"/>
                <w:szCs w:val="15"/>
                <w:lang w:bidi="ar"/>
              </w:rPr>
              <w:t>工作职责；</w:t>
            </w:r>
            <w:r>
              <w:rPr>
                <w:rStyle w:val="16"/>
                <w:sz w:val="15"/>
                <w:szCs w:val="15"/>
                <w:lang w:bidi="ar"/>
              </w:rPr>
              <w:t>4.</w:t>
            </w:r>
            <w:r>
              <w:rPr>
                <w:rFonts w:hint="eastAsia"/>
                <w:color w:val="000000"/>
                <w:kern w:val="0"/>
                <w:sz w:val="15"/>
                <w:szCs w:val="15"/>
                <w:lang w:bidi="ar"/>
              </w:rPr>
              <w:t>确保完成年度工作任务。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2961" w:type="dxa"/>
            <w:shd w:val="clear" w:color="auto" w:fill="auto"/>
          </w:tcPr>
          <w:p>
            <w:pPr>
              <w:pStyle w:val="13"/>
              <w:autoSpaceDE w:val="0"/>
              <w:autoSpaceDN w:val="0"/>
              <w:spacing w:before="2"/>
              <w:rPr>
                <w:sz w:val="16"/>
              </w:rPr>
            </w:pPr>
          </w:p>
          <w:p>
            <w:pPr>
              <w:pStyle w:val="13"/>
              <w:autoSpaceDE w:val="0"/>
              <w:autoSpaceDN w:val="0"/>
              <w:ind w:left="748" w:right="734"/>
              <w:jc w:val="center"/>
            </w:pPr>
            <w:r>
              <w:rPr>
                <w:w w:val="90"/>
              </w:rPr>
              <w:t>项目实施方案</w:t>
            </w:r>
          </w:p>
        </w:tc>
        <w:tc>
          <w:tcPr>
            <w:tcW w:w="7349" w:type="dxa"/>
            <w:gridSpan w:val="3"/>
            <w:shd w:val="clear" w:color="auto" w:fill="auto"/>
          </w:tcPr>
          <w:p>
            <w:pPr>
              <w:pStyle w:val="13"/>
              <w:autoSpaceDE w:val="0"/>
              <w:autoSpaceDN w:val="0"/>
              <w:rPr>
                <w:rFonts w:ascii="Calibri" w:hAnsi="Calibri" w:cs="Arial"/>
                <w:color w:val="000000"/>
                <w:sz w:val="15"/>
                <w:szCs w:val="15"/>
              </w:rPr>
            </w:pPr>
            <w:r>
              <w:rPr>
                <w:rFonts w:hint="eastAsia"/>
                <w:color w:val="000000"/>
                <w:kern w:val="0"/>
                <w:sz w:val="15"/>
                <w:szCs w:val="15"/>
                <w:lang w:bidi="ar"/>
              </w:rPr>
              <w:t>明确当年申请预算资金的主要投向及工作任务：1.完成年度工作任务；2.合理调度支出预算，围绕产业重点，完善基础设施建设；保障教育、社会保障、文化、医疗卫生、农林水等民生资金及时拨付，加大城乡社区事务、交通运输重点工程项目建设资金投入；强化“三公”经费预算管理和动态监督；3.支持实施农业可持续发展战略，立足服务“三农”，开展农村环境整治，建设美丽乡村。4.加强年度预算绩效管理，坚持规范公开预决算信息；5.落实党风廉政建设责任主体，推进作风效能进一步的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2961" w:type="dxa"/>
            <w:shd w:val="clear" w:color="auto" w:fill="auto"/>
          </w:tcPr>
          <w:p>
            <w:pPr>
              <w:pStyle w:val="13"/>
              <w:autoSpaceDE w:val="0"/>
              <w:autoSpaceDN w:val="0"/>
              <w:spacing w:before="172"/>
              <w:ind w:left="743" w:right="734"/>
              <w:jc w:val="center"/>
            </w:pPr>
            <w:r>
              <w:rPr>
                <w:w w:val="90"/>
              </w:rPr>
              <w:t>项目总预算</w:t>
            </w:r>
          </w:p>
        </w:tc>
        <w:tc>
          <w:tcPr>
            <w:tcW w:w="2731" w:type="dxa"/>
            <w:shd w:val="clear" w:color="auto" w:fill="auto"/>
          </w:tcPr>
          <w:p>
            <w:pPr>
              <w:pStyle w:val="13"/>
              <w:autoSpaceDE w:val="0"/>
              <w:autoSpaceDN w:val="0"/>
              <w:jc w:val="center"/>
              <w:rPr>
                <w:rFonts w:ascii="Times New Roman"/>
                <w:sz w:val="15"/>
                <w:szCs w:val="15"/>
              </w:rPr>
            </w:pPr>
            <w:r>
              <w:rPr>
                <w:rFonts w:ascii="Times New Roman"/>
                <w:sz w:val="15"/>
                <w:szCs w:val="15"/>
              </w:rPr>
              <w:t>180.80</w:t>
            </w:r>
          </w:p>
        </w:tc>
        <w:tc>
          <w:tcPr>
            <w:tcW w:w="2099" w:type="dxa"/>
            <w:shd w:val="clear" w:color="auto" w:fill="auto"/>
          </w:tcPr>
          <w:p>
            <w:pPr>
              <w:pStyle w:val="13"/>
              <w:autoSpaceDE w:val="0"/>
              <w:autoSpaceDN w:val="0"/>
              <w:spacing w:before="172"/>
              <w:ind w:left="748" w:right="736"/>
              <w:jc w:val="center"/>
              <w:rPr>
                <w:sz w:val="15"/>
                <w:szCs w:val="15"/>
              </w:rPr>
            </w:pPr>
            <w:r>
              <w:rPr>
                <w:w w:val="90"/>
                <w:sz w:val="15"/>
                <w:szCs w:val="15"/>
              </w:rPr>
              <w:t>项目当年预算</w:t>
            </w:r>
          </w:p>
        </w:tc>
        <w:tc>
          <w:tcPr>
            <w:tcW w:w="2519" w:type="dxa"/>
            <w:shd w:val="clear" w:color="auto" w:fill="auto"/>
          </w:tcPr>
          <w:p>
            <w:pPr>
              <w:pStyle w:val="13"/>
              <w:autoSpaceDE w:val="0"/>
              <w:autoSpaceDN w:val="0"/>
              <w:jc w:val="center"/>
              <w:rPr>
                <w:rFonts w:ascii="Times New Roman"/>
                <w:sz w:val="15"/>
                <w:szCs w:val="15"/>
              </w:rPr>
            </w:pPr>
            <w:r>
              <w:rPr>
                <w:rFonts w:ascii="Times New Roman"/>
                <w:sz w:val="15"/>
                <w:szCs w:val="15"/>
              </w:rPr>
              <w:t>180.80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2961" w:type="dxa"/>
            <w:shd w:val="clear" w:color="auto" w:fill="auto"/>
          </w:tcPr>
          <w:p>
            <w:pPr>
              <w:pStyle w:val="13"/>
              <w:autoSpaceDE w:val="0"/>
              <w:autoSpaceDN w:val="0"/>
              <w:spacing w:line="244" w:lineRule="auto"/>
              <w:ind w:left="1248" w:right="65" w:hanging="1169"/>
            </w:pPr>
            <w:r>
              <w:rPr>
                <w:w w:val="75"/>
              </w:rPr>
              <w:t>项目前两年预算及当年预算变动情</w:t>
            </w:r>
            <w:r>
              <w:rPr>
                <w:w w:val="90"/>
              </w:rPr>
              <w:t>况</w:t>
            </w:r>
          </w:p>
        </w:tc>
        <w:tc>
          <w:tcPr>
            <w:tcW w:w="7349" w:type="dxa"/>
            <w:gridSpan w:val="3"/>
            <w:shd w:val="clear" w:color="auto" w:fill="auto"/>
          </w:tcPr>
          <w:p>
            <w:pPr>
              <w:pStyle w:val="13"/>
              <w:autoSpaceDE w:val="0"/>
              <w:autoSpaceDN w:val="0"/>
              <w:rPr>
                <w:rFonts w:ascii="Times New Roman"/>
                <w:sz w:val="18"/>
              </w:rPr>
            </w:pPr>
            <w:r>
              <w:rPr>
                <w:rFonts w:ascii="Times New Roman" w:hAnsi="Times New Roman" w:cs="Times New Roman"/>
                <w:color w:val="000000"/>
                <w:kern w:val="0"/>
                <w:sz w:val="18"/>
                <w:szCs w:val="18"/>
                <w:lang w:bidi="ar"/>
              </w:rPr>
              <w:t>1.</w:t>
            </w:r>
            <w:r>
              <w:rPr>
                <w:rFonts w:hint="eastAsia"/>
                <w:color w:val="000000"/>
                <w:kern w:val="0"/>
                <w:sz w:val="18"/>
                <w:szCs w:val="18"/>
                <w:lang w:bidi="ar"/>
              </w:rPr>
              <w:t>前两年预算安排情况：</w:t>
            </w:r>
            <w:r>
              <w:rPr>
                <w:rFonts w:ascii="Times New Roman" w:hAnsi="Times New Roman" w:cs="Times New Roman"/>
                <w:color w:val="000000"/>
                <w:sz w:val="18"/>
                <w:szCs w:val="18"/>
                <w:lang w:bidi="ar"/>
              </w:rPr>
              <w:t>2.</w:t>
            </w:r>
            <w:r>
              <w:rPr>
                <w:rFonts w:hint="eastAsia"/>
                <w:color w:val="000000"/>
                <w:kern w:val="0"/>
                <w:sz w:val="18"/>
                <w:szCs w:val="18"/>
                <w:lang w:bidi="ar"/>
              </w:rPr>
              <w:t>当年预算变动情况及理由：根据国家预算绩效管理要求新增该项目。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restart"/>
            <w:shd w:val="clear" w:color="auto" w:fill="auto"/>
          </w:tcPr>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spacing w:before="162"/>
              <w:ind w:left="833"/>
            </w:pPr>
            <w:r>
              <w:rPr>
                <w:w w:val="90"/>
              </w:rPr>
              <w:t>项目资金来源</w:t>
            </w:r>
          </w:p>
        </w:tc>
        <w:tc>
          <w:tcPr>
            <w:tcW w:w="4830" w:type="dxa"/>
            <w:gridSpan w:val="2"/>
            <w:shd w:val="clear" w:color="auto" w:fill="auto"/>
          </w:tcPr>
          <w:p>
            <w:pPr>
              <w:pStyle w:val="13"/>
              <w:autoSpaceDE w:val="0"/>
              <w:autoSpaceDN w:val="0"/>
              <w:spacing w:before="89"/>
              <w:ind w:left="2157" w:right="2149"/>
              <w:jc w:val="center"/>
            </w:pPr>
            <w:r>
              <w:rPr>
                <w:w w:val="90"/>
              </w:rPr>
              <w:t>来源项目</w:t>
            </w:r>
          </w:p>
        </w:tc>
        <w:tc>
          <w:tcPr>
            <w:tcW w:w="2519" w:type="dxa"/>
            <w:shd w:val="clear" w:color="auto" w:fill="auto"/>
          </w:tcPr>
          <w:p>
            <w:pPr>
              <w:pStyle w:val="13"/>
              <w:autoSpaceDE w:val="0"/>
              <w:autoSpaceDN w:val="0"/>
              <w:spacing w:before="89"/>
              <w:ind w:left="1050" w:right="1038"/>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90"/>
              <w:ind w:left="57"/>
            </w:pPr>
            <w:r>
              <w:rPr>
                <w:w w:val="90"/>
              </w:rPr>
              <w:t>合计</w:t>
            </w:r>
          </w:p>
        </w:tc>
        <w:tc>
          <w:tcPr>
            <w:tcW w:w="2519" w:type="dxa"/>
            <w:shd w:val="clear" w:color="auto" w:fill="auto"/>
          </w:tcPr>
          <w:p>
            <w:pPr>
              <w:pStyle w:val="13"/>
              <w:autoSpaceDE w:val="0"/>
              <w:autoSpaceDN w:val="0"/>
              <w:jc w:val="center"/>
              <w:rPr>
                <w:rFonts w:ascii="Times New Roman"/>
                <w:sz w:val="18"/>
              </w:rPr>
            </w:pPr>
            <w:r>
              <w:t>180.80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1.一般公共预算财政拨款收入</w:t>
            </w:r>
          </w:p>
        </w:tc>
        <w:tc>
          <w:tcPr>
            <w:tcW w:w="2519" w:type="dxa"/>
            <w:shd w:val="clear" w:color="auto" w:fill="auto"/>
          </w:tcPr>
          <w:p>
            <w:pPr>
              <w:pStyle w:val="13"/>
              <w:autoSpaceDE w:val="0"/>
              <w:autoSpaceDN w:val="0"/>
              <w:jc w:val="center"/>
              <w:rPr>
                <w:rFonts w:ascii="Times New Roman"/>
                <w:sz w:val="18"/>
              </w:rPr>
            </w:pPr>
            <w:r>
              <w:t>180.80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 xml:space="preserve">   其中：申请当年预算拨款</w:t>
            </w:r>
          </w:p>
        </w:tc>
        <w:tc>
          <w:tcPr>
            <w:tcW w:w="2519" w:type="dxa"/>
            <w:shd w:val="clear" w:color="auto" w:fill="auto"/>
          </w:tcPr>
          <w:p>
            <w:pPr>
              <w:pStyle w:val="13"/>
              <w:autoSpaceDE w:val="0"/>
              <w:autoSpaceDN w:val="0"/>
              <w:jc w:val="center"/>
              <w:rPr>
                <w:rFonts w:ascii="Times New Roman"/>
                <w:sz w:val="18"/>
              </w:rPr>
            </w:pPr>
            <w:r>
              <w:t>180.80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pPr>
            <w:r>
              <w:rPr>
                <w:rFonts w:hint="eastAsia"/>
                <w:w w:val="90"/>
              </w:rPr>
              <w:t>2.政府性基金预算财政拨款收入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9"/>
              <w:ind w:left="225"/>
            </w:pPr>
            <w:r>
              <w:rPr>
                <w:rFonts w:hint="eastAsia"/>
                <w:w w:val="90"/>
              </w:rPr>
              <w:t xml:space="preserve"> </w:t>
            </w:r>
            <w:r>
              <w:rPr>
                <w:w w:val="90"/>
              </w:rPr>
              <w:t>其中：申请当年预算拨款</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90"/>
              <w:ind w:left="57"/>
            </w:pPr>
            <w:r>
              <w:rPr>
                <w:rFonts w:hint="eastAsia"/>
                <w:w w:val="90"/>
              </w:rPr>
              <w:t>3.财政专户管理资金</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4.单位资金</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其中：事业收入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上级补助收入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附属单位上缴收入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事业单位经营收入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其他收入</w:t>
            </w:r>
          </w:p>
        </w:tc>
        <w:tc>
          <w:tcPr>
            <w:tcW w:w="2519" w:type="dxa"/>
            <w:shd w:val="clear" w:color="auto" w:fill="auto"/>
          </w:tcPr>
          <w:p>
            <w:pPr>
              <w:pStyle w:val="13"/>
              <w:autoSpaceDE w:val="0"/>
              <w:autoSpaceDN w:val="0"/>
              <w:rPr>
                <w:rFonts w:ascii="Times New Roman"/>
                <w:sz w:val="18"/>
              </w:rPr>
            </w:pPr>
          </w:p>
        </w:tc>
      </w:tr>
    </w:tbl>
    <w:p>
      <w:pPr>
        <w:rPr>
          <w:sz w:val="18"/>
        </w:rPr>
        <w:sectPr>
          <w:pgSz w:w="11910" w:h="16840"/>
          <w:pgMar w:top="1580" w:right="680" w:bottom="1760" w:left="680" w:header="720" w:footer="720" w:gutter="0"/>
          <w:cols w:space="720" w:num="1"/>
        </w:sectPr>
      </w:pPr>
    </w:p>
    <w:p>
      <w:pPr>
        <w:pStyle w:val="3"/>
        <w:spacing w:before="10"/>
        <w:rPr>
          <w:sz w:val="15"/>
        </w:rPr>
      </w:pPr>
    </w:p>
    <w:tbl>
      <w:tblPr>
        <w:tblStyle w:val="7"/>
        <w:tblW w:w="104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
        <w:gridCol w:w="1201"/>
        <w:gridCol w:w="133"/>
        <w:gridCol w:w="1201"/>
        <w:gridCol w:w="133"/>
        <w:gridCol w:w="1203"/>
        <w:gridCol w:w="133"/>
        <w:gridCol w:w="976"/>
        <w:gridCol w:w="133"/>
        <w:gridCol w:w="1202"/>
        <w:gridCol w:w="1335"/>
        <w:gridCol w:w="1335"/>
        <w:gridCol w:w="133"/>
        <w:gridCol w:w="1049"/>
        <w:gridCol w:w="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307" w:hRule="atLeast"/>
        </w:trPr>
        <w:tc>
          <w:tcPr>
            <w:tcW w:w="10300" w:type="dxa"/>
            <w:gridSpan w:val="14"/>
            <w:shd w:val="clear" w:color="auto" w:fill="auto"/>
          </w:tcPr>
          <w:p>
            <w:pPr>
              <w:pStyle w:val="13"/>
              <w:autoSpaceDE w:val="0"/>
              <w:autoSpaceDN w:val="0"/>
              <w:spacing w:before="18"/>
              <w:ind w:left="4373" w:right="4364"/>
              <w:jc w:val="center"/>
            </w:pPr>
            <w:r>
              <w:rPr>
                <w:w w:val="90"/>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660" w:hRule="atLeast"/>
        </w:trPr>
        <w:tc>
          <w:tcPr>
            <w:tcW w:w="1334" w:type="dxa"/>
            <w:gridSpan w:val="2"/>
            <w:shd w:val="clear" w:color="auto" w:fill="auto"/>
          </w:tcPr>
          <w:p>
            <w:pPr>
              <w:pStyle w:val="13"/>
              <w:autoSpaceDE w:val="0"/>
              <w:autoSpaceDN w:val="0"/>
              <w:spacing w:before="9"/>
              <w:rPr>
                <w:rFonts w:ascii="Times New Roman"/>
                <w:sz w:val="16"/>
              </w:rPr>
            </w:pPr>
          </w:p>
          <w:p>
            <w:pPr>
              <w:pStyle w:val="13"/>
              <w:autoSpaceDE w:val="0"/>
              <w:autoSpaceDN w:val="0"/>
              <w:ind w:left="268" w:right="260"/>
              <w:jc w:val="center"/>
            </w:pPr>
            <w:r>
              <w:rPr>
                <w:w w:val="90"/>
              </w:rPr>
              <w:t>项目活动</w:t>
            </w:r>
          </w:p>
        </w:tc>
        <w:tc>
          <w:tcPr>
            <w:tcW w:w="1334" w:type="dxa"/>
            <w:gridSpan w:val="2"/>
            <w:shd w:val="clear" w:color="auto" w:fill="auto"/>
          </w:tcPr>
          <w:p>
            <w:pPr>
              <w:pStyle w:val="13"/>
              <w:autoSpaceDE w:val="0"/>
              <w:autoSpaceDN w:val="0"/>
              <w:spacing w:before="58" w:line="244" w:lineRule="auto"/>
              <w:ind w:left="500" w:right="280" w:hanging="168"/>
            </w:pPr>
            <w:r>
              <w:rPr>
                <w:w w:val="80"/>
              </w:rPr>
              <w:t>活动内容</w:t>
            </w:r>
            <w:r>
              <w:rPr>
                <w:w w:val="90"/>
              </w:rPr>
              <w:t>表述</w:t>
            </w:r>
          </w:p>
        </w:tc>
        <w:tc>
          <w:tcPr>
            <w:tcW w:w="1336" w:type="dxa"/>
            <w:gridSpan w:val="2"/>
            <w:shd w:val="clear" w:color="auto" w:fill="auto"/>
          </w:tcPr>
          <w:p>
            <w:pPr>
              <w:pStyle w:val="13"/>
              <w:autoSpaceDE w:val="0"/>
              <w:autoSpaceDN w:val="0"/>
              <w:spacing w:before="58" w:line="244" w:lineRule="auto"/>
              <w:ind w:left="500" w:right="282" w:hanging="168"/>
            </w:pPr>
            <w:r>
              <w:rPr>
                <w:w w:val="80"/>
              </w:rPr>
              <w:t>支出经济</w:t>
            </w:r>
            <w:r>
              <w:rPr>
                <w:w w:val="90"/>
              </w:rPr>
              <w:t>分类</w:t>
            </w:r>
          </w:p>
        </w:tc>
        <w:tc>
          <w:tcPr>
            <w:tcW w:w="1109" w:type="dxa"/>
            <w:gridSpan w:val="2"/>
            <w:shd w:val="clear" w:color="auto" w:fill="auto"/>
          </w:tcPr>
          <w:p>
            <w:pPr>
              <w:pStyle w:val="13"/>
              <w:autoSpaceDE w:val="0"/>
              <w:autoSpaceDN w:val="0"/>
              <w:spacing w:before="9"/>
              <w:rPr>
                <w:rFonts w:ascii="Times New Roman"/>
                <w:sz w:val="16"/>
              </w:rPr>
            </w:pPr>
          </w:p>
          <w:p>
            <w:pPr>
              <w:pStyle w:val="13"/>
              <w:autoSpaceDE w:val="0"/>
              <w:autoSpaceDN w:val="0"/>
              <w:ind w:left="344" w:right="337"/>
              <w:jc w:val="center"/>
            </w:pPr>
            <w:r>
              <w:rPr>
                <w:w w:val="90"/>
              </w:rPr>
              <w:t>金额</w:t>
            </w:r>
          </w:p>
        </w:tc>
        <w:tc>
          <w:tcPr>
            <w:tcW w:w="4005" w:type="dxa"/>
            <w:gridSpan w:val="4"/>
            <w:shd w:val="clear" w:color="auto" w:fill="auto"/>
          </w:tcPr>
          <w:p>
            <w:pPr>
              <w:pStyle w:val="13"/>
              <w:autoSpaceDE w:val="0"/>
              <w:autoSpaceDN w:val="0"/>
              <w:spacing w:before="9"/>
              <w:rPr>
                <w:rFonts w:ascii="Times New Roman"/>
                <w:sz w:val="16"/>
              </w:rPr>
            </w:pPr>
          </w:p>
          <w:p>
            <w:pPr>
              <w:pStyle w:val="13"/>
              <w:autoSpaceDE w:val="0"/>
              <w:autoSpaceDN w:val="0"/>
              <w:ind w:left="1320" w:right="1312"/>
              <w:jc w:val="center"/>
            </w:pPr>
            <w:r>
              <w:rPr>
                <w:w w:val="90"/>
              </w:rPr>
              <w:t>测算依据及说明</w:t>
            </w:r>
          </w:p>
        </w:tc>
        <w:tc>
          <w:tcPr>
            <w:tcW w:w="1182" w:type="dxa"/>
            <w:gridSpan w:val="2"/>
            <w:shd w:val="clear" w:color="auto" w:fill="auto"/>
          </w:tcPr>
          <w:p>
            <w:pPr>
              <w:pStyle w:val="13"/>
              <w:autoSpaceDE w:val="0"/>
              <w:autoSpaceDN w:val="0"/>
              <w:spacing w:before="9"/>
              <w:rPr>
                <w:rFonts w:ascii="Times New Roman"/>
                <w:sz w:val="16"/>
              </w:rPr>
            </w:pPr>
          </w:p>
          <w:p>
            <w:pPr>
              <w:pStyle w:val="13"/>
              <w:autoSpaceDE w:val="0"/>
              <w:autoSpaceDN w:val="0"/>
              <w:ind w:left="379" w:right="375"/>
              <w:jc w:val="center"/>
            </w:pPr>
            <w:r>
              <w:rPr>
                <w:w w:val="9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450" w:hRule="atLeast"/>
        </w:trPr>
        <w:tc>
          <w:tcPr>
            <w:tcW w:w="1334" w:type="dxa"/>
            <w:gridSpan w:val="2"/>
            <w:shd w:val="clear" w:color="auto" w:fill="auto"/>
          </w:tcPr>
          <w:p>
            <w:pPr>
              <w:pStyle w:val="13"/>
              <w:autoSpaceDE w:val="0"/>
              <w:autoSpaceDN w:val="0"/>
              <w:rPr>
                <w:rFonts w:hint="eastAsia" w:ascii="Times New Roman"/>
                <w:sz w:val="16"/>
              </w:rPr>
            </w:pPr>
            <w:r>
              <w:rPr>
                <w:rFonts w:hint="eastAsia" w:ascii="Times New Roman"/>
                <w:sz w:val="16"/>
              </w:rPr>
              <w:t>社会管理工作转移支付</w:t>
            </w:r>
          </w:p>
        </w:tc>
        <w:tc>
          <w:tcPr>
            <w:tcW w:w="1334" w:type="dxa"/>
            <w:gridSpan w:val="2"/>
            <w:tcBorders>
              <w:top w:val="single" w:color="auto" w:sz="4" w:space="0"/>
              <w:left w:val="single" w:color="auto" w:sz="4" w:space="0"/>
              <w:right w:val="single" w:color="auto" w:sz="4" w:space="0"/>
            </w:tcBorders>
            <w:shd w:val="clear" w:color="auto" w:fill="auto"/>
          </w:tcPr>
          <w:p>
            <w:pPr>
              <w:pStyle w:val="13"/>
              <w:autoSpaceDE w:val="0"/>
              <w:autoSpaceDN w:val="0"/>
              <w:rPr>
                <w:rFonts w:ascii="Times New Roman"/>
                <w:sz w:val="16"/>
              </w:rPr>
            </w:pPr>
            <w:r>
              <w:rPr>
                <w:rFonts w:hint="eastAsia" w:ascii="Times New Roman"/>
                <w:sz w:val="16"/>
              </w:rPr>
              <w:t>商品和服务支出</w:t>
            </w:r>
          </w:p>
        </w:tc>
        <w:tc>
          <w:tcPr>
            <w:tcW w:w="1336" w:type="dxa"/>
            <w:gridSpan w:val="2"/>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r>
              <w:rPr>
                <w:rFonts w:hint="eastAsia"/>
                <w:color w:val="000000"/>
                <w:kern w:val="0"/>
                <w:sz w:val="15"/>
                <w:szCs w:val="15"/>
                <w:lang w:bidi="ar"/>
              </w:rPr>
              <w:t>办公费</w:t>
            </w:r>
          </w:p>
        </w:tc>
        <w:tc>
          <w:tcPr>
            <w:tcW w:w="1109" w:type="dxa"/>
            <w:gridSpan w:val="2"/>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r>
              <w:rPr>
                <w:rFonts w:ascii="Times New Roman"/>
                <w:sz w:val="16"/>
              </w:rPr>
              <w:t>180.80</w:t>
            </w:r>
          </w:p>
        </w:tc>
        <w:tc>
          <w:tcPr>
            <w:tcW w:w="4005" w:type="dxa"/>
            <w:gridSpan w:val="4"/>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r>
              <w:rPr>
                <w:rFonts w:hint="eastAsia"/>
                <w:color w:val="000000"/>
                <w:kern w:val="0"/>
                <w:sz w:val="18"/>
                <w:szCs w:val="18"/>
                <w:lang w:bidi="ar"/>
              </w:rPr>
              <w:t>根据《湖北省省级基本支出管理办法》《湖北省省级项目支出管理办法》、湖北省培训费管理办法、湖北省公务用车管理办法等测算</w:t>
            </w:r>
          </w:p>
        </w:tc>
        <w:tc>
          <w:tcPr>
            <w:tcW w:w="1182" w:type="dxa"/>
            <w:gridSpan w:val="2"/>
            <w:tcBorders>
              <w:left w:val="single" w:color="auto" w:sz="4" w:space="0"/>
            </w:tcBorders>
            <w:shd w:val="clear" w:color="auto" w:fill="auto"/>
          </w:tcPr>
          <w:p>
            <w:pPr>
              <w:pStyle w:val="13"/>
              <w:autoSpaceDE w:val="0"/>
              <w:autoSpaceDN w:val="0"/>
              <w:rPr>
                <w:rFonts w:ascii="Times New Roman"/>
                <w:sz w:val="16"/>
              </w:rPr>
            </w:pPr>
            <w:r>
              <w:rPr>
                <w:rFonts w:hint="eastAsia" w:ascii="Times New Roman"/>
                <w:sz w:val="16"/>
              </w:rPr>
              <w:t>日常工作经费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450" w:hRule="atLeast"/>
        </w:trPr>
        <w:tc>
          <w:tcPr>
            <w:tcW w:w="1334" w:type="dxa"/>
            <w:gridSpan w:val="2"/>
            <w:shd w:val="clear" w:color="auto" w:fill="auto"/>
          </w:tcPr>
          <w:p>
            <w:pPr>
              <w:pStyle w:val="13"/>
              <w:autoSpaceDE w:val="0"/>
              <w:autoSpaceDN w:val="0"/>
              <w:rPr>
                <w:rFonts w:hint="eastAsia" w:ascii="Times New Roman"/>
                <w:sz w:val="16"/>
              </w:rPr>
            </w:pPr>
          </w:p>
        </w:tc>
        <w:tc>
          <w:tcPr>
            <w:tcW w:w="1334" w:type="dxa"/>
            <w:gridSpan w:val="2"/>
            <w:shd w:val="clear" w:color="auto" w:fill="auto"/>
          </w:tcPr>
          <w:p>
            <w:pPr>
              <w:pStyle w:val="13"/>
              <w:autoSpaceDE w:val="0"/>
              <w:autoSpaceDN w:val="0"/>
              <w:rPr>
                <w:rFonts w:hint="eastAsia" w:ascii="Times New Roman"/>
                <w:sz w:val="16"/>
              </w:rPr>
            </w:pPr>
          </w:p>
        </w:tc>
        <w:tc>
          <w:tcPr>
            <w:tcW w:w="1336" w:type="dxa"/>
            <w:gridSpan w:val="2"/>
            <w:shd w:val="clear" w:color="auto" w:fill="auto"/>
          </w:tcPr>
          <w:p>
            <w:pPr>
              <w:pStyle w:val="13"/>
              <w:autoSpaceDE w:val="0"/>
              <w:autoSpaceDN w:val="0"/>
              <w:rPr>
                <w:rFonts w:ascii="Times New Roman"/>
                <w:sz w:val="16"/>
              </w:rPr>
            </w:pPr>
          </w:p>
        </w:tc>
        <w:tc>
          <w:tcPr>
            <w:tcW w:w="1109" w:type="dxa"/>
            <w:gridSpan w:val="2"/>
            <w:shd w:val="clear" w:color="auto" w:fill="auto"/>
          </w:tcPr>
          <w:p>
            <w:pPr>
              <w:pStyle w:val="13"/>
              <w:autoSpaceDE w:val="0"/>
              <w:autoSpaceDN w:val="0"/>
              <w:rPr>
                <w:rFonts w:ascii="Times New Roman"/>
                <w:sz w:val="16"/>
              </w:rPr>
            </w:pPr>
          </w:p>
        </w:tc>
        <w:tc>
          <w:tcPr>
            <w:tcW w:w="4005" w:type="dxa"/>
            <w:gridSpan w:val="4"/>
            <w:shd w:val="clear" w:color="auto" w:fill="auto"/>
          </w:tcPr>
          <w:p>
            <w:pPr>
              <w:pStyle w:val="13"/>
              <w:autoSpaceDE w:val="0"/>
              <w:autoSpaceDN w:val="0"/>
              <w:rPr>
                <w:rFonts w:hint="eastAsia" w:ascii="Times New Roman"/>
                <w:sz w:val="16"/>
              </w:rPr>
            </w:pPr>
          </w:p>
        </w:tc>
        <w:tc>
          <w:tcPr>
            <w:tcW w:w="1182" w:type="dxa"/>
            <w:gridSpan w:val="2"/>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450" w:hRule="atLeast"/>
        </w:trPr>
        <w:tc>
          <w:tcPr>
            <w:tcW w:w="1334" w:type="dxa"/>
            <w:gridSpan w:val="2"/>
            <w:shd w:val="clear" w:color="auto" w:fill="auto"/>
          </w:tcPr>
          <w:p>
            <w:pPr>
              <w:pStyle w:val="13"/>
              <w:autoSpaceDE w:val="0"/>
              <w:autoSpaceDN w:val="0"/>
              <w:rPr>
                <w:rFonts w:hint="eastAsia" w:ascii="Times New Roman"/>
                <w:sz w:val="16"/>
              </w:rPr>
            </w:pPr>
          </w:p>
        </w:tc>
        <w:tc>
          <w:tcPr>
            <w:tcW w:w="1334" w:type="dxa"/>
            <w:gridSpan w:val="2"/>
            <w:shd w:val="clear" w:color="auto" w:fill="auto"/>
          </w:tcPr>
          <w:p>
            <w:pPr>
              <w:pStyle w:val="13"/>
              <w:autoSpaceDE w:val="0"/>
              <w:autoSpaceDN w:val="0"/>
              <w:rPr>
                <w:rFonts w:ascii="Times New Roman"/>
                <w:sz w:val="16"/>
              </w:rPr>
            </w:pPr>
          </w:p>
        </w:tc>
        <w:tc>
          <w:tcPr>
            <w:tcW w:w="1336" w:type="dxa"/>
            <w:gridSpan w:val="2"/>
            <w:shd w:val="clear" w:color="auto" w:fill="auto"/>
          </w:tcPr>
          <w:p>
            <w:pPr>
              <w:pStyle w:val="13"/>
              <w:autoSpaceDE w:val="0"/>
              <w:autoSpaceDN w:val="0"/>
              <w:rPr>
                <w:rFonts w:ascii="Times New Roman"/>
                <w:sz w:val="16"/>
              </w:rPr>
            </w:pPr>
          </w:p>
        </w:tc>
        <w:tc>
          <w:tcPr>
            <w:tcW w:w="1109" w:type="dxa"/>
            <w:gridSpan w:val="2"/>
            <w:shd w:val="clear" w:color="auto" w:fill="auto"/>
          </w:tcPr>
          <w:p>
            <w:pPr>
              <w:pStyle w:val="13"/>
              <w:autoSpaceDE w:val="0"/>
              <w:autoSpaceDN w:val="0"/>
              <w:rPr>
                <w:rFonts w:ascii="Times New Roman"/>
                <w:sz w:val="16"/>
              </w:rPr>
            </w:pPr>
          </w:p>
        </w:tc>
        <w:tc>
          <w:tcPr>
            <w:tcW w:w="4005" w:type="dxa"/>
            <w:gridSpan w:val="4"/>
            <w:shd w:val="clear" w:color="auto" w:fill="auto"/>
          </w:tcPr>
          <w:p>
            <w:pPr>
              <w:pStyle w:val="13"/>
              <w:autoSpaceDE w:val="0"/>
              <w:autoSpaceDN w:val="0"/>
              <w:rPr>
                <w:rFonts w:hint="eastAsia" w:ascii="Times New Roman"/>
                <w:sz w:val="16"/>
              </w:rPr>
            </w:pPr>
          </w:p>
        </w:tc>
        <w:tc>
          <w:tcPr>
            <w:tcW w:w="1182" w:type="dxa"/>
            <w:gridSpan w:val="2"/>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450" w:hRule="atLeast"/>
        </w:trPr>
        <w:tc>
          <w:tcPr>
            <w:tcW w:w="1334" w:type="dxa"/>
            <w:gridSpan w:val="2"/>
            <w:shd w:val="clear" w:color="auto" w:fill="auto"/>
          </w:tcPr>
          <w:p>
            <w:pPr>
              <w:pStyle w:val="13"/>
              <w:autoSpaceDE w:val="0"/>
              <w:autoSpaceDN w:val="0"/>
              <w:rPr>
                <w:rFonts w:ascii="Times New Roman"/>
                <w:sz w:val="16"/>
              </w:rPr>
            </w:pPr>
          </w:p>
        </w:tc>
        <w:tc>
          <w:tcPr>
            <w:tcW w:w="1334" w:type="dxa"/>
            <w:gridSpan w:val="2"/>
            <w:shd w:val="clear" w:color="auto" w:fill="auto"/>
          </w:tcPr>
          <w:p>
            <w:pPr>
              <w:pStyle w:val="13"/>
              <w:autoSpaceDE w:val="0"/>
              <w:autoSpaceDN w:val="0"/>
              <w:rPr>
                <w:rFonts w:ascii="Times New Roman"/>
                <w:sz w:val="16"/>
              </w:rPr>
            </w:pPr>
          </w:p>
        </w:tc>
        <w:tc>
          <w:tcPr>
            <w:tcW w:w="1336" w:type="dxa"/>
            <w:gridSpan w:val="2"/>
            <w:shd w:val="clear" w:color="auto" w:fill="auto"/>
          </w:tcPr>
          <w:p>
            <w:pPr>
              <w:pStyle w:val="13"/>
              <w:autoSpaceDE w:val="0"/>
              <w:autoSpaceDN w:val="0"/>
              <w:rPr>
                <w:rFonts w:ascii="Times New Roman"/>
                <w:sz w:val="16"/>
              </w:rPr>
            </w:pPr>
          </w:p>
        </w:tc>
        <w:tc>
          <w:tcPr>
            <w:tcW w:w="1109" w:type="dxa"/>
            <w:gridSpan w:val="2"/>
            <w:shd w:val="clear" w:color="auto" w:fill="auto"/>
          </w:tcPr>
          <w:p>
            <w:pPr>
              <w:pStyle w:val="13"/>
              <w:autoSpaceDE w:val="0"/>
              <w:autoSpaceDN w:val="0"/>
              <w:rPr>
                <w:rFonts w:ascii="Times New Roman"/>
                <w:sz w:val="16"/>
              </w:rPr>
            </w:pPr>
          </w:p>
        </w:tc>
        <w:tc>
          <w:tcPr>
            <w:tcW w:w="4005" w:type="dxa"/>
            <w:gridSpan w:val="4"/>
            <w:shd w:val="clear" w:color="auto" w:fill="auto"/>
          </w:tcPr>
          <w:p>
            <w:pPr>
              <w:pStyle w:val="13"/>
              <w:autoSpaceDE w:val="0"/>
              <w:autoSpaceDN w:val="0"/>
              <w:rPr>
                <w:rFonts w:ascii="Times New Roman"/>
                <w:sz w:val="16"/>
              </w:rPr>
            </w:pPr>
          </w:p>
        </w:tc>
        <w:tc>
          <w:tcPr>
            <w:tcW w:w="1182" w:type="dxa"/>
            <w:gridSpan w:val="2"/>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273" w:hRule="atLeast"/>
        </w:trPr>
        <w:tc>
          <w:tcPr>
            <w:tcW w:w="10300" w:type="dxa"/>
            <w:gridSpan w:val="14"/>
            <w:shd w:val="clear" w:color="auto" w:fill="auto"/>
          </w:tcPr>
          <w:p>
            <w:pPr>
              <w:pStyle w:val="13"/>
              <w:autoSpaceDE w:val="0"/>
              <w:autoSpaceDN w:val="0"/>
              <w:spacing w:before="1" w:line="252" w:lineRule="exact"/>
              <w:ind w:left="4371" w:right="4364"/>
              <w:jc w:val="center"/>
            </w:pPr>
            <w:r>
              <w:rPr>
                <w:w w:val="90"/>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435" w:hRule="atLeast"/>
        </w:trPr>
        <w:tc>
          <w:tcPr>
            <w:tcW w:w="2668" w:type="dxa"/>
            <w:gridSpan w:val="4"/>
            <w:shd w:val="clear" w:color="auto" w:fill="auto"/>
          </w:tcPr>
          <w:p>
            <w:pPr>
              <w:pStyle w:val="13"/>
              <w:autoSpaceDE w:val="0"/>
              <w:autoSpaceDN w:val="0"/>
              <w:spacing w:before="83"/>
              <w:ind w:left="1125" w:right="1114"/>
              <w:jc w:val="center"/>
            </w:pPr>
            <w:r>
              <w:rPr>
                <w:w w:val="90"/>
              </w:rPr>
              <w:t>品名</w:t>
            </w:r>
          </w:p>
        </w:tc>
        <w:tc>
          <w:tcPr>
            <w:tcW w:w="2445" w:type="dxa"/>
            <w:gridSpan w:val="4"/>
            <w:shd w:val="clear" w:color="auto" w:fill="auto"/>
          </w:tcPr>
          <w:p>
            <w:pPr>
              <w:pStyle w:val="13"/>
              <w:autoSpaceDE w:val="0"/>
              <w:autoSpaceDN w:val="0"/>
              <w:spacing w:before="83"/>
              <w:ind w:left="1013" w:right="1004"/>
              <w:jc w:val="center"/>
            </w:pPr>
            <w:r>
              <w:rPr>
                <w:w w:val="90"/>
              </w:rPr>
              <w:t>数量</w:t>
            </w:r>
          </w:p>
        </w:tc>
        <w:tc>
          <w:tcPr>
            <w:tcW w:w="5187" w:type="dxa"/>
            <w:gridSpan w:val="6"/>
            <w:shd w:val="clear" w:color="auto" w:fill="auto"/>
          </w:tcPr>
          <w:p>
            <w:pPr>
              <w:pStyle w:val="13"/>
              <w:autoSpaceDE w:val="0"/>
              <w:autoSpaceDN w:val="0"/>
              <w:spacing w:before="83"/>
              <w:ind w:left="2383" w:right="2376"/>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435" w:hRule="atLeast"/>
        </w:trPr>
        <w:tc>
          <w:tcPr>
            <w:tcW w:w="2668" w:type="dxa"/>
            <w:gridSpan w:val="4"/>
            <w:shd w:val="clear" w:color="auto" w:fill="auto"/>
          </w:tcPr>
          <w:p>
            <w:pPr>
              <w:pStyle w:val="13"/>
              <w:autoSpaceDE w:val="0"/>
              <w:autoSpaceDN w:val="0"/>
              <w:rPr>
                <w:rFonts w:hint="eastAsia" w:ascii="Times New Roman"/>
                <w:sz w:val="16"/>
              </w:rPr>
            </w:pPr>
          </w:p>
        </w:tc>
        <w:tc>
          <w:tcPr>
            <w:tcW w:w="2445" w:type="dxa"/>
            <w:gridSpan w:val="4"/>
            <w:shd w:val="clear" w:color="auto" w:fill="auto"/>
          </w:tcPr>
          <w:p>
            <w:pPr>
              <w:pStyle w:val="13"/>
              <w:autoSpaceDE w:val="0"/>
              <w:autoSpaceDN w:val="0"/>
              <w:rPr>
                <w:rFonts w:ascii="Times New Roman"/>
                <w:sz w:val="16"/>
              </w:rPr>
            </w:pPr>
          </w:p>
        </w:tc>
        <w:tc>
          <w:tcPr>
            <w:tcW w:w="5187" w:type="dxa"/>
            <w:gridSpan w:val="6"/>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435" w:hRule="atLeast"/>
        </w:trPr>
        <w:tc>
          <w:tcPr>
            <w:tcW w:w="2668" w:type="dxa"/>
            <w:gridSpan w:val="4"/>
            <w:shd w:val="clear" w:color="auto" w:fill="auto"/>
          </w:tcPr>
          <w:p>
            <w:pPr>
              <w:pStyle w:val="13"/>
              <w:autoSpaceDE w:val="0"/>
              <w:autoSpaceDN w:val="0"/>
              <w:rPr>
                <w:rFonts w:ascii="Times New Roman"/>
                <w:sz w:val="16"/>
              </w:rPr>
            </w:pPr>
          </w:p>
        </w:tc>
        <w:tc>
          <w:tcPr>
            <w:tcW w:w="2445" w:type="dxa"/>
            <w:gridSpan w:val="4"/>
            <w:shd w:val="clear" w:color="auto" w:fill="auto"/>
          </w:tcPr>
          <w:p>
            <w:pPr>
              <w:pStyle w:val="13"/>
              <w:autoSpaceDE w:val="0"/>
              <w:autoSpaceDN w:val="0"/>
              <w:rPr>
                <w:rFonts w:ascii="Times New Roman"/>
                <w:sz w:val="16"/>
              </w:rPr>
            </w:pPr>
          </w:p>
        </w:tc>
        <w:tc>
          <w:tcPr>
            <w:tcW w:w="5187" w:type="dxa"/>
            <w:gridSpan w:val="6"/>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366" w:hRule="atLeast"/>
        </w:trPr>
        <w:tc>
          <w:tcPr>
            <w:tcW w:w="10300" w:type="dxa"/>
            <w:gridSpan w:val="14"/>
            <w:shd w:val="clear" w:color="auto" w:fill="auto"/>
          </w:tcPr>
          <w:p>
            <w:pPr>
              <w:pStyle w:val="13"/>
              <w:autoSpaceDE w:val="0"/>
              <w:autoSpaceDN w:val="0"/>
              <w:spacing w:before="46"/>
              <w:ind w:left="4373" w:right="4364"/>
              <w:jc w:val="center"/>
            </w:pPr>
            <w:r>
              <w:rPr>
                <w:w w:val="90"/>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435" w:hRule="atLeast"/>
        </w:trPr>
        <w:tc>
          <w:tcPr>
            <w:tcW w:w="2668" w:type="dxa"/>
            <w:gridSpan w:val="4"/>
            <w:shd w:val="clear" w:color="auto" w:fill="auto"/>
          </w:tcPr>
          <w:p>
            <w:pPr>
              <w:pStyle w:val="13"/>
              <w:autoSpaceDE w:val="0"/>
              <w:autoSpaceDN w:val="0"/>
              <w:spacing w:before="81"/>
              <w:ind w:left="1125" w:right="1114"/>
              <w:jc w:val="center"/>
            </w:pPr>
            <w:r>
              <w:rPr>
                <w:w w:val="90"/>
              </w:rPr>
              <w:t>名称</w:t>
            </w:r>
          </w:p>
        </w:tc>
        <w:tc>
          <w:tcPr>
            <w:tcW w:w="7632" w:type="dxa"/>
            <w:gridSpan w:val="10"/>
            <w:shd w:val="clear" w:color="auto" w:fill="auto"/>
          </w:tcPr>
          <w:p>
            <w:pPr>
              <w:pStyle w:val="13"/>
              <w:autoSpaceDE w:val="0"/>
              <w:autoSpaceDN w:val="0"/>
              <w:spacing w:before="81"/>
              <w:ind w:left="3416" w:right="3409"/>
              <w:jc w:val="center"/>
            </w:pPr>
            <w:r>
              <w:rPr>
                <w:w w:val="90"/>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435" w:hRule="atLeast"/>
        </w:trPr>
        <w:tc>
          <w:tcPr>
            <w:tcW w:w="2668" w:type="dxa"/>
            <w:gridSpan w:val="4"/>
            <w:shd w:val="clear" w:color="auto" w:fill="auto"/>
          </w:tcPr>
          <w:p>
            <w:pPr>
              <w:pStyle w:val="13"/>
              <w:autoSpaceDE w:val="0"/>
              <w:autoSpaceDN w:val="0"/>
              <w:rPr>
                <w:rFonts w:ascii="Times New Roman"/>
                <w:sz w:val="16"/>
              </w:rPr>
            </w:pPr>
            <w:r>
              <w:rPr>
                <w:rFonts w:hint="eastAsia" w:ascii="Times New Roman"/>
                <w:sz w:val="16"/>
              </w:rPr>
              <w:t>社会管理工作</w:t>
            </w:r>
          </w:p>
        </w:tc>
        <w:tc>
          <w:tcPr>
            <w:tcW w:w="7632" w:type="dxa"/>
            <w:gridSpan w:val="10"/>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hint="eastAsia" w:ascii="Times New Roman"/>
                <w:sz w:val="16"/>
                <w:szCs w:val="16"/>
              </w:rPr>
            </w:pPr>
            <w:r>
              <w:rPr>
                <w:rFonts w:hint="eastAsia"/>
                <w:color w:val="000000"/>
                <w:kern w:val="0"/>
                <w:sz w:val="16"/>
                <w:szCs w:val="16"/>
                <w:lang w:bidi="ar"/>
              </w:rPr>
              <w:t>事业运行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435" w:hRule="atLeast"/>
        </w:trPr>
        <w:tc>
          <w:tcPr>
            <w:tcW w:w="2668" w:type="dxa"/>
            <w:gridSpan w:val="4"/>
            <w:shd w:val="clear" w:color="auto" w:fill="auto"/>
          </w:tcPr>
          <w:p>
            <w:pPr>
              <w:pStyle w:val="13"/>
              <w:autoSpaceDE w:val="0"/>
              <w:autoSpaceDN w:val="0"/>
              <w:rPr>
                <w:rFonts w:hint="eastAsia" w:ascii="Times New Roman"/>
                <w:sz w:val="16"/>
              </w:rPr>
            </w:pPr>
          </w:p>
        </w:tc>
        <w:tc>
          <w:tcPr>
            <w:tcW w:w="7632" w:type="dxa"/>
            <w:gridSpan w:val="10"/>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hint="eastAsia" w:ascii="Times New Roman"/>
                <w:sz w:val="16"/>
                <w:szCs w:val="16"/>
              </w:rPr>
            </w:pPr>
            <w:r>
              <w:rPr>
                <w:rFonts w:hint="eastAsia"/>
                <w:color w:val="000000"/>
                <w:kern w:val="0"/>
                <w:sz w:val="16"/>
                <w:szCs w:val="16"/>
                <w:lang w:bidi="ar"/>
              </w:rPr>
              <w:t>村干部报酬及办公费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435" w:hRule="atLeast"/>
        </w:trPr>
        <w:tc>
          <w:tcPr>
            <w:tcW w:w="2668" w:type="dxa"/>
            <w:gridSpan w:val="4"/>
            <w:shd w:val="clear" w:color="auto" w:fill="auto"/>
          </w:tcPr>
          <w:p>
            <w:pPr>
              <w:pStyle w:val="13"/>
              <w:autoSpaceDE w:val="0"/>
              <w:autoSpaceDN w:val="0"/>
              <w:rPr>
                <w:rFonts w:ascii="Times New Roman"/>
                <w:sz w:val="16"/>
              </w:rPr>
            </w:pPr>
          </w:p>
        </w:tc>
        <w:tc>
          <w:tcPr>
            <w:tcW w:w="7632" w:type="dxa"/>
            <w:gridSpan w:val="10"/>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435" w:hRule="atLeast"/>
        </w:trPr>
        <w:tc>
          <w:tcPr>
            <w:tcW w:w="2668" w:type="dxa"/>
            <w:gridSpan w:val="4"/>
            <w:shd w:val="clear" w:color="auto" w:fill="auto"/>
          </w:tcPr>
          <w:p>
            <w:pPr>
              <w:pStyle w:val="13"/>
              <w:autoSpaceDE w:val="0"/>
              <w:autoSpaceDN w:val="0"/>
              <w:rPr>
                <w:rFonts w:ascii="Times New Roman"/>
                <w:sz w:val="16"/>
              </w:rPr>
            </w:pPr>
          </w:p>
        </w:tc>
        <w:tc>
          <w:tcPr>
            <w:tcW w:w="7632" w:type="dxa"/>
            <w:gridSpan w:val="10"/>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435" w:hRule="atLeast"/>
          <w:jc w:val="center"/>
        </w:trPr>
        <w:tc>
          <w:tcPr>
            <w:tcW w:w="2668" w:type="dxa"/>
            <w:gridSpan w:val="4"/>
            <w:shd w:val="clear" w:color="auto" w:fill="auto"/>
          </w:tcPr>
          <w:p>
            <w:pPr>
              <w:pStyle w:val="13"/>
              <w:autoSpaceDE w:val="0"/>
              <w:autoSpaceDN w:val="0"/>
              <w:rPr>
                <w:rFonts w:ascii="Times New Roman"/>
                <w:sz w:val="16"/>
              </w:rPr>
            </w:pPr>
          </w:p>
        </w:tc>
        <w:tc>
          <w:tcPr>
            <w:tcW w:w="7632" w:type="dxa"/>
            <w:gridSpan w:val="10"/>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390" w:hRule="atLeast"/>
          <w:jc w:val="center"/>
        </w:trPr>
        <w:tc>
          <w:tcPr>
            <w:tcW w:w="10300" w:type="dxa"/>
            <w:gridSpan w:val="14"/>
            <w:tcBorders>
              <w:bottom w:val="single" w:color="000000" w:sz="4" w:space="0"/>
            </w:tcBorders>
            <w:shd w:val="clear" w:color="auto" w:fill="auto"/>
          </w:tcPr>
          <w:p>
            <w:pPr>
              <w:pStyle w:val="13"/>
              <w:autoSpaceDE w:val="0"/>
              <w:autoSpaceDN w:val="0"/>
              <w:spacing w:before="59"/>
              <w:ind w:left="4373" w:right="4364"/>
              <w:jc w:val="center"/>
            </w:pPr>
            <w:r>
              <w:rPr>
                <w:w w:val="90"/>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390" w:hRule="atLeast"/>
          <w:jc w:val="center"/>
        </w:trPr>
        <w:tc>
          <w:tcPr>
            <w:tcW w:w="1334" w:type="dxa"/>
            <w:gridSpan w:val="2"/>
            <w:shd w:val="clear" w:color="auto" w:fill="auto"/>
          </w:tcPr>
          <w:p>
            <w:pPr>
              <w:pStyle w:val="13"/>
              <w:autoSpaceDE w:val="0"/>
              <w:autoSpaceDN w:val="0"/>
              <w:spacing w:before="60"/>
              <w:ind w:left="268" w:right="260"/>
              <w:jc w:val="center"/>
            </w:pPr>
            <w:r>
              <w:rPr>
                <w:w w:val="90"/>
              </w:rPr>
              <w:t>目标名称</w:t>
            </w:r>
          </w:p>
        </w:tc>
        <w:tc>
          <w:tcPr>
            <w:tcW w:w="1334" w:type="dxa"/>
            <w:gridSpan w:val="2"/>
            <w:shd w:val="clear" w:color="auto" w:fill="auto"/>
          </w:tcPr>
          <w:p>
            <w:pPr>
              <w:pStyle w:val="13"/>
              <w:autoSpaceDE w:val="0"/>
              <w:autoSpaceDN w:val="0"/>
              <w:spacing w:before="60"/>
              <w:ind w:left="332"/>
            </w:pPr>
            <w:r>
              <w:rPr>
                <w:w w:val="90"/>
              </w:rPr>
              <w:t>一级指标</w:t>
            </w:r>
          </w:p>
        </w:tc>
        <w:tc>
          <w:tcPr>
            <w:tcW w:w="1336" w:type="dxa"/>
            <w:gridSpan w:val="2"/>
            <w:shd w:val="clear" w:color="auto" w:fill="auto"/>
          </w:tcPr>
          <w:p>
            <w:pPr>
              <w:pStyle w:val="13"/>
              <w:autoSpaceDE w:val="0"/>
              <w:autoSpaceDN w:val="0"/>
              <w:spacing w:before="60"/>
              <w:ind w:left="332"/>
            </w:pPr>
            <w:r>
              <w:rPr>
                <w:w w:val="90"/>
              </w:rPr>
              <w:t>二级指标</w:t>
            </w:r>
          </w:p>
        </w:tc>
        <w:tc>
          <w:tcPr>
            <w:tcW w:w="2444" w:type="dxa"/>
            <w:gridSpan w:val="4"/>
            <w:shd w:val="clear" w:color="auto" w:fill="auto"/>
          </w:tcPr>
          <w:p>
            <w:pPr>
              <w:pStyle w:val="13"/>
              <w:autoSpaceDE w:val="0"/>
              <w:autoSpaceDN w:val="0"/>
              <w:spacing w:before="60"/>
              <w:ind w:left="823" w:right="815"/>
              <w:jc w:val="center"/>
            </w:pPr>
            <w:r>
              <w:rPr>
                <w:w w:val="90"/>
              </w:rPr>
              <w:t>三级指标</w:t>
            </w:r>
          </w:p>
        </w:tc>
        <w:tc>
          <w:tcPr>
            <w:tcW w:w="1335" w:type="dxa"/>
            <w:shd w:val="clear" w:color="auto" w:fill="auto"/>
          </w:tcPr>
          <w:p>
            <w:pPr>
              <w:pStyle w:val="13"/>
              <w:autoSpaceDE w:val="0"/>
              <w:autoSpaceDN w:val="0"/>
              <w:spacing w:before="60"/>
              <w:ind w:left="266" w:right="260"/>
              <w:jc w:val="center"/>
            </w:pPr>
            <w:r>
              <w:rPr>
                <w:w w:val="90"/>
              </w:rPr>
              <w:t>指标值</w:t>
            </w:r>
          </w:p>
        </w:tc>
        <w:tc>
          <w:tcPr>
            <w:tcW w:w="2517" w:type="dxa"/>
            <w:gridSpan w:val="3"/>
            <w:shd w:val="clear" w:color="auto" w:fill="auto"/>
          </w:tcPr>
          <w:p>
            <w:pPr>
              <w:pStyle w:val="13"/>
              <w:autoSpaceDE w:val="0"/>
              <w:autoSpaceDN w:val="0"/>
              <w:spacing w:before="60"/>
              <w:ind w:left="671"/>
            </w:pPr>
            <w:r>
              <w:rPr>
                <w:w w:val="90"/>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390" w:hRule="atLeast"/>
          <w:jc w:val="center"/>
        </w:trPr>
        <w:tc>
          <w:tcPr>
            <w:tcW w:w="1334" w:type="dxa"/>
            <w:gridSpan w:val="2"/>
            <w:vMerge w:val="restart"/>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社会管理转移支付专项资金</w:t>
            </w:r>
          </w:p>
        </w:tc>
        <w:tc>
          <w:tcPr>
            <w:tcW w:w="13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2444" w:type="dxa"/>
            <w:gridSpan w:val="4"/>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3"/>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1、完成年度工作任务；2、保障教育、社会保障、文化、医疗卫生、农林水等民生资金保障力度，预算资金保障率达到100%。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390" w:hRule="atLeast"/>
          <w:jc w:val="center"/>
        </w:trPr>
        <w:tc>
          <w:tcPr>
            <w:tcW w:w="1334" w:type="dxa"/>
            <w:gridSpan w:val="2"/>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hint="eastAsia" w:ascii="Times New Roman"/>
                <w:sz w:val="16"/>
              </w:rPr>
            </w:pPr>
          </w:p>
        </w:tc>
        <w:tc>
          <w:tcPr>
            <w:tcW w:w="13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2444" w:type="dxa"/>
            <w:gridSpan w:val="4"/>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3"/>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390" w:hRule="atLeast"/>
          <w:jc w:val="center"/>
        </w:trPr>
        <w:tc>
          <w:tcPr>
            <w:tcW w:w="1334" w:type="dxa"/>
            <w:gridSpan w:val="2"/>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2444" w:type="dxa"/>
            <w:gridSpan w:val="4"/>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3"/>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390" w:hRule="atLeast"/>
          <w:jc w:val="center"/>
        </w:trPr>
        <w:tc>
          <w:tcPr>
            <w:tcW w:w="1334" w:type="dxa"/>
            <w:gridSpan w:val="2"/>
            <w:vMerge w:val="continue"/>
            <w:shd w:val="clear" w:color="auto" w:fill="auto"/>
          </w:tcPr>
          <w:p>
            <w:pPr>
              <w:pStyle w:val="13"/>
              <w:autoSpaceDE w:val="0"/>
              <w:autoSpaceDN w:val="0"/>
              <w:rPr>
                <w:rFonts w:ascii="Times New Roman"/>
                <w:sz w:val="16"/>
              </w:rPr>
            </w:pPr>
          </w:p>
        </w:tc>
        <w:tc>
          <w:tcPr>
            <w:tcW w:w="1334" w:type="dxa"/>
            <w:gridSpan w:val="2"/>
            <w:vMerge w:val="restart"/>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2444" w:type="dxa"/>
            <w:gridSpan w:val="4"/>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万元</w:t>
            </w:r>
          </w:p>
        </w:tc>
        <w:tc>
          <w:tcPr>
            <w:tcW w:w="2517" w:type="dxa"/>
            <w:gridSpan w:val="3"/>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390" w:hRule="atLeast"/>
          <w:jc w:val="center"/>
        </w:trPr>
        <w:tc>
          <w:tcPr>
            <w:tcW w:w="1334" w:type="dxa"/>
            <w:gridSpan w:val="2"/>
            <w:vMerge w:val="continue"/>
            <w:shd w:val="clear" w:color="auto" w:fill="auto"/>
          </w:tcPr>
          <w:p>
            <w:pPr>
              <w:pStyle w:val="13"/>
              <w:autoSpaceDE w:val="0"/>
              <w:autoSpaceDN w:val="0"/>
              <w:rPr>
                <w:rFonts w:ascii="Times New Roman"/>
                <w:sz w:val="16"/>
              </w:rPr>
            </w:pPr>
          </w:p>
        </w:tc>
        <w:tc>
          <w:tcPr>
            <w:tcW w:w="1334" w:type="dxa"/>
            <w:gridSpan w:val="2"/>
            <w:vMerge w:val="continue"/>
            <w:shd w:val="clear" w:color="auto" w:fill="auto"/>
          </w:tcPr>
          <w:p>
            <w:pPr>
              <w:pStyle w:val="13"/>
              <w:autoSpaceDE w:val="0"/>
              <w:autoSpaceDN w:val="0"/>
              <w:rPr>
                <w:rFonts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社会效益指标</w:t>
            </w:r>
          </w:p>
        </w:tc>
        <w:tc>
          <w:tcPr>
            <w:tcW w:w="2444" w:type="dxa"/>
            <w:gridSpan w:val="4"/>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顺利</w:t>
            </w:r>
          </w:p>
        </w:tc>
        <w:tc>
          <w:tcPr>
            <w:tcW w:w="2517" w:type="dxa"/>
            <w:gridSpan w:val="3"/>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390" w:hRule="atLeast"/>
          <w:jc w:val="center"/>
        </w:trPr>
        <w:tc>
          <w:tcPr>
            <w:tcW w:w="1334" w:type="dxa"/>
            <w:gridSpan w:val="2"/>
            <w:vMerge w:val="continue"/>
            <w:shd w:val="clear" w:color="auto" w:fill="auto"/>
          </w:tcPr>
          <w:p>
            <w:pPr>
              <w:pStyle w:val="13"/>
              <w:autoSpaceDE w:val="0"/>
              <w:autoSpaceDN w:val="0"/>
              <w:rPr>
                <w:rFonts w:ascii="Times New Roman"/>
                <w:sz w:val="16"/>
              </w:rPr>
            </w:pPr>
          </w:p>
        </w:tc>
        <w:tc>
          <w:tcPr>
            <w:tcW w:w="1334" w:type="dxa"/>
            <w:gridSpan w:val="2"/>
            <w:vMerge w:val="continue"/>
            <w:shd w:val="clear" w:color="auto" w:fill="auto"/>
          </w:tcPr>
          <w:p>
            <w:pPr>
              <w:pStyle w:val="13"/>
              <w:autoSpaceDE w:val="0"/>
              <w:autoSpaceDN w:val="0"/>
              <w:rPr>
                <w:rFonts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满意度指标</w:t>
            </w:r>
          </w:p>
        </w:tc>
        <w:tc>
          <w:tcPr>
            <w:tcW w:w="2444" w:type="dxa"/>
            <w:gridSpan w:val="4"/>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群众满意率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22"/>
                <w:szCs w:val="22"/>
                <w:lang w:bidi="ar"/>
              </w:rPr>
              <w:t>99%</w:t>
            </w:r>
          </w:p>
        </w:tc>
        <w:tc>
          <w:tcPr>
            <w:tcW w:w="2517" w:type="dxa"/>
            <w:gridSpan w:val="3"/>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服务对象满意度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290" w:hRule="atLeast"/>
          <w:jc w:val="center"/>
        </w:trPr>
        <w:tc>
          <w:tcPr>
            <w:tcW w:w="10300" w:type="dxa"/>
            <w:gridSpan w:val="14"/>
            <w:shd w:val="clear" w:color="auto" w:fill="auto"/>
          </w:tcPr>
          <w:p>
            <w:pPr>
              <w:pStyle w:val="13"/>
              <w:autoSpaceDE w:val="0"/>
              <w:autoSpaceDN w:val="0"/>
              <w:spacing w:before="9" w:line="261" w:lineRule="exact"/>
              <w:ind w:left="4373" w:right="4364"/>
              <w:jc w:val="center"/>
            </w:pPr>
            <w:r>
              <w:rPr>
                <w:w w:val="90"/>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450" w:hRule="atLeast"/>
          <w:jc w:val="center"/>
        </w:trPr>
        <w:tc>
          <w:tcPr>
            <w:tcW w:w="1334" w:type="dxa"/>
            <w:gridSpan w:val="2"/>
            <w:vMerge w:val="restart"/>
            <w:shd w:val="clear" w:color="auto" w:fill="auto"/>
          </w:tcPr>
          <w:p>
            <w:pPr>
              <w:pStyle w:val="13"/>
              <w:autoSpaceDE w:val="0"/>
              <w:autoSpaceDN w:val="0"/>
              <w:rPr>
                <w:rFonts w:ascii="Times New Roman"/>
                <w:sz w:val="20"/>
              </w:rPr>
            </w:pPr>
          </w:p>
          <w:p>
            <w:pPr>
              <w:pStyle w:val="13"/>
              <w:autoSpaceDE w:val="0"/>
              <w:autoSpaceDN w:val="0"/>
              <w:spacing w:before="136"/>
              <w:ind w:left="331"/>
            </w:pPr>
            <w:r>
              <w:rPr>
                <w:w w:val="90"/>
              </w:rPr>
              <w:t>目标名称</w:t>
            </w:r>
          </w:p>
        </w:tc>
        <w:tc>
          <w:tcPr>
            <w:tcW w:w="1334" w:type="dxa"/>
            <w:gridSpan w:val="2"/>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一级指标</w:t>
            </w:r>
          </w:p>
        </w:tc>
        <w:tc>
          <w:tcPr>
            <w:tcW w:w="1336" w:type="dxa"/>
            <w:gridSpan w:val="2"/>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二级指标</w:t>
            </w:r>
          </w:p>
        </w:tc>
        <w:tc>
          <w:tcPr>
            <w:tcW w:w="1109" w:type="dxa"/>
            <w:gridSpan w:val="2"/>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385" w:right="376"/>
              <w:jc w:val="center"/>
            </w:pPr>
            <w:r>
              <w:rPr>
                <w:w w:val="80"/>
              </w:rPr>
              <w:t>三级指标</w:t>
            </w:r>
          </w:p>
        </w:tc>
        <w:tc>
          <w:tcPr>
            <w:tcW w:w="4005" w:type="dxa"/>
            <w:gridSpan w:val="4"/>
            <w:shd w:val="clear" w:color="auto" w:fill="auto"/>
          </w:tcPr>
          <w:p>
            <w:pPr>
              <w:pStyle w:val="13"/>
              <w:autoSpaceDE w:val="0"/>
              <w:autoSpaceDN w:val="0"/>
              <w:spacing w:before="88"/>
              <w:ind w:left="1318" w:right="1312"/>
              <w:jc w:val="center"/>
            </w:pPr>
            <w:r>
              <w:rPr>
                <w:w w:val="90"/>
              </w:rPr>
              <w:t>指标值</w:t>
            </w:r>
          </w:p>
        </w:tc>
        <w:tc>
          <w:tcPr>
            <w:tcW w:w="1182" w:type="dxa"/>
            <w:gridSpan w:val="2"/>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420" w:right="162" w:hanging="250"/>
            </w:pPr>
            <w:r>
              <w:rPr>
                <w:w w:val="80"/>
              </w:rPr>
              <w:t>指标值确定</w:t>
            </w:r>
            <w:r>
              <w:rPr>
                <w:w w:val="90"/>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546" w:hRule="atLeast"/>
          <w:jc w:val="center"/>
        </w:trPr>
        <w:tc>
          <w:tcPr>
            <w:tcW w:w="1334" w:type="dxa"/>
            <w:gridSpan w:val="2"/>
            <w:vMerge w:val="continue"/>
            <w:tcBorders>
              <w:top w:val="nil"/>
            </w:tcBorders>
            <w:shd w:val="clear" w:color="auto" w:fill="auto"/>
          </w:tcPr>
          <w:p>
            <w:pPr>
              <w:autoSpaceDE w:val="0"/>
              <w:autoSpaceDN w:val="0"/>
              <w:rPr>
                <w:rFonts w:ascii="Calibri" w:hAnsi="Calibri"/>
                <w:sz w:val="2"/>
                <w:szCs w:val="2"/>
              </w:rPr>
            </w:pPr>
          </w:p>
        </w:tc>
        <w:tc>
          <w:tcPr>
            <w:tcW w:w="1334" w:type="dxa"/>
            <w:gridSpan w:val="2"/>
            <w:vMerge w:val="continue"/>
            <w:tcBorders>
              <w:top w:val="nil"/>
            </w:tcBorders>
            <w:shd w:val="clear" w:color="auto" w:fill="auto"/>
          </w:tcPr>
          <w:p>
            <w:pPr>
              <w:autoSpaceDE w:val="0"/>
              <w:autoSpaceDN w:val="0"/>
              <w:rPr>
                <w:rFonts w:ascii="Calibri" w:hAnsi="Calibri"/>
                <w:sz w:val="2"/>
                <w:szCs w:val="2"/>
              </w:rPr>
            </w:pPr>
          </w:p>
        </w:tc>
        <w:tc>
          <w:tcPr>
            <w:tcW w:w="1336" w:type="dxa"/>
            <w:gridSpan w:val="2"/>
            <w:vMerge w:val="continue"/>
            <w:tcBorders>
              <w:top w:val="nil"/>
            </w:tcBorders>
            <w:shd w:val="clear" w:color="auto" w:fill="auto"/>
          </w:tcPr>
          <w:p>
            <w:pPr>
              <w:autoSpaceDE w:val="0"/>
              <w:autoSpaceDN w:val="0"/>
              <w:rPr>
                <w:rFonts w:ascii="Calibri" w:hAnsi="Calibri"/>
                <w:sz w:val="2"/>
                <w:szCs w:val="2"/>
              </w:rPr>
            </w:pPr>
          </w:p>
        </w:tc>
        <w:tc>
          <w:tcPr>
            <w:tcW w:w="1109" w:type="dxa"/>
            <w:gridSpan w:val="2"/>
            <w:vMerge w:val="continue"/>
            <w:tcBorders>
              <w:top w:val="nil"/>
            </w:tcBorders>
            <w:shd w:val="clear" w:color="auto" w:fill="auto"/>
          </w:tcPr>
          <w:p>
            <w:pPr>
              <w:autoSpaceDE w:val="0"/>
              <w:autoSpaceDN w:val="0"/>
              <w:rPr>
                <w:rFonts w:ascii="Calibri" w:hAnsi="Calibri"/>
                <w:sz w:val="2"/>
                <w:szCs w:val="2"/>
              </w:rPr>
            </w:pPr>
          </w:p>
        </w:tc>
        <w:tc>
          <w:tcPr>
            <w:tcW w:w="1335" w:type="dxa"/>
            <w:gridSpan w:val="2"/>
            <w:shd w:val="clear" w:color="auto" w:fill="auto"/>
          </w:tcPr>
          <w:p>
            <w:pPr>
              <w:pStyle w:val="13"/>
              <w:autoSpaceDE w:val="0"/>
              <w:autoSpaceDN w:val="0"/>
              <w:spacing w:before="137"/>
              <w:ind w:left="266" w:right="261"/>
              <w:jc w:val="center"/>
            </w:pPr>
            <w:r>
              <w:rPr>
                <w:w w:val="90"/>
              </w:rPr>
              <w:t>前年</w:t>
            </w:r>
          </w:p>
        </w:tc>
        <w:tc>
          <w:tcPr>
            <w:tcW w:w="1335" w:type="dxa"/>
            <w:shd w:val="clear" w:color="auto" w:fill="auto"/>
          </w:tcPr>
          <w:p>
            <w:pPr>
              <w:pStyle w:val="13"/>
              <w:autoSpaceDE w:val="0"/>
              <w:autoSpaceDN w:val="0"/>
              <w:spacing w:before="137"/>
              <w:ind w:left="266" w:right="258"/>
              <w:jc w:val="center"/>
            </w:pPr>
            <w:r>
              <w:rPr>
                <w:w w:val="90"/>
              </w:rPr>
              <w:t>上年</w:t>
            </w:r>
          </w:p>
        </w:tc>
        <w:tc>
          <w:tcPr>
            <w:tcW w:w="1335" w:type="dxa"/>
            <w:shd w:val="clear" w:color="auto" w:fill="auto"/>
          </w:tcPr>
          <w:p>
            <w:pPr>
              <w:pStyle w:val="13"/>
              <w:autoSpaceDE w:val="0"/>
              <w:autoSpaceDN w:val="0"/>
              <w:ind w:left="266" w:right="262"/>
              <w:jc w:val="center"/>
            </w:pPr>
            <w:r>
              <w:rPr>
                <w:w w:val="90"/>
              </w:rPr>
              <w:t>预计当年</w:t>
            </w:r>
          </w:p>
          <w:p>
            <w:pPr>
              <w:pStyle w:val="13"/>
              <w:autoSpaceDE w:val="0"/>
              <w:autoSpaceDN w:val="0"/>
              <w:spacing w:before="4" w:line="252" w:lineRule="exact"/>
              <w:ind w:left="266" w:right="259"/>
              <w:jc w:val="center"/>
            </w:pPr>
            <w:r>
              <w:rPr>
                <w:w w:val="90"/>
              </w:rPr>
              <w:t>实现</w:t>
            </w:r>
          </w:p>
        </w:tc>
        <w:tc>
          <w:tcPr>
            <w:tcW w:w="1182" w:type="dxa"/>
            <w:gridSpan w:val="2"/>
            <w:vMerge w:val="continue"/>
            <w:tcBorders>
              <w:top w:val="nil"/>
            </w:tcBorders>
            <w:shd w:val="clear" w:color="auto" w:fill="auto"/>
          </w:tcPr>
          <w:p>
            <w:pPr>
              <w:autoSpaceDE w:val="0"/>
              <w:autoSpaceDN w:val="0"/>
              <w:rPr>
                <w:rFonts w:ascii="Calibri" w:hAnsi="Calibri"/>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450" w:hRule="atLeast"/>
          <w:jc w:val="center"/>
        </w:trPr>
        <w:tc>
          <w:tcPr>
            <w:tcW w:w="1334" w:type="dxa"/>
            <w:gridSpan w:val="2"/>
            <w:vMerge w:val="restart"/>
            <w:tcBorders>
              <w:top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社会管理工作转移支付专项资金</w:t>
            </w:r>
          </w:p>
        </w:tc>
        <w:tc>
          <w:tcPr>
            <w:tcW w:w="1334" w:type="dxa"/>
            <w:gridSpan w:val="2"/>
            <w:vMerge w:val="restart"/>
            <w:tcBorders>
              <w:top w:val="single" w:color="000000" w:sz="4" w:space="0"/>
              <w:left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1、完成年度工作任务；2、保障教育、社会保障、文化、医疗卫生、农林水等民生资金保障力度，预算资金保障率达到100%。</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hint="eastAsia" w:ascii="Times New Roman"/>
                <w:sz w:val="20"/>
                <w:szCs w:val="32"/>
              </w:rPr>
            </w:pPr>
            <w:r>
              <w:rPr>
                <w:rFonts w:hint="eastAsia" w:ascii="Times New Roman"/>
                <w:sz w:val="20"/>
                <w:szCs w:val="32"/>
              </w:rPr>
              <w:t>1</w:t>
            </w:r>
            <w:r>
              <w:rPr>
                <w:rFonts w:ascii="Times New Roman"/>
                <w:sz w:val="20"/>
                <w:szCs w:val="32"/>
              </w:rPr>
              <w:t>00%</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1、完成年度工作任务；2、保障教育、社会保障、文化、医疗卫生、农林水等民生资金保障力度，预算资金保障率达到100%。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450" w:hRule="atLeast"/>
          <w:jc w:val="center"/>
        </w:trPr>
        <w:tc>
          <w:tcPr>
            <w:tcW w:w="1334" w:type="dxa"/>
            <w:gridSpan w:val="2"/>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gridSpan w:val="2"/>
            <w:vMerge w:val="continue"/>
            <w:tcBorders>
              <w:left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450" w:hRule="atLeast"/>
          <w:jc w:val="center"/>
        </w:trPr>
        <w:tc>
          <w:tcPr>
            <w:tcW w:w="1334" w:type="dxa"/>
            <w:gridSpan w:val="2"/>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gridSpan w:val="2"/>
            <w:vMerge w:val="continue"/>
            <w:tcBorders>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450" w:hRule="atLeast"/>
          <w:jc w:val="center"/>
        </w:trPr>
        <w:tc>
          <w:tcPr>
            <w:tcW w:w="1334" w:type="dxa"/>
            <w:gridSpan w:val="2"/>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gridSpan w:val="2"/>
            <w:vMerge w:val="restart"/>
            <w:tcBorders>
              <w:left w:val="single" w:color="000000" w:sz="4" w:space="0"/>
            </w:tcBorders>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1</w:t>
            </w:r>
            <w:r>
              <w:rPr>
                <w:color w:val="000000"/>
                <w:kern w:val="0"/>
                <w:sz w:val="16"/>
                <w:szCs w:val="16"/>
                <w:lang w:bidi="ar"/>
              </w:rPr>
              <w:t>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450" w:hRule="atLeast"/>
          <w:jc w:val="center"/>
        </w:trPr>
        <w:tc>
          <w:tcPr>
            <w:tcW w:w="1334" w:type="dxa"/>
            <w:gridSpan w:val="2"/>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gridSpan w:val="2"/>
            <w:vMerge w:val="continue"/>
            <w:tcBorders>
              <w:left w:val="single" w:color="000000" w:sz="4" w:space="0"/>
            </w:tcBorders>
            <w:shd w:val="clear" w:color="auto" w:fill="auto"/>
          </w:tcPr>
          <w:p>
            <w:pPr>
              <w:pStyle w:val="13"/>
              <w:autoSpaceDE w:val="0"/>
              <w:autoSpaceDN w:val="0"/>
              <w:rPr>
                <w:rFonts w:hint="eastAsia"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社会效益指标</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社会效益率</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顺利</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推动街道整体工作顺利开展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顺利</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450" w:hRule="atLeast"/>
          <w:jc w:val="center"/>
        </w:trPr>
        <w:tc>
          <w:tcPr>
            <w:tcW w:w="1334" w:type="dxa"/>
            <w:gridSpan w:val="2"/>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gridSpan w:val="2"/>
            <w:vMerge w:val="continue"/>
            <w:tcBorders>
              <w:left w:val="single" w:color="000000" w:sz="4" w:space="0"/>
            </w:tcBorders>
            <w:shd w:val="clear" w:color="auto" w:fill="auto"/>
          </w:tcPr>
          <w:p>
            <w:pPr>
              <w:pStyle w:val="13"/>
              <w:autoSpaceDE w:val="0"/>
              <w:autoSpaceDN w:val="0"/>
              <w:rPr>
                <w:rFonts w:hint="eastAsia"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满意度指标</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群众满意率</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99%</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服务对象满意度</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9</w:t>
            </w:r>
            <w:r>
              <w:rPr>
                <w:rFonts w:ascii="Times New Roman"/>
                <w:sz w:val="20"/>
                <w:szCs w:val="32"/>
              </w:rPr>
              <w:t>9%</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服务对象满意度</w:t>
            </w:r>
          </w:p>
        </w:tc>
      </w:tr>
    </w:tbl>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autoSpaceDE w:val="0"/>
        <w:autoSpaceDN w:val="0"/>
        <w:jc w:val="center"/>
        <w:rPr>
          <w:rFonts w:hint="eastAsia" w:ascii="黑体" w:hAnsi="黑体" w:eastAsia="黑体" w:cs="黑体"/>
          <w:sz w:val="36"/>
        </w:rPr>
      </w:pPr>
      <w:r>
        <w:rPr>
          <w:rFonts w:hint="eastAsia" w:ascii="黑体" w:hAnsi="黑体" w:eastAsia="黑体" w:cs="黑体"/>
          <w:sz w:val="36"/>
        </w:rPr>
        <w:t>部门项目申报表(含绩效目标)</w:t>
      </w:r>
    </w:p>
    <w:p>
      <w:pPr>
        <w:tabs>
          <w:tab w:val="left" w:pos="9143"/>
        </w:tabs>
        <w:spacing w:before="139" w:after="23"/>
        <w:ind w:left="850"/>
        <w:rPr>
          <w:rFonts w:ascii="宋体"/>
        </w:rPr>
      </w:pPr>
      <w:r>
        <w:rPr>
          <w:rFonts w:hint="eastAsia" w:ascii="宋体"/>
        </w:rPr>
        <w:t>申报日期：</w:t>
      </w:r>
      <w:r>
        <w:rPr>
          <w:rFonts w:hint="eastAsia" w:ascii="宋体"/>
        </w:rPr>
        <w:tab/>
      </w:r>
      <w:r>
        <w:rPr>
          <w:rFonts w:hint="eastAsia" w:ascii="宋体"/>
        </w:rPr>
        <w:t>单位：万元</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1"/>
        <w:gridCol w:w="2731"/>
        <w:gridCol w:w="2099"/>
        <w:gridCol w:w="2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3"/>
              <w:ind w:left="743" w:right="734"/>
              <w:jc w:val="center"/>
            </w:pPr>
            <w:r>
              <w:rPr>
                <w:w w:val="90"/>
              </w:rPr>
              <w:t>项目名称</w:t>
            </w:r>
          </w:p>
        </w:tc>
        <w:tc>
          <w:tcPr>
            <w:tcW w:w="2731" w:type="dxa"/>
            <w:shd w:val="clear" w:color="auto" w:fill="auto"/>
          </w:tcPr>
          <w:p>
            <w:pPr>
              <w:widowControl/>
              <w:autoSpaceDE w:val="0"/>
              <w:autoSpaceDN w:val="0"/>
              <w:rPr>
                <w:sz w:val="18"/>
              </w:rPr>
            </w:pPr>
            <w:r>
              <w:rPr>
                <w:rFonts w:hint="eastAsia" w:ascii="Calibri" w:hAnsi="Calibri" w:cs="Arial"/>
                <w:color w:val="000000"/>
                <w:sz w:val="22"/>
              </w:rPr>
              <w:t>其他转移支付项目</w:t>
            </w:r>
          </w:p>
        </w:tc>
        <w:tc>
          <w:tcPr>
            <w:tcW w:w="2099" w:type="dxa"/>
            <w:shd w:val="clear" w:color="auto" w:fill="auto"/>
          </w:tcPr>
          <w:p>
            <w:pPr>
              <w:pStyle w:val="13"/>
              <w:autoSpaceDE w:val="0"/>
              <w:autoSpaceDN w:val="0"/>
              <w:spacing w:before="113"/>
              <w:ind w:left="748" w:right="736"/>
              <w:jc w:val="center"/>
            </w:pPr>
            <w:r>
              <w:rPr>
                <w:w w:val="90"/>
              </w:rPr>
              <w:t>项目编码</w:t>
            </w:r>
          </w:p>
        </w:tc>
        <w:tc>
          <w:tcPr>
            <w:tcW w:w="2519" w:type="dxa"/>
            <w:shd w:val="clear" w:color="auto" w:fill="auto"/>
          </w:tcPr>
          <w:p>
            <w:pPr>
              <w:pStyle w:val="13"/>
              <w:autoSpaceDE w:val="0"/>
              <w:autoSpaceDN w:val="0"/>
              <w:rPr>
                <w:rFonts w:ascii="Times New Roman"/>
                <w:sz w:val="18"/>
              </w:rPr>
            </w:pPr>
            <w:r>
              <w:rPr>
                <w:rFonts w:cs="Arial"/>
                <w:color w:val="000000"/>
                <w:sz w:val="22"/>
                <w:szCs w:val="22"/>
              </w:rPr>
              <w:t>4</w:t>
            </w:r>
            <w:r>
              <w:rPr>
                <w:rFonts w:hint="eastAsia" w:cs="Arial"/>
                <w:color w:val="000000"/>
                <w:sz w:val="22"/>
                <w:szCs w:val="22"/>
              </w:rPr>
              <w:t>2011622122T00000011</w:t>
            </w:r>
            <w:r>
              <w:rPr>
                <w:rFonts w:cs="Arial"/>
                <w:color w:val="000000"/>
                <w:sz w:val="22"/>
                <w:szCs w:val="22"/>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8" w:right="734"/>
              <w:jc w:val="center"/>
            </w:pPr>
            <w:r>
              <w:rPr>
                <w:w w:val="90"/>
              </w:rPr>
              <w:t>项目主管部门</w:t>
            </w:r>
          </w:p>
        </w:tc>
        <w:tc>
          <w:tcPr>
            <w:tcW w:w="2731" w:type="dxa"/>
            <w:shd w:val="clear" w:color="auto" w:fill="auto"/>
          </w:tcPr>
          <w:p>
            <w:pPr>
              <w:widowControl/>
              <w:autoSpaceDE w:val="0"/>
              <w:autoSpaceDN w:val="0"/>
              <w:rPr>
                <w:sz w:val="20"/>
                <w:szCs w:val="20"/>
              </w:rPr>
            </w:pPr>
            <w:r>
              <w:rPr>
                <w:rFonts w:hint="eastAsia" w:ascii="Calibri" w:hAnsi="Calibri" w:cs="Arial"/>
                <w:color w:val="000000"/>
                <w:sz w:val="20"/>
                <w:szCs w:val="20"/>
              </w:rPr>
              <w:t>武汉市黄陂区人民政府长轩岭街道办事处本级</w:t>
            </w:r>
          </w:p>
        </w:tc>
        <w:tc>
          <w:tcPr>
            <w:tcW w:w="2099" w:type="dxa"/>
            <w:shd w:val="clear" w:color="auto" w:fill="auto"/>
          </w:tcPr>
          <w:p>
            <w:pPr>
              <w:pStyle w:val="13"/>
              <w:autoSpaceDE w:val="0"/>
              <w:autoSpaceDN w:val="0"/>
              <w:spacing w:before="112"/>
              <w:ind w:left="748" w:right="736"/>
              <w:jc w:val="center"/>
            </w:pPr>
            <w:r>
              <w:rPr>
                <w:w w:val="90"/>
              </w:rPr>
              <w:t>项目执行单位</w:t>
            </w:r>
          </w:p>
        </w:tc>
        <w:tc>
          <w:tcPr>
            <w:tcW w:w="2519" w:type="dxa"/>
            <w:shd w:val="clear" w:color="auto" w:fill="auto"/>
          </w:tcPr>
          <w:p>
            <w:pPr>
              <w:widowControl/>
              <w:autoSpaceDE w:val="0"/>
              <w:autoSpaceDN w:val="0"/>
              <w:rPr>
                <w:sz w:val="18"/>
              </w:rPr>
            </w:pPr>
            <w:r>
              <w:rPr>
                <w:rFonts w:hint="eastAsia" w:ascii="Calibri" w:hAnsi="Calibri" w:cs="Arial"/>
                <w:color w:val="000000"/>
                <w:sz w:val="22"/>
              </w:rPr>
              <w:t>武汉市黄陂区人民政府长轩岭街道办事处本级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1"/>
              <w:ind w:left="743" w:right="734"/>
              <w:jc w:val="center"/>
            </w:pPr>
            <w:r>
              <w:rPr>
                <w:w w:val="90"/>
              </w:rPr>
              <w:t>项目负责人</w:t>
            </w:r>
          </w:p>
        </w:tc>
        <w:tc>
          <w:tcPr>
            <w:tcW w:w="2731" w:type="dxa"/>
            <w:shd w:val="clear" w:color="auto" w:fill="auto"/>
          </w:tcPr>
          <w:p>
            <w:pPr>
              <w:pStyle w:val="13"/>
              <w:autoSpaceDE w:val="0"/>
              <w:autoSpaceDN w:val="0"/>
              <w:jc w:val="center"/>
              <w:rPr>
                <w:rFonts w:hint="eastAsia" w:ascii="Times New Roman"/>
                <w:sz w:val="18"/>
              </w:rPr>
            </w:pPr>
            <w:r>
              <w:rPr>
                <w:rFonts w:hint="eastAsia" w:ascii="Times New Roman"/>
                <w:sz w:val="18"/>
              </w:rPr>
              <w:t>卢美华</w:t>
            </w:r>
          </w:p>
        </w:tc>
        <w:tc>
          <w:tcPr>
            <w:tcW w:w="2099" w:type="dxa"/>
            <w:shd w:val="clear" w:color="auto" w:fill="auto"/>
          </w:tcPr>
          <w:p>
            <w:pPr>
              <w:pStyle w:val="13"/>
              <w:autoSpaceDE w:val="0"/>
              <w:autoSpaceDN w:val="0"/>
              <w:spacing w:before="111"/>
              <w:ind w:right="736" w:firstLine="567" w:firstLineChars="300"/>
            </w:pPr>
            <w:r>
              <w:rPr>
                <w:w w:val="90"/>
              </w:rPr>
              <w:t>联系电</w:t>
            </w:r>
            <w:r>
              <w:rPr>
                <w:rFonts w:hint="eastAsia"/>
                <w:w w:val="90"/>
              </w:rPr>
              <w:t>话</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1</w:t>
            </w:r>
            <w:r>
              <w:rPr>
                <w:rFonts w:ascii="Times New Roman"/>
                <w:sz w:val="18"/>
              </w:rPr>
              <w:t>3098841486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3" w:right="734"/>
              <w:jc w:val="center"/>
            </w:pPr>
            <w:r>
              <w:rPr>
                <w:w w:val="90"/>
              </w:rPr>
              <w:t>单位地址</w:t>
            </w:r>
          </w:p>
        </w:tc>
        <w:tc>
          <w:tcPr>
            <w:tcW w:w="2731" w:type="dxa"/>
            <w:shd w:val="clear" w:color="auto" w:fill="auto"/>
          </w:tcPr>
          <w:p>
            <w:pPr>
              <w:pStyle w:val="13"/>
              <w:autoSpaceDE w:val="0"/>
              <w:autoSpaceDN w:val="0"/>
              <w:rPr>
                <w:rFonts w:ascii="Times New Roman"/>
                <w:sz w:val="18"/>
              </w:rPr>
            </w:pPr>
            <w:r>
              <w:rPr>
                <w:rFonts w:hint="eastAsia" w:ascii="Times New Roman"/>
                <w:sz w:val="18"/>
              </w:rPr>
              <w:t>黄陂区长轩岭街月湖路1号</w:t>
            </w:r>
          </w:p>
        </w:tc>
        <w:tc>
          <w:tcPr>
            <w:tcW w:w="2099" w:type="dxa"/>
            <w:shd w:val="clear" w:color="auto" w:fill="auto"/>
          </w:tcPr>
          <w:p>
            <w:pPr>
              <w:pStyle w:val="13"/>
              <w:autoSpaceDE w:val="0"/>
              <w:autoSpaceDN w:val="0"/>
              <w:spacing w:before="112"/>
              <w:ind w:right="736" w:firstLine="567" w:firstLineChars="300"/>
            </w:pPr>
            <w:r>
              <w:rPr>
                <w:w w:val="90"/>
              </w:rPr>
              <w:t>邮政编</w:t>
            </w:r>
            <w:r>
              <w:rPr>
                <w:rFonts w:hint="eastAsia"/>
                <w:w w:val="90"/>
              </w:rPr>
              <w:t>码</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4</w:t>
            </w:r>
            <w:r>
              <w:rPr>
                <w:rFonts w:ascii="Times New Roman"/>
                <w:sz w:val="18"/>
              </w:rPr>
              <w:t>30300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2961" w:type="dxa"/>
            <w:shd w:val="clear" w:color="auto" w:fill="auto"/>
          </w:tcPr>
          <w:p>
            <w:pPr>
              <w:pStyle w:val="13"/>
              <w:autoSpaceDE w:val="0"/>
              <w:autoSpaceDN w:val="0"/>
              <w:spacing w:before="111"/>
              <w:ind w:left="743" w:right="734"/>
              <w:jc w:val="center"/>
            </w:pPr>
            <w:r>
              <w:rPr>
                <w:w w:val="90"/>
              </w:rPr>
              <w:t>项目属性</w:t>
            </w:r>
          </w:p>
        </w:tc>
        <w:tc>
          <w:tcPr>
            <w:tcW w:w="7349"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3"/>
              <w:ind w:left="748" w:right="734"/>
              <w:jc w:val="center"/>
            </w:pPr>
            <w:r>
              <w:rPr>
                <w:w w:val="90"/>
              </w:rPr>
              <w:t>支出项目类别</w:t>
            </w:r>
          </w:p>
        </w:tc>
        <w:tc>
          <w:tcPr>
            <w:tcW w:w="7349"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4" w:hRule="atLeast"/>
          <w:jc w:val="center"/>
        </w:trPr>
        <w:tc>
          <w:tcPr>
            <w:tcW w:w="2961" w:type="dxa"/>
            <w:shd w:val="clear" w:color="auto" w:fill="auto"/>
          </w:tcPr>
          <w:p>
            <w:pPr>
              <w:pStyle w:val="13"/>
              <w:autoSpaceDE w:val="0"/>
              <w:autoSpaceDN w:val="0"/>
              <w:spacing w:before="112"/>
              <w:ind w:left="743" w:right="734"/>
              <w:jc w:val="center"/>
            </w:pPr>
            <w:r>
              <w:rPr>
                <w:w w:val="90"/>
              </w:rPr>
              <w:t>起始年度</w:t>
            </w:r>
          </w:p>
        </w:tc>
        <w:tc>
          <w:tcPr>
            <w:tcW w:w="2731" w:type="dxa"/>
            <w:shd w:val="clear" w:color="auto" w:fill="auto"/>
          </w:tcPr>
          <w:p>
            <w:pPr>
              <w:pStyle w:val="13"/>
              <w:autoSpaceDE w:val="0"/>
              <w:autoSpaceDN w:val="0"/>
              <w:jc w:val="center"/>
              <w:rPr>
                <w:rFonts w:ascii="Times New Roman"/>
                <w:sz w:val="18"/>
              </w:rPr>
            </w:pPr>
            <w:r>
              <w:rPr>
                <w:rFonts w:hint="eastAsia" w:ascii="Times New Roman"/>
                <w:sz w:val="18"/>
              </w:rPr>
              <w:t>2</w:t>
            </w:r>
            <w:r>
              <w:rPr>
                <w:rFonts w:ascii="Times New Roman"/>
                <w:sz w:val="18"/>
              </w:rPr>
              <w:t>023</w:t>
            </w:r>
          </w:p>
        </w:tc>
        <w:tc>
          <w:tcPr>
            <w:tcW w:w="2099" w:type="dxa"/>
            <w:shd w:val="clear" w:color="auto" w:fill="auto"/>
          </w:tcPr>
          <w:p>
            <w:pPr>
              <w:pStyle w:val="13"/>
              <w:autoSpaceDE w:val="0"/>
              <w:autoSpaceDN w:val="0"/>
              <w:spacing w:before="112"/>
              <w:ind w:right="736" w:firstLine="567" w:firstLineChars="300"/>
            </w:pPr>
            <w:r>
              <w:rPr>
                <w:w w:val="90"/>
              </w:rPr>
              <w:t>终止年</w:t>
            </w:r>
            <w:r>
              <w:rPr>
                <w:rFonts w:hint="eastAsia"/>
                <w:w w:val="90"/>
              </w:rPr>
              <w:t>度</w:t>
            </w:r>
          </w:p>
        </w:tc>
        <w:tc>
          <w:tcPr>
            <w:tcW w:w="2519" w:type="dxa"/>
            <w:shd w:val="clear" w:color="auto" w:fill="auto"/>
          </w:tcPr>
          <w:p>
            <w:pPr>
              <w:pStyle w:val="13"/>
              <w:autoSpaceDE w:val="0"/>
              <w:autoSpaceDN w:val="0"/>
              <w:jc w:val="center"/>
              <w:rPr>
                <w:rFonts w:hint="eastAsia" w:ascii="Times New Roman"/>
                <w:sz w:val="18"/>
              </w:rPr>
            </w:pPr>
            <w:r>
              <w:rPr>
                <w:rFonts w:hint="eastAsia" w:ascii="Times New Roman"/>
                <w:sz w:val="18"/>
              </w:rPr>
              <w:t>2</w:t>
            </w:r>
            <w:r>
              <w:rPr>
                <w:rFonts w:ascii="Times New Roman"/>
                <w:sz w:val="18"/>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2961" w:type="dxa"/>
            <w:shd w:val="clear" w:color="auto" w:fill="auto"/>
          </w:tcPr>
          <w:p>
            <w:pPr>
              <w:pStyle w:val="13"/>
              <w:autoSpaceDE w:val="0"/>
              <w:autoSpaceDN w:val="0"/>
              <w:spacing w:before="10"/>
              <w:rPr>
                <w:sz w:val="15"/>
              </w:rPr>
            </w:pPr>
          </w:p>
          <w:p>
            <w:pPr>
              <w:pStyle w:val="13"/>
              <w:autoSpaceDE w:val="0"/>
              <w:autoSpaceDN w:val="0"/>
              <w:ind w:left="748" w:right="734"/>
              <w:jc w:val="center"/>
            </w:pPr>
            <w:r>
              <w:rPr>
                <w:w w:val="90"/>
              </w:rPr>
              <w:t>项目立项依据</w:t>
            </w:r>
          </w:p>
        </w:tc>
        <w:tc>
          <w:tcPr>
            <w:tcW w:w="7349" w:type="dxa"/>
            <w:gridSpan w:val="3"/>
            <w:shd w:val="clear" w:color="auto" w:fill="auto"/>
          </w:tcPr>
          <w:p>
            <w:pPr>
              <w:pStyle w:val="13"/>
              <w:autoSpaceDE w:val="0"/>
              <w:autoSpaceDN w:val="0"/>
              <w:rPr>
                <w:rFonts w:ascii="Times New Roman"/>
                <w:sz w:val="18"/>
              </w:rPr>
            </w:pPr>
            <w:r>
              <w:rPr>
                <w:rFonts w:ascii="Times New Roman" w:hAnsi="Times New Roman" w:cs="Times New Roman"/>
                <w:color w:val="000000"/>
                <w:kern w:val="0"/>
                <w:sz w:val="15"/>
                <w:szCs w:val="15"/>
                <w:lang w:bidi="ar"/>
              </w:rPr>
              <w:t>1.</w:t>
            </w:r>
            <w:r>
              <w:rPr>
                <w:rFonts w:hint="eastAsia"/>
                <w:color w:val="000000"/>
                <w:kern w:val="0"/>
                <w:sz w:val="15"/>
                <w:szCs w:val="15"/>
                <w:lang w:bidi="ar"/>
              </w:rPr>
              <w:t>《</w:t>
            </w:r>
            <w:r>
              <w:rPr>
                <w:rFonts w:hint="eastAsia"/>
                <w:color w:val="000000"/>
                <w:kern w:val="0"/>
                <w:sz w:val="15"/>
                <w:szCs w:val="15"/>
                <w:lang w:val="en-US" w:eastAsia="zh-CN" w:bidi="ar"/>
              </w:rPr>
              <w:t>中华人民共和国</w:t>
            </w:r>
            <w:r>
              <w:rPr>
                <w:rFonts w:hint="eastAsia"/>
                <w:color w:val="000000"/>
                <w:kern w:val="0"/>
                <w:sz w:val="15"/>
                <w:szCs w:val="15"/>
                <w:lang w:bidi="ar"/>
              </w:rPr>
              <w:t>预算法》；省公务员局关于加强乡镇财政队伍建设的意见》；</w:t>
            </w:r>
            <w:r>
              <w:rPr>
                <w:rStyle w:val="16"/>
                <w:sz w:val="15"/>
                <w:szCs w:val="15"/>
                <w:lang w:bidi="ar"/>
              </w:rPr>
              <w:t>2</w:t>
            </w:r>
            <w:r>
              <w:rPr>
                <w:rFonts w:hint="eastAsia"/>
                <w:color w:val="000000"/>
                <w:kern w:val="0"/>
                <w:sz w:val="15"/>
                <w:szCs w:val="15"/>
                <w:lang w:bidi="ar"/>
              </w:rPr>
              <w:t>、省人力资源和社会保障厅</w:t>
            </w:r>
            <w:r>
              <w:rPr>
                <w:rStyle w:val="15"/>
                <w:sz w:val="15"/>
                <w:szCs w:val="15"/>
                <w:lang w:bidi="ar"/>
              </w:rPr>
              <w:t> </w:t>
            </w:r>
            <w:r>
              <w:rPr>
                <w:rFonts w:hint="eastAsia"/>
                <w:color w:val="000000"/>
                <w:kern w:val="0"/>
                <w:sz w:val="15"/>
                <w:szCs w:val="15"/>
                <w:lang w:bidi="ar"/>
              </w:rPr>
              <w:t>省机构编制委员会办公室；</w:t>
            </w:r>
            <w:r>
              <w:rPr>
                <w:rStyle w:val="16"/>
                <w:sz w:val="15"/>
                <w:szCs w:val="15"/>
                <w:lang w:bidi="ar"/>
              </w:rPr>
              <w:t>3.</w:t>
            </w:r>
            <w:r>
              <w:rPr>
                <w:rFonts w:hint="eastAsia"/>
                <w:kern w:val="0"/>
                <w:sz w:val="15"/>
                <w:szCs w:val="18"/>
              </w:rPr>
              <w:t>街道</w:t>
            </w:r>
            <w:r>
              <w:rPr>
                <w:rFonts w:hint="eastAsia"/>
                <w:color w:val="000000"/>
                <w:kern w:val="0"/>
                <w:sz w:val="15"/>
                <w:szCs w:val="15"/>
                <w:lang w:bidi="ar"/>
              </w:rPr>
              <w:t>工作职责；</w:t>
            </w:r>
            <w:r>
              <w:rPr>
                <w:rStyle w:val="16"/>
                <w:sz w:val="15"/>
                <w:szCs w:val="15"/>
                <w:lang w:bidi="ar"/>
              </w:rPr>
              <w:t>4.</w:t>
            </w:r>
            <w:r>
              <w:rPr>
                <w:rFonts w:hint="eastAsia"/>
                <w:color w:val="000000"/>
                <w:kern w:val="0"/>
                <w:sz w:val="15"/>
                <w:szCs w:val="15"/>
                <w:lang w:bidi="ar"/>
              </w:rPr>
              <w:t>确保完成年度财政工作顺利，年度财政资金管理工作圆满完成。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2961" w:type="dxa"/>
            <w:shd w:val="clear" w:color="auto" w:fill="auto"/>
          </w:tcPr>
          <w:p>
            <w:pPr>
              <w:pStyle w:val="13"/>
              <w:autoSpaceDE w:val="0"/>
              <w:autoSpaceDN w:val="0"/>
              <w:spacing w:before="2"/>
              <w:rPr>
                <w:sz w:val="16"/>
              </w:rPr>
            </w:pPr>
          </w:p>
          <w:p>
            <w:pPr>
              <w:pStyle w:val="13"/>
              <w:autoSpaceDE w:val="0"/>
              <w:autoSpaceDN w:val="0"/>
              <w:ind w:left="748" w:right="734"/>
              <w:jc w:val="center"/>
            </w:pPr>
            <w:r>
              <w:rPr>
                <w:w w:val="90"/>
              </w:rPr>
              <w:t>项目实施方案</w:t>
            </w:r>
          </w:p>
        </w:tc>
        <w:tc>
          <w:tcPr>
            <w:tcW w:w="7349" w:type="dxa"/>
            <w:gridSpan w:val="3"/>
            <w:shd w:val="clear" w:color="auto" w:fill="auto"/>
          </w:tcPr>
          <w:p>
            <w:pPr>
              <w:pStyle w:val="13"/>
              <w:autoSpaceDE w:val="0"/>
              <w:autoSpaceDN w:val="0"/>
              <w:rPr>
                <w:rFonts w:ascii="Calibri" w:hAnsi="Calibri" w:cs="Arial"/>
                <w:color w:val="000000"/>
                <w:sz w:val="18"/>
                <w:szCs w:val="18"/>
              </w:rPr>
            </w:pPr>
            <w:r>
              <w:rPr>
                <w:rFonts w:hint="eastAsia"/>
                <w:color w:val="000000"/>
                <w:kern w:val="0"/>
                <w:sz w:val="15"/>
                <w:szCs w:val="15"/>
                <w:lang w:bidi="ar"/>
              </w:rPr>
              <w:t>明确当年申请预算资金的主要投向及工作任务：1.完成年度工作任务；2.合理调度支出预算，围绕产业重点，完善基础设施建设；保障教育、社会保障、文化、医疗卫生、农林水等民生资金及时拨付，加大城乡社区事务、交通运输重点工程项目建设资金投入；强化“三公”经费预算管理和动态监督；3.支持实施农业可持续发展战略，立足服务“三农”，开展农村环境整治，建设美丽乡村。4.加强年度预算绩效管理，坚持规范公开预决算信息；5.落实党风廉政建设责任主体，推进作风效能进一步的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2961" w:type="dxa"/>
            <w:shd w:val="clear" w:color="auto" w:fill="auto"/>
          </w:tcPr>
          <w:p>
            <w:pPr>
              <w:pStyle w:val="13"/>
              <w:autoSpaceDE w:val="0"/>
              <w:autoSpaceDN w:val="0"/>
              <w:spacing w:before="172"/>
              <w:ind w:left="743" w:right="734"/>
              <w:jc w:val="center"/>
            </w:pPr>
            <w:r>
              <w:rPr>
                <w:w w:val="90"/>
              </w:rPr>
              <w:t>项目总预算</w:t>
            </w:r>
          </w:p>
        </w:tc>
        <w:tc>
          <w:tcPr>
            <w:tcW w:w="2731" w:type="dxa"/>
            <w:shd w:val="clear" w:color="auto" w:fill="auto"/>
          </w:tcPr>
          <w:p>
            <w:pPr>
              <w:pStyle w:val="13"/>
              <w:autoSpaceDE w:val="0"/>
              <w:autoSpaceDN w:val="0"/>
              <w:jc w:val="center"/>
              <w:rPr>
                <w:rFonts w:ascii="Times New Roman"/>
                <w:sz w:val="18"/>
              </w:rPr>
            </w:pPr>
            <w:r>
              <w:rPr>
                <w:rFonts w:ascii="Times New Roman"/>
                <w:sz w:val="18"/>
              </w:rPr>
              <w:t>63.10</w:t>
            </w:r>
          </w:p>
        </w:tc>
        <w:tc>
          <w:tcPr>
            <w:tcW w:w="2099" w:type="dxa"/>
            <w:shd w:val="clear" w:color="auto" w:fill="auto"/>
          </w:tcPr>
          <w:p>
            <w:pPr>
              <w:pStyle w:val="13"/>
              <w:autoSpaceDE w:val="0"/>
              <w:autoSpaceDN w:val="0"/>
              <w:spacing w:before="172"/>
              <w:ind w:left="748" w:right="736"/>
              <w:jc w:val="center"/>
            </w:pPr>
            <w:r>
              <w:rPr>
                <w:w w:val="90"/>
              </w:rPr>
              <w:t>项目当年预算</w:t>
            </w:r>
          </w:p>
        </w:tc>
        <w:tc>
          <w:tcPr>
            <w:tcW w:w="2519" w:type="dxa"/>
            <w:shd w:val="clear" w:color="auto" w:fill="auto"/>
          </w:tcPr>
          <w:p>
            <w:pPr>
              <w:pStyle w:val="13"/>
              <w:autoSpaceDE w:val="0"/>
              <w:autoSpaceDN w:val="0"/>
              <w:jc w:val="center"/>
              <w:rPr>
                <w:rFonts w:ascii="Times New Roman"/>
                <w:sz w:val="18"/>
              </w:rPr>
            </w:pPr>
            <w:r>
              <w:rPr>
                <w:rFonts w:ascii="Times New Roman"/>
                <w:sz w:val="18"/>
              </w:rPr>
              <w:t>63.10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2961" w:type="dxa"/>
            <w:shd w:val="clear" w:color="auto" w:fill="auto"/>
          </w:tcPr>
          <w:p>
            <w:pPr>
              <w:pStyle w:val="13"/>
              <w:autoSpaceDE w:val="0"/>
              <w:autoSpaceDN w:val="0"/>
              <w:spacing w:line="244" w:lineRule="auto"/>
              <w:ind w:left="1248" w:right="65" w:hanging="1169"/>
            </w:pPr>
            <w:r>
              <w:rPr>
                <w:w w:val="75"/>
              </w:rPr>
              <w:t>项目前两年预算及当年预算变动情</w:t>
            </w:r>
            <w:r>
              <w:rPr>
                <w:w w:val="90"/>
              </w:rPr>
              <w:t>况</w:t>
            </w:r>
          </w:p>
        </w:tc>
        <w:tc>
          <w:tcPr>
            <w:tcW w:w="7349" w:type="dxa"/>
            <w:gridSpan w:val="3"/>
            <w:shd w:val="clear" w:color="auto" w:fill="auto"/>
          </w:tcPr>
          <w:p>
            <w:pPr>
              <w:pStyle w:val="13"/>
              <w:autoSpaceDE w:val="0"/>
              <w:autoSpaceDN w:val="0"/>
              <w:rPr>
                <w:rFonts w:ascii="Times New Roman"/>
                <w:sz w:val="18"/>
              </w:rPr>
            </w:pPr>
            <w:r>
              <w:rPr>
                <w:rFonts w:ascii="Times New Roman" w:hAnsi="Times New Roman" w:cs="Times New Roman"/>
                <w:color w:val="000000"/>
                <w:kern w:val="0"/>
                <w:sz w:val="18"/>
                <w:szCs w:val="18"/>
                <w:lang w:bidi="ar"/>
              </w:rPr>
              <w:t>1.</w:t>
            </w:r>
            <w:r>
              <w:rPr>
                <w:rFonts w:hint="eastAsia"/>
                <w:color w:val="000000"/>
                <w:kern w:val="0"/>
                <w:sz w:val="18"/>
                <w:szCs w:val="18"/>
                <w:lang w:bidi="ar"/>
              </w:rPr>
              <w:t>前两年预算安排情况：</w:t>
            </w:r>
            <w:r>
              <w:rPr>
                <w:rFonts w:ascii="Times New Roman" w:hAnsi="Times New Roman" w:cs="Times New Roman"/>
                <w:color w:val="000000"/>
                <w:sz w:val="18"/>
                <w:szCs w:val="18"/>
                <w:lang w:bidi="ar"/>
              </w:rPr>
              <w:t>2.</w:t>
            </w:r>
            <w:r>
              <w:rPr>
                <w:rFonts w:hint="eastAsia"/>
                <w:color w:val="000000"/>
                <w:kern w:val="0"/>
                <w:sz w:val="18"/>
                <w:szCs w:val="18"/>
                <w:lang w:bidi="ar"/>
              </w:rPr>
              <w:t>当年预算变动情况及理由：根据国家预算绩效管理要求新增该项目。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restart"/>
            <w:shd w:val="clear" w:color="auto" w:fill="auto"/>
          </w:tcPr>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spacing w:before="162"/>
              <w:ind w:left="833"/>
            </w:pPr>
            <w:r>
              <w:rPr>
                <w:w w:val="90"/>
              </w:rPr>
              <w:t>项目资金来源</w:t>
            </w:r>
          </w:p>
        </w:tc>
        <w:tc>
          <w:tcPr>
            <w:tcW w:w="4830" w:type="dxa"/>
            <w:gridSpan w:val="2"/>
            <w:shd w:val="clear" w:color="auto" w:fill="auto"/>
          </w:tcPr>
          <w:p>
            <w:pPr>
              <w:pStyle w:val="13"/>
              <w:autoSpaceDE w:val="0"/>
              <w:autoSpaceDN w:val="0"/>
              <w:spacing w:before="89"/>
              <w:ind w:left="2157" w:right="2149"/>
              <w:jc w:val="center"/>
            </w:pPr>
            <w:r>
              <w:rPr>
                <w:w w:val="90"/>
              </w:rPr>
              <w:t>来源项目</w:t>
            </w:r>
          </w:p>
        </w:tc>
        <w:tc>
          <w:tcPr>
            <w:tcW w:w="2519" w:type="dxa"/>
            <w:shd w:val="clear" w:color="auto" w:fill="auto"/>
          </w:tcPr>
          <w:p>
            <w:pPr>
              <w:pStyle w:val="13"/>
              <w:autoSpaceDE w:val="0"/>
              <w:autoSpaceDN w:val="0"/>
              <w:spacing w:before="89"/>
              <w:ind w:left="1050" w:right="1038"/>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90"/>
              <w:ind w:left="57"/>
            </w:pPr>
            <w:r>
              <w:rPr>
                <w:w w:val="90"/>
              </w:rPr>
              <w:t>合计</w:t>
            </w:r>
          </w:p>
        </w:tc>
        <w:tc>
          <w:tcPr>
            <w:tcW w:w="2519" w:type="dxa"/>
            <w:shd w:val="clear" w:color="auto" w:fill="auto"/>
          </w:tcPr>
          <w:p>
            <w:pPr>
              <w:pStyle w:val="13"/>
              <w:autoSpaceDE w:val="0"/>
              <w:autoSpaceDN w:val="0"/>
              <w:jc w:val="center"/>
              <w:rPr>
                <w:rFonts w:ascii="Times New Roman"/>
                <w:sz w:val="18"/>
              </w:rPr>
            </w:pPr>
            <w:r>
              <w:t>63.10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1.一般公共预算财政拨款收入</w:t>
            </w:r>
          </w:p>
        </w:tc>
        <w:tc>
          <w:tcPr>
            <w:tcW w:w="2519" w:type="dxa"/>
            <w:shd w:val="clear" w:color="auto" w:fill="auto"/>
          </w:tcPr>
          <w:p>
            <w:pPr>
              <w:pStyle w:val="13"/>
              <w:autoSpaceDE w:val="0"/>
              <w:autoSpaceDN w:val="0"/>
              <w:jc w:val="center"/>
              <w:rPr>
                <w:rFonts w:ascii="Times New Roman"/>
                <w:sz w:val="18"/>
              </w:rPr>
            </w:pPr>
            <w:r>
              <w:t>63.10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 xml:space="preserve">   其中：申请当年预算拨款</w:t>
            </w:r>
          </w:p>
        </w:tc>
        <w:tc>
          <w:tcPr>
            <w:tcW w:w="2519" w:type="dxa"/>
            <w:shd w:val="clear" w:color="auto" w:fill="auto"/>
          </w:tcPr>
          <w:p>
            <w:pPr>
              <w:pStyle w:val="13"/>
              <w:autoSpaceDE w:val="0"/>
              <w:autoSpaceDN w:val="0"/>
              <w:jc w:val="center"/>
              <w:rPr>
                <w:rFonts w:ascii="Times New Roman"/>
                <w:sz w:val="18"/>
              </w:rPr>
            </w:pPr>
            <w:r>
              <w:t>63.10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pPr>
            <w:r>
              <w:rPr>
                <w:rFonts w:hint="eastAsia"/>
                <w:w w:val="90"/>
              </w:rPr>
              <w:t>2.政府性基金预算财政拨款收入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9"/>
              <w:ind w:left="225"/>
            </w:pPr>
            <w:r>
              <w:rPr>
                <w:rFonts w:hint="eastAsia"/>
                <w:w w:val="90"/>
              </w:rPr>
              <w:t xml:space="preserve"> </w:t>
            </w:r>
            <w:r>
              <w:rPr>
                <w:w w:val="90"/>
              </w:rPr>
              <w:t>其中：申请当年预算拨款</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90"/>
              <w:ind w:left="57"/>
            </w:pPr>
            <w:r>
              <w:rPr>
                <w:rFonts w:hint="eastAsia"/>
                <w:w w:val="90"/>
              </w:rPr>
              <w:t>3.财政专户管理资金</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4.单位资金</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其中：事业收入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上级补助收入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附属单位上缴收入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事业单位经营收入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其他收入</w:t>
            </w:r>
          </w:p>
        </w:tc>
        <w:tc>
          <w:tcPr>
            <w:tcW w:w="2519" w:type="dxa"/>
            <w:shd w:val="clear" w:color="auto" w:fill="auto"/>
          </w:tcPr>
          <w:p>
            <w:pPr>
              <w:pStyle w:val="13"/>
              <w:autoSpaceDE w:val="0"/>
              <w:autoSpaceDN w:val="0"/>
              <w:rPr>
                <w:rFonts w:ascii="Times New Roman"/>
                <w:sz w:val="18"/>
              </w:rPr>
            </w:pPr>
          </w:p>
        </w:tc>
      </w:tr>
    </w:tbl>
    <w:p>
      <w:pPr>
        <w:rPr>
          <w:sz w:val="18"/>
        </w:rPr>
        <w:sectPr>
          <w:pgSz w:w="11910" w:h="16840"/>
          <w:pgMar w:top="1580" w:right="680" w:bottom="1760" w:left="680" w:header="720" w:footer="720" w:gutter="0"/>
          <w:cols w:space="720" w:num="1"/>
        </w:sectPr>
      </w:pPr>
    </w:p>
    <w:p>
      <w:pPr>
        <w:pStyle w:val="3"/>
        <w:spacing w:before="10"/>
        <w:rPr>
          <w:sz w:val="15"/>
        </w:rPr>
      </w:pPr>
    </w:p>
    <w:tbl>
      <w:tblPr>
        <w:tblStyle w:val="7"/>
        <w:tblW w:w="104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
        <w:gridCol w:w="1201"/>
        <w:gridCol w:w="133"/>
        <w:gridCol w:w="1201"/>
        <w:gridCol w:w="133"/>
        <w:gridCol w:w="1203"/>
        <w:gridCol w:w="133"/>
        <w:gridCol w:w="976"/>
        <w:gridCol w:w="133"/>
        <w:gridCol w:w="1202"/>
        <w:gridCol w:w="1335"/>
        <w:gridCol w:w="1335"/>
        <w:gridCol w:w="133"/>
        <w:gridCol w:w="1049"/>
        <w:gridCol w:w="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307" w:hRule="atLeast"/>
        </w:trPr>
        <w:tc>
          <w:tcPr>
            <w:tcW w:w="10300" w:type="dxa"/>
            <w:gridSpan w:val="14"/>
            <w:shd w:val="clear" w:color="auto" w:fill="auto"/>
          </w:tcPr>
          <w:p>
            <w:pPr>
              <w:pStyle w:val="13"/>
              <w:autoSpaceDE w:val="0"/>
              <w:autoSpaceDN w:val="0"/>
              <w:spacing w:before="18"/>
              <w:ind w:left="4373" w:right="4364"/>
              <w:jc w:val="center"/>
            </w:pPr>
            <w:r>
              <w:rPr>
                <w:w w:val="90"/>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660" w:hRule="atLeast"/>
        </w:trPr>
        <w:tc>
          <w:tcPr>
            <w:tcW w:w="1334" w:type="dxa"/>
            <w:gridSpan w:val="2"/>
            <w:shd w:val="clear" w:color="auto" w:fill="auto"/>
          </w:tcPr>
          <w:p>
            <w:pPr>
              <w:pStyle w:val="13"/>
              <w:autoSpaceDE w:val="0"/>
              <w:autoSpaceDN w:val="0"/>
              <w:spacing w:before="9"/>
              <w:rPr>
                <w:rFonts w:ascii="Times New Roman"/>
                <w:sz w:val="16"/>
              </w:rPr>
            </w:pPr>
          </w:p>
          <w:p>
            <w:pPr>
              <w:pStyle w:val="13"/>
              <w:autoSpaceDE w:val="0"/>
              <w:autoSpaceDN w:val="0"/>
              <w:ind w:left="268" w:right="260"/>
              <w:jc w:val="center"/>
            </w:pPr>
            <w:r>
              <w:rPr>
                <w:w w:val="90"/>
              </w:rPr>
              <w:t>项目活动</w:t>
            </w:r>
          </w:p>
        </w:tc>
        <w:tc>
          <w:tcPr>
            <w:tcW w:w="1334" w:type="dxa"/>
            <w:gridSpan w:val="2"/>
            <w:shd w:val="clear" w:color="auto" w:fill="auto"/>
          </w:tcPr>
          <w:p>
            <w:pPr>
              <w:pStyle w:val="13"/>
              <w:autoSpaceDE w:val="0"/>
              <w:autoSpaceDN w:val="0"/>
              <w:spacing w:before="58" w:line="244" w:lineRule="auto"/>
              <w:ind w:left="500" w:right="280" w:hanging="168"/>
            </w:pPr>
            <w:r>
              <w:rPr>
                <w:w w:val="80"/>
              </w:rPr>
              <w:t>活动内容</w:t>
            </w:r>
            <w:r>
              <w:rPr>
                <w:w w:val="90"/>
              </w:rPr>
              <w:t>表述</w:t>
            </w:r>
          </w:p>
        </w:tc>
        <w:tc>
          <w:tcPr>
            <w:tcW w:w="1336" w:type="dxa"/>
            <w:gridSpan w:val="2"/>
            <w:shd w:val="clear" w:color="auto" w:fill="auto"/>
          </w:tcPr>
          <w:p>
            <w:pPr>
              <w:pStyle w:val="13"/>
              <w:autoSpaceDE w:val="0"/>
              <w:autoSpaceDN w:val="0"/>
              <w:spacing w:before="58" w:line="244" w:lineRule="auto"/>
              <w:ind w:left="500" w:right="282" w:hanging="168"/>
            </w:pPr>
            <w:r>
              <w:rPr>
                <w:w w:val="80"/>
              </w:rPr>
              <w:t>支出经济</w:t>
            </w:r>
            <w:r>
              <w:rPr>
                <w:w w:val="90"/>
              </w:rPr>
              <w:t>分类</w:t>
            </w:r>
          </w:p>
        </w:tc>
        <w:tc>
          <w:tcPr>
            <w:tcW w:w="1109" w:type="dxa"/>
            <w:gridSpan w:val="2"/>
            <w:shd w:val="clear" w:color="auto" w:fill="auto"/>
          </w:tcPr>
          <w:p>
            <w:pPr>
              <w:pStyle w:val="13"/>
              <w:autoSpaceDE w:val="0"/>
              <w:autoSpaceDN w:val="0"/>
              <w:spacing w:before="9"/>
              <w:rPr>
                <w:rFonts w:ascii="Times New Roman"/>
                <w:sz w:val="16"/>
              </w:rPr>
            </w:pPr>
          </w:p>
          <w:p>
            <w:pPr>
              <w:pStyle w:val="13"/>
              <w:autoSpaceDE w:val="0"/>
              <w:autoSpaceDN w:val="0"/>
              <w:ind w:left="344" w:right="337"/>
              <w:jc w:val="center"/>
            </w:pPr>
            <w:r>
              <w:rPr>
                <w:w w:val="90"/>
              </w:rPr>
              <w:t>金额</w:t>
            </w:r>
          </w:p>
        </w:tc>
        <w:tc>
          <w:tcPr>
            <w:tcW w:w="4005" w:type="dxa"/>
            <w:gridSpan w:val="4"/>
            <w:shd w:val="clear" w:color="auto" w:fill="auto"/>
          </w:tcPr>
          <w:p>
            <w:pPr>
              <w:pStyle w:val="13"/>
              <w:autoSpaceDE w:val="0"/>
              <w:autoSpaceDN w:val="0"/>
              <w:spacing w:before="9"/>
              <w:rPr>
                <w:rFonts w:ascii="Times New Roman"/>
                <w:sz w:val="16"/>
              </w:rPr>
            </w:pPr>
          </w:p>
          <w:p>
            <w:pPr>
              <w:pStyle w:val="13"/>
              <w:autoSpaceDE w:val="0"/>
              <w:autoSpaceDN w:val="0"/>
              <w:ind w:left="1320" w:right="1312"/>
              <w:jc w:val="center"/>
            </w:pPr>
            <w:r>
              <w:rPr>
                <w:w w:val="90"/>
              </w:rPr>
              <w:t>测算依据及说明</w:t>
            </w:r>
          </w:p>
        </w:tc>
        <w:tc>
          <w:tcPr>
            <w:tcW w:w="1182" w:type="dxa"/>
            <w:gridSpan w:val="2"/>
            <w:shd w:val="clear" w:color="auto" w:fill="auto"/>
          </w:tcPr>
          <w:p>
            <w:pPr>
              <w:pStyle w:val="13"/>
              <w:autoSpaceDE w:val="0"/>
              <w:autoSpaceDN w:val="0"/>
              <w:spacing w:before="9"/>
              <w:rPr>
                <w:rFonts w:ascii="Times New Roman"/>
                <w:sz w:val="16"/>
              </w:rPr>
            </w:pPr>
          </w:p>
          <w:p>
            <w:pPr>
              <w:pStyle w:val="13"/>
              <w:autoSpaceDE w:val="0"/>
              <w:autoSpaceDN w:val="0"/>
              <w:ind w:left="379" w:right="375"/>
              <w:jc w:val="center"/>
            </w:pPr>
            <w:r>
              <w:rPr>
                <w:w w:val="9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450" w:hRule="atLeast"/>
        </w:trPr>
        <w:tc>
          <w:tcPr>
            <w:tcW w:w="1334" w:type="dxa"/>
            <w:gridSpan w:val="2"/>
            <w:shd w:val="clear" w:color="auto" w:fill="auto"/>
          </w:tcPr>
          <w:p>
            <w:pPr>
              <w:pStyle w:val="13"/>
              <w:autoSpaceDE w:val="0"/>
              <w:autoSpaceDN w:val="0"/>
              <w:rPr>
                <w:rFonts w:hint="eastAsia" w:ascii="Times New Roman"/>
                <w:sz w:val="16"/>
              </w:rPr>
            </w:pPr>
            <w:r>
              <w:rPr>
                <w:rFonts w:hint="eastAsia" w:ascii="Times New Roman"/>
                <w:sz w:val="16"/>
              </w:rPr>
              <w:t>其他转移支付项目</w:t>
            </w:r>
          </w:p>
        </w:tc>
        <w:tc>
          <w:tcPr>
            <w:tcW w:w="1334" w:type="dxa"/>
            <w:gridSpan w:val="2"/>
            <w:tcBorders>
              <w:top w:val="single" w:color="auto" w:sz="4" w:space="0"/>
              <w:left w:val="single" w:color="auto" w:sz="4" w:space="0"/>
              <w:right w:val="single" w:color="auto" w:sz="4" w:space="0"/>
            </w:tcBorders>
            <w:shd w:val="clear" w:color="auto" w:fill="auto"/>
          </w:tcPr>
          <w:p>
            <w:pPr>
              <w:pStyle w:val="13"/>
              <w:autoSpaceDE w:val="0"/>
              <w:autoSpaceDN w:val="0"/>
              <w:rPr>
                <w:rFonts w:ascii="Times New Roman"/>
                <w:sz w:val="16"/>
              </w:rPr>
            </w:pPr>
            <w:r>
              <w:rPr>
                <w:rFonts w:hint="eastAsia" w:ascii="Times New Roman"/>
                <w:sz w:val="16"/>
              </w:rPr>
              <w:t>商品和服务支出</w:t>
            </w:r>
          </w:p>
        </w:tc>
        <w:tc>
          <w:tcPr>
            <w:tcW w:w="1336" w:type="dxa"/>
            <w:gridSpan w:val="2"/>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r>
              <w:rPr>
                <w:rFonts w:hint="eastAsia"/>
                <w:color w:val="000000"/>
                <w:kern w:val="0"/>
                <w:sz w:val="15"/>
                <w:szCs w:val="15"/>
                <w:lang w:bidi="ar"/>
              </w:rPr>
              <w:t>办公费</w:t>
            </w:r>
          </w:p>
        </w:tc>
        <w:tc>
          <w:tcPr>
            <w:tcW w:w="1109" w:type="dxa"/>
            <w:gridSpan w:val="2"/>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r>
              <w:rPr>
                <w:rFonts w:ascii="Times New Roman"/>
                <w:sz w:val="16"/>
              </w:rPr>
              <w:t>63.10</w:t>
            </w:r>
          </w:p>
        </w:tc>
        <w:tc>
          <w:tcPr>
            <w:tcW w:w="4005" w:type="dxa"/>
            <w:gridSpan w:val="4"/>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r>
              <w:rPr>
                <w:rFonts w:hint="eastAsia"/>
                <w:color w:val="000000"/>
                <w:kern w:val="0"/>
                <w:sz w:val="18"/>
                <w:szCs w:val="18"/>
                <w:lang w:bidi="ar"/>
              </w:rPr>
              <w:t>根据《湖北省省级基本支出管理办法》《湖北省省级项目支出管理办法》、湖北省培训费管理办法、湖北省公务用车管理办法等测算</w:t>
            </w:r>
          </w:p>
        </w:tc>
        <w:tc>
          <w:tcPr>
            <w:tcW w:w="1182" w:type="dxa"/>
            <w:gridSpan w:val="2"/>
            <w:shd w:val="clear" w:color="auto" w:fill="auto"/>
          </w:tcPr>
          <w:p>
            <w:pPr>
              <w:pStyle w:val="13"/>
              <w:autoSpaceDE w:val="0"/>
              <w:autoSpaceDN w:val="0"/>
              <w:rPr>
                <w:rFonts w:hint="eastAsia" w:ascii="Times New Roman"/>
                <w:sz w:val="16"/>
              </w:rPr>
            </w:pPr>
            <w:r>
              <w:rPr>
                <w:rFonts w:hint="eastAsia" w:ascii="Times New Roman"/>
                <w:sz w:val="16"/>
              </w:rPr>
              <w:t>森林防火支出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450" w:hRule="atLeast"/>
        </w:trPr>
        <w:tc>
          <w:tcPr>
            <w:tcW w:w="1334" w:type="dxa"/>
            <w:gridSpan w:val="2"/>
            <w:shd w:val="clear" w:color="auto" w:fill="auto"/>
          </w:tcPr>
          <w:p>
            <w:pPr>
              <w:pStyle w:val="13"/>
              <w:autoSpaceDE w:val="0"/>
              <w:autoSpaceDN w:val="0"/>
              <w:rPr>
                <w:rFonts w:hint="eastAsia" w:ascii="Times New Roman"/>
                <w:sz w:val="16"/>
              </w:rPr>
            </w:pPr>
          </w:p>
        </w:tc>
        <w:tc>
          <w:tcPr>
            <w:tcW w:w="1334" w:type="dxa"/>
            <w:gridSpan w:val="2"/>
            <w:shd w:val="clear" w:color="auto" w:fill="auto"/>
          </w:tcPr>
          <w:p>
            <w:pPr>
              <w:pStyle w:val="13"/>
              <w:autoSpaceDE w:val="0"/>
              <w:autoSpaceDN w:val="0"/>
              <w:rPr>
                <w:rFonts w:hint="eastAsia" w:ascii="Times New Roman"/>
                <w:sz w:val="16"/>
              </w:rPr>
            </w:pPr>
          </w:p>
        </w:tc>
        <w:tc>
          <w:tcPr>
            <w:tcW w:w="1336" w:type="dxa"/>
            <w:gridSpan w:val="2"/>
            <w:shd w:val="clear" w:color="auto" w:fill="auto"/>
          </w:tcPr>
          <w:p>
            <w:pPr>
              <w:pStyle w:val="13"/>
              <w:autoSpaceDE w:val="0"/>
              <w:autoSpaceDN w:val="0"/>
              <w:rPr>
                <w:rFonts w:ascii="Times New Roman"/>
                <w:sz w:val="16"/>
              </w:rPr>
            </w:pPr>
          </w:p>
        </w:tc>
        <w:tc>
          <w:tcPr>
            <w:tcW w:w="1109" w:type="dxa"/>
            <w:gridSpan w:val="2"/>
            <w:shd w:val="clear" w:color="auto" w:fill="auto"/>
          </w:tcPr>
          <w:p>
            <w:pPr>
              <w:pStyle w:val="13"/>
              <w:autoSpaceDE w:val="0"/>
              <w:autoSpaceDN w:val="0"/>
              <w:rPr>
                <w:rFonts w:ascii="Times New Roman"/>
                <w:sz w:val="16"/>
              </w:rPr>
            </w:pPr>
          </w:p>
        </w:tc>
        <w:tc>
          <w:tcPr>
            <w:tcW w:w="4005" w:type="dxa"/>
            <w:gridSpan w:val="4"/>
            <w:shd w:val="clear" w:color="auto" w:fill="auto"/>
          </w:tcPr>
          <w:p>
            <w:pPr>
              <w:pStyle w:val="13"/>
              <w:autoSpaceDE w:val="0"/>
              <w:autoSpaceDN w:val="0"/>
              <w:rPr>
                <w:rFonts w:hint="eastAsia" w:ascii="Times New Roman"/>
                <w:sz w:val="16"/>
              </w:rPr>
            </w:pPr>
          </w:p>
        </w:tc>
        <w:tc>
          <w:tcPr>
            <w:tcW w:w="1182" w:type="dxa"/>
            <w:gridSpan w:val="2"/>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450" w:hRule="atLeast"/>
        </w:trPr>
        <w:tc>
          <w:tcPr>
            <w:tcW w:w="1334" w:type="dxa"/>
            <w:gridSpan w:val="2"/>
            <w:shd w:val="clear" w:color="auto" w:fill="auto"/>
          </w:tcPr>
          <w:p>
            <w:pPr>
              <w:pStyle w:val="13"/>
              <w:autoSpaceDE w:val="0"/>
              <w:autoSpaceDN w:val="0"/>
              <w:rPr>
                <w:rFonts w:hint="eastAsia" w:ascii="Times New Roman"/>
                <w:sz w:val="16"/>
              </w:rPr>
            </w:pPr>
          </w:p>
        </w:tc>
        <w:tc>
          <w:tcPr>
            <w:tcW w:w="1334" w:type="dxa"/>
            <w:gridSpan w:val="2"/>
            <w:shd w:val="clear" w:color="auto" w:fill="auto"/>
          </w:tcPr>
          <w:p>
            <w:pPr>
              <w:pStyle w:val="13"/>
              <w:autoSpaceDE w:val="0"/>
              <w:autoSpaceDN w:val="0"/>
              <w:rPr>
                <w:rFonts w:ascii="Times New Roman"/>
                <w:sz w:val="16"/>
              </w:rPr>
            </w:pPr>
          </w:p>
        </w:tc>
        <w:tc>
          <w:tcPr>
            <w:tcW w:w="1336" w:type="dxa"/>
            <w:gridSpan w:val="2"/>
            <w:shd w:val="clear" w:color="auto" w:fill="auto"/>
          </w:tcPr>
          <w:p>
            <w:pPr>
              <w:pStyle w:val="13"/>
              <w:autoSpaceDE w:val="0"/>
              <w:autoSpaceDN w:val="0"/>
              <w:rPr>
                <w:rFonts w:ascii="Times New Roman"/>
                <w:sz w:val="16"/>
              </w:rPr>
            </w:pPr>
          </w:p>
        </w:tc>
        <w:tc>
          <w:tcPr>
            <w:tcW w:w="1109" w:type="dxa"/>
            <w:gridSpan w:val="2"/>
            <w:shd w:val="clear" w:color="auto" w:fill="auto"/>
          </w:tcPr>
          <w:p>
            <w:pPr>
              <w:pStyle w:val="13"/>
              <w:autoSpaceDE w:val="0"/>
              <w:autoSpaceDN w:val="0"/>
              <w:rPr>
                <w:rFonts w:ascii="Times New Roman"/>
                <w:sz w:val="16"/>
              </w:rPr>
            </w:pPr>
          </w:p>
        </w:tc>
        <w:tc>
          <w:tcPr>
            <w:tcW w:w="4005" w:type="dxa"/>
            <w:gridSpan w:val="4"/>
            <w:shd w:val="clear" w:color="auto" w:fill="auto"/>
          </w:tcPr>
          <w:p>
            <w:pPr>
              <w:pStyle w:val="13"/>
              <w:autoSpaceDE w:val="0"/>
              <w:autoSpaceDN w:val="0"/>
              <w:rPr>
                <w:rFonts w:hint="eastAsia" w:ascii="Times New Roman"/>
                <w:sz w:val="16"/>
              </w:rPr>
            </w:pPr>
          </w:p>
        </w:tc>
        <w:tc>
          <w:tcPr>
            <w:tcW w:w="1182" w:type="dxa"/>
            <w:gridSpan w:val="2"/>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450" w:hRule="atLeast"/>
        </w:trPr>
        <w:tc>
          <w:tcPr>
            <w:tcW w:w="1334" w:type="dxa"/>
            <w:gridSpan w:val="2"/>
            <w:shd w:val="clear" w:color="auto" w:fill="auto"/>
          </w:tcPr>
          <w:p>
            <w:pPr>
              <w:pStyle w:val="13"/>
              <w:autoSpaceDE w:val="0"/>
              <w:autoSpaceDN w:val="0"/>
              <w:rPr>
                <w:rFonts w:ascii="Times New Roman"/>
                <w:sz w:val="16"/>
              </w:rPr>
            </w:pPr>
          </w:p>
        </w:tc>
        <w:tc>
          <w:tcPr>
            <w:tcW w:w="1334" w:type="dxa"/>
            <w:gridSpan w:val="2"/>
            <w:shd w:val="clear" w:color="auto" w:fill="auto"/>
          </w:tcPr>
          <w:p>
            <w:pPr>
              <w:pStyle w:val="13"/>
              <w:autoSpaceDE w:val="0"/>
              <w:autoSpaceDN w:val="0"/>
              <w:rPr>
                <w:rFonts w:ascii="Times New Roman"/>
                <w:sz w:val="16"/>
              </w:rPr>
            </w:pPr>
          </w:p>
        </w:tc>
        <w:tc>
          <w:tcPr>
            <w:tcW w:w="1336" w:type="dxa"/>
            <w:gridSpan w:val="2"/>
            <w:shd w:val="clear" w:color="auto" w:fill="auto"/>
          </w:tcPr>
          <w:p>
            <w:pPr>
              <w:pStyle w:val="13"/>
              <w:autoSpaceDE w:val="0"/>
              <w:autoSpaceDN w:val="0"/>
              <w:rPr>
                <w:rFonts w:ascii="Times New Roman"/>
                <w:sz w:val="16"/>
              </w:rPr>
            </w:pPr>
          </w:p>
        </w:tc>
        <w:tc>
          <w:tcPr>
            <w:tcW w:w="1109" w:type="dxa"/>
            <w:gridSpan w:val="2"/>
            <w:shd w:val="clear" w:color="auto" w:fill="auto"/>
          </w:tcPr>
          <w:p>
            <w:pPr>
              <w:pStyle w:val="13"/>
              <w:autoSpaceDE w:val="0"/>
              <w:autoSpaceDN w:val="0"/>
              <w:rPr>
                <w:rFonts w:ascii="Times New Roman"/>
                <w:sz w:val="16"/>
              </w:rPr>
            </w:pPr>
          </w:p>
        </w:tc>
        <w:tc>
          <w:tcPr>
            <w:tcW w:w="4005" w:type="dxa"/>
            <w:gridSpan w:val="4"/>
            <w:shd w:val="clear" w:color="auto" w:fill="auto"/>
          </w:tcPr>
          <w:p>
            <w:pPr>
              <w:pStyle w:val="13"/>
              <w:autoSpaceDE w:val="0"/>
              <w:autoSpaceDN w:val="0"/>
              <w:rPr>
                <w:rFonts w:ascii="Times New Roman"/>
                <w:sz w:val="16"/>
              </w:rPr>
            </w:pPr>
          </w:p>
        </w:tc>
        <w:tc>
          <w:tcPr>
            <w:tcW w:w="1182" w:type="dxa"/>
            <w:gridSpan w:val="2"/>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273" w:hRule="atLeast"/>
        </w:trPr>
        <w:tc>
          <w:tcPr>
            <w:tcW w:w="10300" w:type="dxa"/>
            <w:gridSpan w:val="14"/>
            <w:shd w:val="clear" w:color="auto" w:fill="auto"/>
          </w:tcPr>
          <w:p>
            <w:pPr>
              <w:pStyle w:val="13"/>
              <w:autoSpaceDE w:val="0"/>
              <w:autoSpaceDN w:val="0"/>
              <w:spacing w:before="1" w:line="252" w:lineRule="exact"/>
              <w:ind w:left="4371" w:right="4364"/>
              <w:jc w:val="center"/>
            </w:pPr>
            <w:r>
              <w:rPr>
                <w:w w:val="90"/>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435" w:hRule="atLeast"/>
        </w:trPr>
        <w:tc>
          <w:tcPr>
            <w:tcW w:w="2668" w:type="dxa"/>
            <w:gridSpan w:val="4"/>
            <w:shd w:val="clear" w:color="auto" w:fill="auto"/>
          </w:tcPr>
          <w:p>
            <w:pPr>
              <w:pStyle w:val="13"/>
              <w:autoSpaceDE w:val="0"/>
              <w:autoSpaceDN w:val="0"/>
              <w:spacing w:before="83"/>
              <w:ind w:left="1125" w:right="1114"/>
              <w:jc w:val="center"/>
            </w:pPr>
            <w:r>
              <w:rPr>
                <w:w w:val="90"/>
              </w:rPr>
              <w:t>品名</w:t>
            </w:r>
          </w:p>
        </w:tc>
        <w:tc>
          <w:tcPr>
            <w:tcW w:w="2445" w:type="dxa"/>
            <w:gridSpan w:val="4"/>
            <w:shd w:val="clear" w:color="auto" w:fill="auto"/>
          </w:tcPr>
          <w:p>
            <w:pPr>
              <w:pStyle w:val="13"/>
              <w:autoSpaceDE w:val="0"/>
              <w:autoSpaceDN w:val="0"/>
              <w:spacing w:before="83"/>
              <w:ind w:left="1013" w:right="1004"/>
              <w:jc w:val="center"/>
            </w:pPr>
            <w:r>
              <w:rPr>
                <w:w w:val="90"/>
              </w:rPr>
              <w:t>数量</w:t>
            </w:r>
          </w:p>
        </w:tc>
        <w:tc>
          <w:tcPr>
            <w:tcW w:w="5187" w:type="dxa"/>
            <w:gridSpan w:val="6"/>
            <w:shd w:val="clear" w:color="auto" w:fill="auto"/>
          </w:tcPr>
          <w:p>
            <w:pPr>
              <w:pStyle w:val="13"/>
              <w:autoSpaceDE w:val="0"/>
              <w:autoSpaceDN w:val="0"/>
              <w:spacing w:before="83"/>
              <w:ind w:left="2383" w:right="2376"/>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435" w:hRule="atLeast"/>
        </w:trPr>
        <w:tc>
          <w:tcPr>
            <w:tcW w:w="2668" w:type="dxa"/>
            <w:gridSpan w:val="4"/>
            <w:shd w:val="clear" w:color="auto" w:fill="auto"/>
          </w:tcPr>
          <w:p>
            <w:pPr>
              <w:pStyle w:val="13"/>
              <w:autoSpaceDE w:val="0"/>
              <w:autoSpaceDN w:val="0"/>
              <w:rPr>
                <w:rFonts w:hint="eastAsia" w:ascii="Times New Roman"/>
                <w:sz w:val="16"/>
              </w:rPr>
            </w:pPr>
          </w:p>
        </w:tc>
        <w:tc>
          <w:tcPr>
            <w:tcW w:w="2445" w:type="dxa"/>
            <w:gridSpan w:val="4"/>
            <w:shd w:val="clear" w:color="auto" w:fill="auto"/>
          </w:tcPr>
          <w:p>
            <w:pPr>
              <w:pStyle w:val="13"/>
              <w:autoSpaceDE w:val="0"/>
              <w:autoSpaceDN w:val="0"/>
              <w:rPr>
                <w:rFonts w:ascii="Times New Roman"/>
                <w:sz w:val="16"/>
              </w:rPr>
            </w:pPr>
          </w:p>
        </w:tc>
        <w:tc>
          <w:tcPr>
            <w:tcW w:w="5187" w:type="dxa"/>
            <w:gridSpan w:val="6"/>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435" w:hRule="atLeast"/>
        </w:trPr>
        <w:tc>
          <w:tcPr>
            <w:tcW w:w="2668" w:type="dxa"/>
            <w:gridSpan w:val="4"/>
            <w:shd w:val="clear" w:color="auto" w:fill="auto"/>
          </w:tcPr>
          <w:p>
            <w:pPr>
              <w:pStyle w:val="13"/>
              <w:autoSpaceDE w:val="0"/>
              <w:autoSpaceDN w:val="0"/>
              <w:rPr>
                <w:rFonts w:ascii="Times New Roman"/>
                <w:sz w:val="16"/>
              </w:rPr>
            </w:pPr>
          </w:p>
        </w:tc>
        <w:tc>
          <w:tcPr>
            <w:tcW w:w="2445" w:type="dxa"/>
            <w:gridSpan w:val="4"/>
            <w:shd w:val="clear" w:color="auto" w:fill="auto"/>
          </w:tcPr>
          <w:p>
            <w:pPr>
              <w:pStyle w:val="13"/>
              <w:autoSpaceDE w:val="0"/>
              <w:autoSpaceDN w:val="0"/>
              <w:rPr>
                <w:rFonts w:ascii="Times New Roman"/>
                <w:sz w:val="16"/>
              </w:rPr>
            </w:pPr>
          </w:p>
        </w:tc>
        <w:tc>
          <w:tcPr>
            <w:tcW w:w="5187" w:type="dxa"/>
            <w:gridSpan w:val="6"/>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366" w:hRule="atLeast"/>
        </w:trPr>
        <w:tc>
          <w:tcPr>
            <w:tcW w:w="10300" w:type="dxa"/>
            <w:gridSpan w:val="14"/>
            <w:shd w:val="clear" w:color="auto" w:fill="auto"/>
          </w:tcPr>
          <w:p>
            <w:pPr>
              <w:pStyle w:val="13"/>
              <w:autoSpaceDE w:val="0"/>
              <w:autoSpaceDN w:val="0"/>
              <w:spacing w:before="46"/>
              <w:ind w:left="4373" w:right="4364"/>
              <w:jc w:val="center"/>
            </w:pPr>
            <w:r>
              <w:rPr>
                <w:w w:val="90"/>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435" w:hRule="atLeast"/>
        </w:trPr>
        <w:tc>
          <w:tcPr>
            <w:tcW w:w="2668" w:type="dxa"/>
            <w:gridSpan w:val="4"/>
            <w:shd w:val="clear" w:color="auto" w:fill="auto"/>
          </w:tcPr>
          <w:p>
            <w:pPr>
              <w:pStyle w:val="13"/>
              <w:autoSpaceDE w:val="0"/>
              <w:autoSpaceDN w:val="0"/>
              <w:spacing w:before="81"/>
              <w:ind w:left="1125" w:right="1114"/>
              <w:jc w:val="center"/>
            </w:pPr>
            <w:r>
              <w:rPr>
                <w:w w:val="90"/>
              </w:rPr>
              <w:t>名称</w:t>
            </w:r>
          </w:p>
        </w:tc>
        <w:tc>
          <w:tcPr>
            <w:tcW w:w="7632" w:type="dxa"/>
            <w:gridSpan w:val="10"/>
            <w:shd w:val="clear" w:color="auto" w:fill="auto"/>
          </w:tcPr>
          <w:p>
            <w:pPr>
              <w:pStyle w:val="13"/>
              <w:autoSpaceDE w:val="0"/>
              <w:autoSpaceDN w:val="0"/>
              <w:spacing w:before="81"/>
              <w:ind w:left="3416" w:right="3409"/>
              <w:jc w:val="center"/>
            </w:pPr>
            <w:r>
              <w:rPr>
                <w:w w:val="90"/>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435" w:hRule="atLeast"/>
        </w:trPr>
        <w:tc>
          <w:tcPr>
            <w:tcW w:w="2668" w:type="dxa"/>
            <w:gridSpan w:val="4"/>
            <w:shd w:val="clear" w:color="auto" w:fill="auto"/>
          </w:tcPr>
          <w:p>
            <w:pPr>
              <w:pStyle w:val="13"/>
              <w:autoSpaceDE w:val="0"/>
              <w:autoSpaceDN w:val="0"/>
              <w:rPr>
                <w:rFonts w:ascii="Times New Roman"/>
                <w:sz w:val="16"/>
              </w:rPr>
            </w:pPr>
            <w:r>
              <w:rPr>
                <w:rFonts w:hint="eastAsia" w:ascii="Times New Roman"/>
                <w:sz w:val="16"/>
              </w:rPr>
              <w:t>其他转移支付</w:t>
            </w:r>
          </w:p>
        </w:tc>
        <w:tc>
          <w:tcPr>
            <w:tcW w:w="7632" w:type="dxa"/>
            <w:gridSpan w:val="10"/>
            <w:shd w:val="clear" w:color="auto" w:fill="auto"/>
          </w:tcPr>
          <w:p>
            <w:pPr>
              <w:pStyle w:val="13"/>
              <w:autoSpaceDE w:val="0"/>
              <w:autoSpaceDN w:val="0"/>
              <w:rPr>
                <w:rFonts w:hint="eastAsia" w:ascii="Times New Roman"/>
                <w:sz w:val="16"/>
              </w:rPr>
            </w:pPr>
            <w:r>
              <w:rPr>
                <w:rFonts w:hint="eastAsia" w:ascii="Times New Roman"/>
                <w:sz w:val="16"/>
              </w:rPr>
              <w:t>森林防火事业运行支出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435" w:hRule="atLeast"/>
        </w:trPr>
        <w:tc>
          <w:tcPr>
            <w:tcW w:w="2668" w:type="dxa"/>
            <w:gridSpan w:val="4"/>
            <w:shd w:val="clear" w:color="auto" w:fill="auto"/>
          </w:tcPr>
          <w:p>
            <w:pPr>
              <w:pStyle w:val="13"/>
              <w:autoSpaceDE w:val="0"/>
              <w:autoSpaceDN w:val="0"/>
              <w:rPr>
                <w:rFonts w:hint="eastAsia" w:ascii="Times New Roman"/>
                <w:sz w:val="16"/>
              </w:rPr>
            </w:pPr>
          </w:p>
        </w:tc>
        <w:tc>
          <w:tcPr>
            <w:tcW w:w="7632" w:type="dxa"/>
            <w:gridSpan w:val="10"/>
            <w:shd w:val="clear" w:color="auto" w:fill="auto"/>
          </w:tcPr>
          <w:p>
            <w:pPr>
              <w:pStyle w:val="13"/>
              <w:autoSpaceDE w:val="0"/>
              <w:autoSpaceDN w:val="0"/>
              <w:rPr>
                <w:rFonts w:hint="eastAsia"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435" w:hRule="atLeast"/>
        </w:trPr>
        <w:tc>
          <w:tcPr>
            <w:tcW w:w="2668" w:type="dxa"/>
            <w:gridSpan w:val="4"/>
            <w:shd w:val="clear" w:color="auto" w:fill="auto"/>
          </w:tcPr>
          <w:p>
            <w:pPr>
              <w:pStyle w:val="13"/>
              <w:autoSpaceDE w:val="0"/>
              <w:autoSpaceDN w:val="0"/>
              <w:rPr>
                <w:rFonts w:ascii="Times New Roman"/>
                <w:sz w:val="16"/>
              </w:rPr>
            </w:pPr>
          </w:p>
        </w:tc>
        <w:tc>
          <w:tcPr>
            <w:tcW w:w="7632" w:type="dxa"/>
            <w:gridSpan w:val="10"/>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33" w:type="dxa"/>
          <w:trHeight w:val="435" w:hRule="atLeast"/>
        </w:trPr>
        <w:tc>
          <w:tcPr>
            <w:tcW w:w="2668" w:type="dxa"/>
            <w:gridSpan w:val="4"/>
            <w:shd w:val="clear" w:color="auto" w:fill="auto"/>
          </w:tcPr>
          <w:p>
            <w:pPr>
              <w:pStyle w:val="13"/>
              <w:autoSpaceDE w:val="0"/>
              <w:autoSpaceDN w:val="0"/>
              <w:rPr>
                <w:rFonts w:ascii="Times New Roman"/>
                <w:sz w:val="16"/>
              </w:rPr>
            </w:pPr>
          </w:p>
        </w:tc>
        <w:tc>
          <w:tcPr>
            <w:tcW w:w="7632" w:type="dxa"/>
            <w:gridSpan w:val="10"/>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390" w:hRule="atLeast"/>
          <w:jc w:val="center"/>
        </w:trPr>
        <w:tc>
          <w:tcPr>
            <w:tcW w:w="10300" w:type="dxa"/>
            <w:gridSpan w:val="14"/>
            <w:tcBorders>
              <w:bottom w:val="single" w:color="000000" w:sz="4" w:space="0"/>
            </w:tcBorders>
            <w:shd w:val="clear" w:color="auto" w:fill="auto"/>
          </w:tcPr>
          <w:p>
            <w:pPr>
              <w:pStyle w:val="13"/>
              <w:autoSpaceDE w:val="0"/>
              <w:autoSpaceDN w:val="0"/>
              <w:spacing w:before="59"/>
              <w:ind w:left="4373" w:right="4364"/>
              <w:jc w:val="center"/>
            </w:pPr>
            <w:r>
              <w:rPr>
                <w:w w:val="90"/>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390" w:hRule="atLeast"/>
          <w:jc w:val="center"/>
        </w:trPr>
        <w:tc>
          <w:tcPr>
            <w:tcW w:w="1334" w:type="dxa"/>
            <w:gridSpan w:val="2"/>
            <w:shd w:val="clear" w:color="auto" w:fill="auto"/>
          </w:tcPr>
          <w:p>
            <w:pPr>
              <w:pStyle w:val="13"/>
              <w:autoSpaceDE w:val="0"/>
              <w:autoSpaceDN w:val="0"/>
              <w:spacing w:before="60"/>
              <w:ind w:left="268" w:right="260"/>
              <w:jc w:val="center"/>
            </w:pPr>
            <w:r>
              <w:rPr>
                <w:w w:val="90"/>
              </w:rPr>
              <w:t>目标名称</w:t>
            </w:r>
          </w:p>
        </w:tc>
        <w:tc>
          <w:tcPr>
            <w:tcW w:w="1334" w:type="dxa"/>
            <w:gridSpan w:val="2"/>
            <w:shd w:val="clear" w:color="auto" w:fill="auto"/>
          </w:tcPr>
          <w:p>
            <w:pPr>
              <w:pStyle w:val="13"/>
              <w:autoSpaceDE w:val="0"/>
              <w:autoSpaceDN w:val="0"/>
              <w:spacing w:before="60"/>
              <w:ind w:left="332"/>
            </w:pPr>
            <w:r>
              <w:rPr>
                <w:w w:val="90"/>
              </w:rPr>
              <w:t>一级指标</w:t>
            </w:r>
          </w:p>
        </w:tc>
        <w:tc>
          <w:tcPr>
            <w:tcW w:w="1336" w:type="dxa"/>
            <w:gridSpan w:val="2"/>
            <w:shd w:val="clear" w:color="auto" w:fill="auto"/>
          </w:tcPr>
          <w:p>
            <w:pPr>
              <w:pStyle w:val="13"/>
              <w:autoSpaceDE w:val="0"/>
              <w:autoSpaceDN w:val="0"/>
              <w:spacing w:before="60"/>
              <w:ind w:left="332"/>
            </w:pPr>
            <w:r>
              <w:rPr>
                <w:w w:val="90"/>
              </w:rPr>
              <w:t>二级指标</w:t>
            </w:r>
          </w:p>
        </w:tc>
        <w:tc>
          <w:tcPr>
            <w:tcW w:w="2444" w:type="dxa"/>
            <w:gridSpan w:val="4"/>
            <w:shd w:val="clear" w:color="auto" w:fill="auto"/>
          </w:tcPr>
          <w:p>
            <w:pPr>
              <w:pStyle w:val="13"/>
              <w:autoSpaceDE w:val="0"/>
              <w:autoSpaceDN w:val="0"/>
              <w:spacing w:before="60"/>
              <w:ind w:left="823" w:right="815"/>
              <w:jc w:val="center"/>
            </w:pPr>
            <w:r>
              <w:rPr>
                <w:w w:val="90"/>
              </w:rPr>
              <w:t>三级指标</w:t>
            </w:r>
          </w:p>
        </w:tc>
        <w:tc>
          <w:tcPr>
            <w:tcW w:w="1335" w:type="dxa"/>
            <w:shd w:val="clear" w:color="auto" w:fill="auto"/>
          </w:tcPr>
          <w:p>
            <w:pPr>
              <w:pStyle w:val="13"/>
              <w:autoSpaceDE w:val="0"/>
              <w:autoSpaceDN w:val="0"/>
              <w:spacing w:before="60"/>
              <w:ind w:left="266" w:right="260"/>
              <w:jc w:val="center"/>
            </w:pPr>
            <w:r>
              <w:rPr>
                <w:w w:val="90"/>
              </w:rPr>
              <w:t>指标值</w:t>
            </w:r>
          </w:p>
        </w:tc>
        <w:tc>
          <w:tcPr>
            <w:tcW w:w="2517" w:type="dxa"/>
            <w:gridSpan w:val="3"/>
            <w:shd w:val="clear" w:color="auto" w:fill="auto"/>
          </w:tcPr>
          <w:p>
            <w:pPr>
              <w:pStyle w:val="13"/>
              <w:autoSpaceDE w:val="0"/>
              <w:autoSpaceDN w:val="0"/>
              <w:spacing w:before="60"/>
              <w:ind w:left="671"/>
            </w:pPr>
            <w:r>
              <w:rPr>
                <w:w w:val="90"/>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390" w:hRule="atLeast"/>
          <w:jc w:val="center"/>
        </w:trPr>
        <w:tc>
          <w:tcPr>
            <w:tcW w:w="1334" w:type="dxa"/>
            <w:gridSpan w:val="2"/>
            <w:vMerge w:val="restart"/>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其他转移支付专项资金</w:t>
            </w:r>
          </w:p>
        </w:tc>
        <w:tc>
          <w:tcPr>
            <w:tcW w:w="13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2444" w:type="dxa"/>
            <w:gridSpan w:val="4"/>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3"/>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1、完成年度工作任务；</w:t>
            </w:r>
            <w:r>
              <w:rPr>
                <w:color w:val="000000"/>
                <w:kern w:val="0"/>
                <w:sz w:val="18"/>
                <w:szCs w:val="18"/>
                <w:lang w:bidi="ar"/>
              </w:rPr>
              <w:t>2</w:t>
            </w:r>
            <w:r>
              <w:rPr>
                <w:rFonts w:hint="eastAsia"/>
                <w:color w:val="000000"/>
                <w:kern w:val="0"/>
                <w:sz w:val="18"/>
                <w:szCs w:val="18"/>
                <w:lang w:bidi="ar"/>
              </w:rPr>
              <w:t>、保障教育、社会保障、文化、医疗卫生、农林水等民生资金保障力度，预算资金保障率达到100%。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390" w:hRule="atLeast"/>
          <w:jc w:val="center"/>
        </w:trPr>
        <w:tc>
          <w:tcPr>
            <w:tcW w:w="1334" w:type="dxa"/>
            <w:gridSpan w:val="2"/>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hint="eastAsia" w:ascii="Times New Roman"/>
                <w:sz w:val="16"/>
              </w:rPr>
            </w:pPr>
          </w:p>
        </w:tc>
        <w:tc>
          <w:tcPr>
            <w:tcW w:w="13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2444" w:type="dxa"/>
            <w:gridSpan w:val="4"/>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3"/>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390" w:hRule="atLeast"/>
          <w:jc w:val="center"/>
        </w:trPr>
        <w:tc>
          <w:tcPr>
            <w:tcW w:w="1334" w:type="dxa"/>
            <w:gridSpan w:val="2"/>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2444" w:type="dxa"/>
            <w:gridSpan w:val="4"/>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3"/>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390" w:hRule="atLeast"/>
          <w:jc w:val="center"/>
        </w:trPr>
        <w:tc>
          <w:tcPr>
            <w:tcW w:w="1334" w:type="dxa"/>
            <w:gridSpan w:val="2"/>
            <w:vMerge w:val="continue"/>
            <w:shd w:val="clear" w:color="auto" w:fill="auto"/>
          </w:tcPr>
          <w:p>
            <w:pPr>
              <w:pStyle w:val="13"/>
              <w:autoSpaceDE w:val="0"/>
              <w:autoSpaceDN w:val="0"/>
              <w:rPr>
                <w:rFonts w:ascii="Times New Roman"/>
                <w:sz w:val="16"/>
              </w:rPr>
            </w:pPr>
          </w:p>
        </w:tc>
        <w:tc>
          <w:tcPr>
            <w:tcW w:w="1334" w:type="dxa"/>
            <w:gridSpan w:val="2"/>
            <w:vMerge w:val="restart"/>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2444" w:type="dxa"/>
            <w:gridSpan w:val="4"/>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万元</w:t>
            </w:r>
          </w:p>
        </w:tc>
        <w:tc>
          <w:tcPr>
            <w:tcW w:w="2517" w:type="dxa"/>
            <w:gridSpan w:val="3"/>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390" w:hRule="atLeast"/>
          <w:jc w:val="center"/>
        </w:trPr>
        <w:tc>
          <w:tcPr>
            <w:tcW w:w="1334" w:type="dxa"/>
            <w:gridSpan w:val="2"/>
            <w:vMerge w:val="continue"/>
            <w:shd w:val="clear" w:color="auto" w:fill="auto"/>
          </w:tcPr>
          <w:p>
            <w:pPr>
              <w:pStyle w:val="13"/>
              <w:autoSpaceDE w:val="0"/>
              <w:autoSpaceDN w:val="0"/>
              <w:rPr>
                <w:rFonts w:ascii="Times New Roman"/>
                <w:sz w:val="16"/>
              </w:rPr>
            </w:pPr>
          </w:p>
        </w:tc>
        <w:tc>
          <w:tcPr>
            <w:tcW w:w="1334" w:type="dxa"/>
            <w:gridSpan w:val="2"/>
            <w:vMerge w:val="continue"/>
            <w:shd w:val="clear" w:color="auto" w:fill="auto"/>
          </w:tcPr>
          <w:p>
            <w:pPr>
              <w:pStyle w:val="13"/>
              <w:autoSpaceDE w:val="0"/>
              <w:autoSpaceDN w:val="0"/>
              <w:rPr>
                <w:rFonts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社会效益指标</w:t>
            </w:r>
          </w:p>
        </w:tc>
        <w:tc>
          <w:tcPr>
            <w:tcW w:w="2444" w:type="dxa"/>
            <w:gridSpan w:val="4"/>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顺利</w:t>
            </w:r>
          </w:p>
        </w:tc>
        <w:tc>
          <w:tcPr>
            <w:tcW w:w="2517" w:type="dxa"/>
            <w:gridSpan w:val="3"/>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390" w:hRule="atLeast"/>
          <w:jc w:val="center"/>
        </w:trPr>
        <w:tc>
          <w:tcPr>
            <w:tcW w:w="1334" w:type="dxa"/>
            <w:gridSpan w:val="2"/>
            <w:vMerge w:val="continue"/>
            <w:shd w:val="clear" w:color="auto" w:fill="auto"/>
          </w:tcPr>
          <w:p>
            <w:pPr>
              <w:pStyle w:val="13"/>
              <w:autoSpaceDE w:val="0"/>
              <w:autoSpaceDN w:val="0"/>
              <w:rPr>
                <w:rFonts w:ascii="Times New Roman"/>
                <w:sz w:val="16"/>
              </w:rPr>
            </w:pPr>
          </w:p>
        </w:tc>
        <w:tc>
          <w:tcPr>
            <w:tcW w:w="1334" w:type="dxa"/>
            <w:gridSpan w:val="2"/>
            <w:vMerge w:val="continue"/>
            <w:shd w:val="clear" w:color="auto" w:fill="auto"/>
          </w:tcPr>
          <w:p>
            <w:pPr>
              <w:pStyle w:val="13"/>
              <w:autoSpaceDE w:val="0"/>
              <w:autoSpaceDN w:val="0"/>
              <w:rPr>
                <w:rFonts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满意度指标</w:t>
            </w:r>
          </w:p>
        </w:tc>
        <w:tc>
          <w:tcPr>
            <w:tcW w:w="2444" w:type="dxa"/>
            <w:gridSpan w:val="4"/>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群众满意率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22"/>
                <w:szCs w:val="22"/>
                <w:lang w:bidi="ar"/>
              </w:rPr>
              <w:t>99%</w:t>
            </w:r>
          </w:p>
        </w:tc>
        <w:tc>
          <w:tcPr>
            <w:tcW w:w="2517" w:type="dxa"/>
            <w:gridSpan w:val="3"/>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服务对象满意度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290" w:hRule="atLeast"/>
          <w:jc w:val="center"/>
        </w:trPr>
        <w:tc>
          <w:tcPr>
            <w:tcW w:w="10300" w:type="dxa"/>
            <w:gridSpan w:val="14"/>
            <w:shd w:val="clear" w:color="auto" w:fill="auto"/>
          </w:tcPr>
          <w:p>
            <w:pPr>
              <w:pStyle w:val="13"/>
              <w:autoSpaceDE w:val="0"/>
              <w:autoSpaceDN w:val="0"/>
              <w:spacing w:before="9" w:line="261" w:lineRule="exact"/>
              <w:ind w:left="4373" w:right="4364"/>
              <w:jc w:val="center"/>
            </w:pPr>
            <w:r>
              <w:rPr>
                <w:w w:val="90"/>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450" w:hRule="atLeast"/>
          <w:jc w:val="center"/>
        </w:trPr>
        <w:tc>
          <w:tcPr>
            <w:tcW w:w="1334" w:type="dxa"/>
            <w:gridSpan w:val="2"/>
            <w:vMerge w:val="restart"/>
            <w:shd w:val="clear" w:color="auto" w:fill="auto"/>
          </w:tcPr>
          <w:p>
            <w:pPr>
              <w:pStyle w:val="13"/>
              <w:autoSpaceDE w:val="0"/>
              <w:autoSpaceDN w:val="0"/>
              <w:rPr>
                <w:rFonts w:ascii="Times New Roman"/>
                <w:sz w:val="20"/>
              </w:rPr>
            </w:pPr>
          </w:p>
          <w:p>
            <w:pPr>
              <w:pStyle w:val="13"/>
              <w:autoSpaceDE w:val="0"/>
              <w:autoSpaceDN w:val="0"/>
              <w:spacing w:before="136"/>
              <w:ind w:left="331"/>
            </w:pPr>
            <w:r>
              <w:rPr>
                <w:w w:val="90"/>
              </w:rPr>
              <w:t>目标名称</w:t>
            </w:r>
          </w:p>
        </w:tc>
        <w:tc>
          <w:tcPr>
            <w:tcW w:w="1334" w:type="dxa"/>
            <w:gridSpan w:val="2"/>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一级指标</w:t>
            </w:r>
          </w:p>
        </w:tc>
        <w:tc>
          <w:tcPr>
            <w:tcW w:w="1336" w:type="dxa"/>
            <w:gridSpan w:val="2"/>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二级指标</w:t>
            </w:r>
          </w:p>
        </w:tc>
        <w:tc>
          <w:tcPr>
            <w:tcW w:w="1109" w:type="dxa"/>
            <w:gridSpan w:val="2"/>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385" w:right="376"/>
              <w:jc w:val="center"/>
            </w:pPr>
            <w:r>
              <w:rPr>
                <w:w w:val="80"/>
              </w:rPr>
              <w:t>三级指标</w:t>
            </w:r>
          </w:p>
        </w:tc>
        <w:tc>
          <w:tcPr>
            <w:tcW w:w="4005" w:type="dxa"/>
            <w:gridSpan w:val="4"/>
            <w:shd w:val="clear" w:color="auto" w:fill="auto"/>
          </w:tcPr>
          <w:p>
            <w:pPr>
              <w:pStyle w:val="13"/>
              <w:autoSpaceDE w:val="0"/>
              <w:autoSpaceDN w:val="0"/>
              <w:spacing w:before="88"/>
              <w:ind w:left="1318" w:right="1312"/>
              <w:jc w:val="center"/>
            </w:pPr>
            <w:r>
              <w:rPr>
                <w:w w:val="90"/>
              </w:rPr>
              <w:t>指标值</w:t>
            </w:r>
          </w:p>
        </w:tc>
        <w:tc>
          <w:tcPr>
            <w:tcW w:w="1182" w:type="dxa"/>
            <w:gridSpan w:val="2"/>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420" w:right="162" w:hanging="250"/>
            </w:pPr>
            <w:r>
              <w:rPr>
                <w:w w:val="80"/>
              </w:rPr>
              <w:t>指标值确定</w:t>
            </w:r>
            <w:r>
              <w:rPr>
                <w:w w:val="90"/>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546" w:hRule="atLeast"/>
          <w:jc w:val="center"/>
        </w:trPr>
        <w:tc>
          <w:tcPr>
            <w:tcW w:w="1334" w:type="dxa"/>
            <w:gridSpan w:val="2"/>
            <w:vMerge w:val="continue"/>
            <w:tcBorders>
              <w:top w:val="nil"/>
            </w:tcBorders>
            <w:shd w:val="clear" w:color="auto" w:fill="auto"/>
          </w:tcPr>
          <w:p>
            <w:pPr>
              <w:autoSpaceDE w:val="0"/>
              <w:autoSpaceDN w:val="0"/>
              <w:rPr>
                <w:rFonts w:ascii="Calibri" w:hAnsi="Calibri"/>
                <w:sz w:val="2"/>
                <w:szCs w:val="2"/>
              </w:rPr>
            </w:pPr>
          </w:p>
        </w:tc>
        <w:tc>
          <w:tcPr>
            <w:tcW w:w="1334" w:type="dxa"/>
            <w:gridSpan w:val="2"/>
            <w:vMerge w:val="continue"/>
            <w:tcBorders>
              <w:top w:val="nil"/>
            </w:tcBorders>
            <w:shd w:val="clear" w:color="auto" w:fill="auto"/>
          </w:tcPr>
          <w:p>
            <w:pPr>
              <w:autoSpaceDE w:val="0"/>
              <w:autoSpaceDN w:val="0"/>
              <w:rPr>
                <w:rFonts w:ascii="Calibri" w:hAnsi="Calibri"/>
                <w:sz w:val="2"/>
                <w:szCs w:val="2"/>
              </w:rPr>
            </w:pPr>
          </w:p>
        </w:tc>
        <w:tc>
          <w:tcPr>
            <w:tcW w:w="1336" w:type="dxa"/>
            <w:gridSpan w:val="2"/>
            <w:vMerge w:val="continue"/>
            <w:tcBorders>
              <w:top w:val="nil"/>
            </w:tcBorders>
            <w:shd w:val="clear" w:color="auto" w:fill="auto"/>
          </w:tcPr>
          <w:p>
            <w:pPr>
              <w:autoSpaceDE w:val="0"/>
              <w:autoSpaceDN w:val="0"/>
              <w:rPr>
                <w:rFonts w:ascii="Calibri" w:hAnsi="Calibri"/>
                <w:sz w:val="2"/>
                <w:szCs w:val="2"/>
              </w:rPr>
            </w:pPr>
          </w:p>
        </w:tc>
        <w:tc>
          <w:tcPr>
            <w:tcW w:w="1109" w:type="dxa"/>
            <w:gridSpan w:val="2"/>
            <w:vMerge w:val="continue"/>
            <w:tcBorders>
              <w:top w:val="nil"/>
            </w:tcBorders>
            <w:shd w:val="clear" w:color="auto" w:fill="auto"/>
          </w:tcPr>
          <w:p>
            <w:pPr>
              <w:autoSpaceDE w:val="0"/>
              <w:autoSpaceDN w:val="0"/>
              <w:rPr>
                <w:rFonts w:ascii="Calibri" w:hAnsi="Calibri"/>
                <w:sz w:val="2"/>
                <w:szCs w:val="2"/>
              </w:rPr>
            </w:pPr>
          </w:p>
        </w:tc>
        <w:tc>
          <w:tcPr>
            <w:tcW w:w="1335" w:type="dxa"/>
            <w:gridSpan w:val="2"/>
            <w:shd w:val="clear" w:color="auto" w:fill="auto"/>
          </w:tcPr>
          <w:p>
            <w:pPr>
              <w:pStyle w:val="13"/>
              <w:autoSpaceDE w:val="0"/>
              <w:autoSpaceDN w:val="0"/>
              <w:spacing w:before="137"/>
              <w:ind w:left="266" w:right="261"/>
              <w:jc w:val="center"/>
            </w:pPr>
            <w:r>
              <w:rPr>
                <w:w w:val="90"/>
              </w:rPr>
              <w:t>前年</w:t>
            </w:r>
          </w:p>
        </w:tc>
        <w:tc>
          <w:tcPr>
            <w:tcW w:w="1335" w:type="dxa"/>
            <w:shd w:val="clear" w:color="auto" w:fill="auto"/>
          </w:tcPr>
          <w:p>
            <w:pPr>
              <w:pStyle w:val="13"/>
              <w:autoSpaceDE w:val="0"/>
              <w:autoSpaceDN w:val="0"/>
              <w:spacing w:before="137"/>
              <w:ind w:left="266" w:right="258"/>
              <w:jc w:val="center"/>
            </w:pPr>
            <w:r>
              <w:rPr>
                <w:w w:val="90"/>
              </w:rPr>
              <w:t>上年</w:t>
            </w:r>
          </w:p>
        </w:tc>
        <w:tc>
          <w:tcPr>
            <w:tcW w:w="1335" w:type="dxa"/>
            <w:shd w:val="clear" w:color="auto" w:fill="auto"/>
          </w:tcPr>
          <w:p>
            <w:pPr>
              <w:pStyle w:val="13"/>
              <w:autoSpaceDE w:val="0"/>
              <w:autoSpaceDN w:val="0"/>
              <w:ind w:left="266" w:right="262"/>
              <w:jc w:val="center"/>
            </w:pPr>
            <w:r>
              <w:rPr>
                <w:w w:val="90"/>
              </w:rPr>
              <w:t>预计当年</w:t>
            </w:r>
          </w:p>
          <w:p>
            <w:pPr>
              <w:pStyle w:val="13"/>
              <w:autoSpaceDE w:val="0"/>
              <w:autoSpaceDN w:val="0"/>
              <w:spacing w:before="4" w:line="252" w:lineRule="exact"/>
              <w:ind w:left="266" w:right="259"/>
              <w:jc w:val="center"/>
            </w:pPr>
            <w:r>
              <w:rPr>
                <w:w w:val="90"/>
              </w:rPr>
              <w:t>实现</w:t>
            </w:r>
          </w:p>
        </w:tc>
        <w:tc>
          <w:tcPr>
            <w:tcW w:w="1182" w:type="dxa"/>
            <w:gridSpan w:val="2"/>
            <w:vMerge w:val="continue"/>
            <w:tcBorders>
              <w:top w:val="nil"/>
            </w:tcBorders>
            <w:shd w:val="clear" w:color="auto" w:fill="auto"/>
          </w:tcPr>
          <w:p>
            <w:pPr>
              <w:autoSpaceDE w:val="0"/>
              <w:autoSpaceDN w:val="0"/>
              <w:rPr>
                <w:rFonts w:ascii="Calibri" w:hAnsi="Calibri"/>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450" w:hRule="atLeast"/>
          <w:jc w:val="center"/>
        </w:trPr>
        <w:tc>
          <w:tcPr>
            <w:tcW w:w="1334" w:type="dxa"/>
            <w:gridSpan w:val="2"/>
            <w:vMerge w:val="restart"/>
            <w:tcBorders>
              <w:top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其他转移支付专项资金</w:t>
            </w:r>
          </w:p>
        </w:tc>
        <w:tc>
          <w:tcPr>
            <w:tcW w:w="1334" w:type="dxa"/>
            <w:gridSpan w:val="2"/>
            <w:vMerge w:val="restart"/>
            <w:tcBorders>
              <w:top w:val="single" w:color="000000" w:sz="4" w:space="0"/>
              <w:left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1、完成年度工作任务；2、保障教育、社会保障、文化、医疗卫生、农林水等民生资金保障力度，预算资金保障率达到100%。</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hint="eastAsia" w:ascii="Times New Roman"/>
                <w:sz w:val="20"/>
                <w:szCs w:val="32"/>
              </w:rPr>
            </w:pPr>
            <w:r>
              <w:rPr>
                <w:rFonts w:hint="eastAsia" w:ascii="Times New Roman"/>
                <w:sz w:val="20"/>
                <w:szCs w:val="32"/>
              </w:rPr>
              <w:t>1</w:t>
            </w:r>
            <w:r>
              <w:rPr>
                <w:rFonts w:ascii="Times New Roman"/>
                <w:sz w:val="20"/>
                <w:szCs w:val="32"/>
              </w:rPr>
              <w:t>00%</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1、完成年度工作任务；2、保障教育、社会保障、文化、医疗卫生、农林水等民生资金保障力度，预算资金保障率达到100%。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450" w:hRule="atLeast"/>
          <w:jc w:val="center"/>
        </w:trPr>
        <w:tc>
          <w:tcPr>
            <w:tcW w:w="1334" w:type="dxa"/>
            <w:gridSpan w:val="2"/>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gridSpan w:val="2"/>
            <w:vMerge w:val="continue"/>
            <w:tcBorders>
              <w:left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450" w:hRule="atLeast"/>
          <w:jc w:val="center"/>
        </w:trPr>
        <w:tc>
          <w:tcPr>
            <w:tcW w:w="1334" w:type="dxa"/>
            <w:gridSpan w:val="2"/>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gridSpan w:val="2"/>
            <w:vMerge w:val="continue"/>
            <w:tcBorders>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450" w:hRule="atLeast"/>
          <w:jc w:val="center"/>
        </w:trPr>
        <w:tc>
          <w:tcPr>
            <w:tcW w:w="1334" w:type="dxa"/>
            <w:gridSpan w:val="2"/>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gridSpan w:val="2"/>
            <w:vMerge w:val="restart"/>
            <w:tcBorders>
              <w:left w:val="single" w:color="000000" w:sz="4" w:space="0"/>
            </w:tcBorders>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1</w:t>
            </w:r>
            <w:r>
              <w:rPr>
                <w:color w:val="000000"/>
                <w:kern w:val="0"/>
                <w:sz w:val="16"/>
                <w:szCs w:val="16"/>
                <w:lang w:bidi="ar"/>
              </w:rPr>
              <w:t>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450" w:hRule="atLeast"/>
          <w:jc w:val="center"/>
        </w:trPr>
        <w:tc>
          <w:tcPr>
            <w:tcW w:w="1334" w:type="dxa"/>
            <w:gridSpan w:val="2"/>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gridSpan w:val="2"/>
            <w:vMerge w:val="continue"/>
            <w:tcBorders>
              <w:left w:val="single" w:color="000000" w:sz="4" w:space="0"/>
            </w:tcBorders>
            <w:shd w:val="clear" w:color="auto" w:fill="auto"/>
          </w:tcPr>
          <w:p>
            <w:pPr>
              <w:pStyle w:val="13"/>
              <w:autoSpaceDE w:val="0"/>
              <w:autoSpaceDN w:val="0"/>
              <w:rPr>
                <w:rFonts w:hint="eastAsia"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社会效益指标</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社会效益率</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顺利</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推动街道整体工作顺利开展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顺利</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3" w:type="dxa"/>
          <w:trHeight w:val="450" w:hRule="atLeast"/>
          <w:jc w:val="center"/>
        </w:trPr>
        <w:tc>
          <w:tcPr>
            <w:tcW w:w="1334" w:type="dxa"/>
            <w:gridSpan w:val="2"/>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gridSpan w:val="2"/>
            <w:vMerge w:val="continue"/>
            <w:tcBorders>
              <w:left w:val="single" w:color="000000" w:sz="4" w:space="0"/>
            </w:tcBorders>
            <w:shd w:val="clear" w:color="auto" w:fill="auto"/>
          </w:tcPr>
          <w:p>
            <w:pPr>
              <w:pStyle w:val="13"/>
              <w:autoSpaceDE w:val="0"/>
              <w:autoSpaceDN w:val="0"/>
              <w:rPr>
                <w:rFonts w:hint="eastAsia"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满意度指标</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群众满意率</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99%</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服务对象满意度</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9</w:t>
            </w:r>
            <w:r>
              <w:rPr>
                <w:rFonts w:ascii="Times New Roman"/>
                <w:sz w:val="20"/>
                <w:szCs w:val="32"/>
              </w:rPr>
              <w:t>9%</w:t>
            </w:r>
          </w:p>
        </w:tc>
        <w:tc>
          <w:tcPr>
            <w:tcW w:w="1182"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服务对象满意度</w:t>
            </w:r>
          </w:p>
        </w:tc>
      </w:tr>
    </w:tbl>
    <w:p>
      <w:pPr>
        <w:rPr>
          <w:sz w:val="16"/>
        </w:rPr>
        <w:sectPr>
          <w:pgSz w:w="11910" w:h="16840"/>
          <w:pgMar w:top="1580" w:right="680" w:bottom="1680" w:left="680" w:header="0" w:footer="1493" w:gutter="0"/>
          <w:cols w:space="720" w:num="1"/>
        </w:sectPr>
      </w:pPr>
    </w:p>
    <w:p>
      <w:pPr>
        <w:autoSpaceDE w:val="0"/>
        <w:autoSpaceDN w:val="0"/>
        <w:jc w:val="center"/>
        <w:rPr>
          <w:rFonts w:hint="eastAsia" w:ascii="黑体" w:hAnsi="黑体" w:eastAsia="黑体" w:cs="黑体"/>
          <w:sz w:val="36"/>
        </w:rPr>
      </w:pPr>
      <w:r>
        <w:rPr>
          <w:rFonts w:hint="eastAsia" w:ascii="黑体" w:hAnsi="黑体" w:eastAsia="黑体" w:cs="黑体"/>
          <w:sz w:val="36"/>
        </w:rPr>
        <w:t>部门项目申报表(含绩效目标)</w:t>
      </w:r>
    </w:p>
    <w:p>
      <w:pPr>
        <w:tabs>
          <w:tab w:val="left" w:pos="9143"/>
        </w:tabs>
        <w:spacing w:before="139" w:after="23"/>
        <w:ind w:left="850"/>
        <w:rPr>
          <w:rFonts w:ascii="宋体"/>
        </w:rPr>
      </w:pPr>
      <w:r>
        <w:rPr>
          <w:rFonts w:hint="eastAsia" w:ascii="宋体"/>
        </w:rPr>
        <w:t>申报日期：</w:t>
      </w:r>
      <w:r>
        <w:rPr>
          <w:rFonts w:hint="eastAsia" w:ascii="宋体"/>
        </w:rPr>
        <w:tab/>
      </w:r>
      <w:r>
        <w:rPr>
          <w:rFonts w:hint="eastAsia" w:ascii="宋体"/>
        </w:rPr>
        <w:t>单位：万元</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5"/>
        <w:gridCol w:w="2977"/>
        <w:gridCol w:w="2099"/>
        <w:gridCol w:w="2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715" w:type="dxa"/>
            <w:shd w:val="clear" w:color="auto" w:fill="auto"/>
          </w:tcPr>
          <w:p>
            <w:pPr>
              <w:pStyle w:val="13"/>
              <w:autoSpaceDE w:val="0"/>
              <w:autoSpaceDN w:val="0"/>
              <w:spacing w:before="113"/>
              <w:ind w:left="743" w:right="734"/>
              <w:jc w:val="center"/>
            </w:pPr>
            <w:r>
              <w:rPr>
                <w:w w:val="90"/>
              </w:rPr>
              <w:t>项目名称</w:t>
            </w:r>
          </w:p>
        </w:tc>
        <w:tc>
          <w:tcPr>
            <w:tcW w:w="2977" w:type="dxa"/>
            <w:shd w:val="clear" w:color="auto" w:fill="auto"/>
          </w:tcPr>
          <w:p>
            <w:pPr>
              <w:widowControl/>
              <w:autoSpaceDE w:val="0"/>
              <w:autoSpaceDN w:val="0"/>
              <w:rPr>
                <w:sz w:val="18"/>
              </w:rPr>
            </w:pPr>
            <w:r>
              <w:rPr>
                <w:rFonts w:hint="eastAsia" w:ascii="Calibri" w:hAnsi="Calibri" w:cs="Arial"/>
                <w:color w:val="000000"/>
                <w:sz w:val="22"/>
              </w:rPr>
              <w:t>税收分成项目</w:t>
            </w:r>
          </w:p>
        </w:tc>
        <w:tc>
          <w:tcPr>
            <w:tcW w:w="2099" w:type="dxa"/>
            <w:shd w:val="clear" w:color="auto" w:fill="auto"/>
          </w:tcPr>
          <w:p>
            <w:pPr>
              <w:pStyle w:val="13"/>
              <w:autoSpaceDE w:val="0"/>
              <w:autoSpaceDN w:val="0"/>
              <w:spacing w:before="113"/>
              <w:ind w:right="736" w:firstLine="567" w:firstLineChars="300"/>
            </w:pPr>
            <w:r>
              <w:rPr>
                <w:w w:val="90"/>
              </w:rPr>
              <w:t>项目编</w:t>
            </w:r>
            <w:r>
              <w:rPr>
                <w:rFonts w:hint="eastAsia"/>
                <w:w w:val="90"/>
              </w:rPr>
              <w:t>码</w:t>
            </w:r>
          </w:p>
        </w:tc>
        <w:tc>
          <w:tcPr>
            <w:tcW w:w="2519" w:type="dxa"/>
            <w:shd w:val="clear" w:color="auto" w:fill="auto"/>
          </w:tcPr>
          <w:p>
            <w:pPr>
              <w:pStyle w:val="13"/>
              <w:autoSpaceDE w:val="0"/>
              <w:autoSpaceDN w:val="0"/>
              <w:rPr>
                <w:rFonts w:ascii="Times New Roman"/>
                <w:sz w:val="18"/>
              </w:rPr>
            </w:pPr>
            <w:r>
              <w:rPr>
                <w:rFonts w:cs="Arial"/>
                <w:color w:val="000000"/>
                <w:sz w:val="22"/>
                <w:szCs w:val="22"/>
              </w:rPr>
              <w:t>4</w:t>
            </w:r>
            <w:r>
              <w:rPr>
                <w:rFonts w:hint="eastAsia" w:cs="Arial"/>
                <w:color w:val="000000"/>
                <w:sz w:val="22"/>
                <w:szCs w:val="22"/>
              </w:rPr>
              <w:t>2011622122T00000011</w:t>
            </w:r>
            <w:r>
              <w:rPr>
                <w:rFonts w:cs="Arial"/>
                <w:color w:val="000000"/>
                <w:sz w:val="22"/>
                <w:szCs w:val="2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715" w:type="dxa"/>
            <w:shd w:val="clear" w:color="auto" w:fill="auto"/>
          </w:tcPr>
          <w:p>
            <w:pPr>
              <w:pStyle w:val="13"/>
              <w:autoSpaceDE w:val="0"/>
              <w:autoSpaceDN w:val="0"/>
              <w:spacing w:before="112"/>
              <w:ind w:left="748" w:right="734"/>
              <w:jc w:val="center"/>
            </w:pPr>
            <w:r>
              <w:rPr>
                <w:w w:val="90"/>
              </w:rPr>
              <w:t>项目主管部门</w:t>
            </w:r>
          </w:p>
        </w:tc>
        <w:tc>
          <w:tcPr>
            <w:tcW w:w="2977" w:type="dxa"/>
            <w:shd w:val="clear" w:color="auto" w:fill="auto"/>
          </w:tcPr>
          <w:p>
            <w:pPr>
              <w:widowControl/>
              <w:autoSpaceDE w:val="0"/>
              <w:autoSpaceDN w:val="0"/>
              <w:rPr>
                <w:sz w:val="18"/>
              </w:rPr>
            </w:pPr>
            <w:r>
              <w:rPr>
                <w:rFonts w:hint="eastAsia" w:ascii="Calibri" w:hAnsi="Calibri" w:cs="Arial"/>
                <w:color w:val="000000"/>
                <w:sz w:val="22"/>
              </w:rPr>
              <w:t>武汉市黄陂区人民政府长轩岭街道办事处本级</w:t>
            </w:r>
          </w:p>
        </w:tc>
        <w:tc>
          <w:tcPr>
            <w:tcW w:w="2099" w:type="dxa"/>
            <w:shd w:val="clear" w:color="auto" w:fill="auto"/>
          </w:tcPr>
          <w:p>
            <w:pPr>
              <w:pStyle w:val="13"/>
              <w:autoSpaceDE w:val="0"/>
              <w:autoSpaceDN w:val="0"/>
              <w:spacing w:before="112"/>
              <w:ind w:left="748" w:right="736"/>
              <w:jc w:val="center"/>
            </w:pPr>
            <w:r>
              <w:rPr>
                <w:w w:val="90"/>
              </w:rPr>
              <w:t>项目执行单位</w:t>
            </w:r>
          </w:p>
        </w:tc>
        <w:tc>
          <w:tcPr>
            <w:tcW w:w="2519" w:type="dxa"/>
            <w:shd w:val="clear" w:color="auto" w:fill="auto"/>
          </w:tcPr>
          <w:p>
            <w:pPr>
              <w:widowControl/>
              <w:autoSpaceDE w:val="0"/>
              <w:autoSpaceDN w:val="0"/>
              <w:rPr>
                <w:sz w:val="18"/>
              </w:rPr>
            </w:pPr>
            <w:r>
              <w:rPr>
                <w:rFonts w:hint="eastAsia" w:ascii="Calibri" w:hAnsi="Calibri" w:cs="Arial"/>
                <w:color w:val="000000"/>
                <w:sz w:val="22"/>
              </w:rPr>
              <w:t>武汉市黄陂区人民政府长轩岭街道办事处本级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715" w:type="dxa"/>
            <w:shd w:val="clear" w:color="auto" w:fill="auto"/>
          </w:tcPr>
          <w:p>
            <w:pPr>
              <w:pStyle w:val="13"/>
              <w:autoSpaceDE w:val="0"/>
              <w:autoSpaceDN w:val="0"/>
              <w:spacing w:before="111"/>
              <w:ind w:left="743" w:right="734"/>
              <w:jc w:val="center"/>
            </w:pPr>
            <w:r>
              <w:rPr>
                <w:w w:val="90"/>
              </w:rPr>
              <w:t>项目负责人</w:t>
            </w:r>
          </w:p>
        </w:tc>
        <w:tc>
          <w:tcPr>
            <w:tcW w:w="2977" w:type="dxa"/>
            <w:shd w:val="clear" w:color="auto" w:fill="auto"/>
          </w:tcPr>
          <w:p>
            <w:pPr>
              <w:pStyle w:val="13"/>
              <w:autoSpaceDE w:val="0"/>
              <w:autoSpaceDN w:val="0"/>
              <w:jc w:val="center"/>
              <w:rPr>
                <w:rFonts w:hint="eastAsia" w:ascii="Times New Roman"/>
                <w:sz w:val="18"/>
              </w:rPr>
            </w:pPr>
            <w:r>
              <w:rPr>
                <w:rFonts w:hint="eastAsia" w:ascii="Times New Roman"/>
                <w:sz w:val="18"/>
              </w:rPr>
              <w:t>卢美华</w:t>
            </w:r>
          </w:p>
        </w:tc>
        <w:tc>
          <w:tcPr>
            <w:tcW w:w="2099" w:type="dxa"/>
            <w:shd w:val="clear" w:color="auto" w:fill="auto"/>
          </w:tcPr>
          <w:p>
            <w:pPr>
              <w:pStyle w:val="13"/>
              <w:autoSpaceDE w:val="0"/>
              <w:autoSpaceDN w:val="0"/>
              <w:spacing w:before="111"/>
              <w:ind w:right="736" w:firstLine="567" w:firstLineChars="300"/>
            </w:pPr>
            <w:r>
              <w:rPr>
                <w:w w:val="90"/>
              </w:rPr>
              <w:t>联系电</w:t>
            </w:r>
            <w:r>
              <w:rPr>
                <w:rFonts w:hint="eastAsia"/>
                <w:w w:val="90"/>
              </w:rPr>
              <w:t>话</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1</w:t>
            </w:r>
            <w:r>
              <w:rPr>
                <w:rFonts w:ascii="Times New Roman"/>
                <w:sz w:val="18"/>
              </w:rPr>
              <w:t>3098841486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715" w:type="dxa"/>
            <w:shd w:val="clear" w:color="auto" w:fill="auto"/>
          </w:tcPr>
          <w:p>
            <w:pPr>
              <w:pStyle w:val="13"/>
              <w:autoSpaceDE w:val="0"/>
              <w:autoSpaceDN w:val="0"/>
              <w:spacing w:before="112"/>
              <w:ind w:left="743" w:right="734"/>
              <w:jc w:val="center"/>
            </w:pPr>
            <w:r>
              <w:rPr>
                <w:w w:val="90"/>
              </w:rPr>
              <w:t>单位地址</w:t>
            </w:r>
          </w:p>
        </w:tc>
        <w:tc>
          <w:tcPr>
            <w:tcW w:w="2977" w:type="dxa"/>
            <w:shd w:val="clear" w:color="auto" w:fill="auto"/>
          </w:tcPr>
          <w:p>
            <w:pPr>
              <w:pStyle w:val="13"/>
              <w:autoSpaceDE w:val="0"/>
              <w:autoSpaceDN w:val="0"/>
              <w:rPr>
                <w:rFonts w:ascii="Times New Roman"/>
                <w:sz w:val="18"/>
              </w:rPr>
            </w:pPr>
            <w:r>
              <w:rPr>
                <w:rFonts w:hint="eastAsia" w:ascii="Times New Roman"/>
                <w:sz w:val="18"/>
              </w:rPr>
              <w:t>黄陂区长轩岭街月湖路1号</w:t>
            </w:r>
          </w:p>
        </w:tc>
        <w:tc>
          <w:tcPr>
            <w:tcW w:w="2099" w:type="dxa"/>
            <w:shd w:val="clear" w:color="auto" w:fill="auto"/>
          </w:tcPr>
          <w:p>
            <w:pPr>
              <w:pStyle w:val="13"/>
              <w:autoSpaceDE w:val="0"/>
              <w:autoSpaceDN w:val="0"/>
              <w:spacing w:before="112"/>
              <w:ind w:right="736" w:firstLine="567" w:firstLineChars="300"/>
            </w:pPr>
            <w:r>
              <w:rPr>
                <w:w w:val="90"/>
              </w:rPr>
              <w:t>邮政编码</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4</w:t>
            </w:r>
            <w:r>
              <w:rPr>
                <w:rFonts w:ascii="Times New Roman"/>
                <w:sz w:val="18"/>
              </w:rPr>
              <w:t>30300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2715" w:type="dxa"/>
            <w:shd w:val="clear" w:color="auto" w:fill="auto"/>
          </w:tcPr>
          <w:p>
            <w:pPr>
              <w:pStyle w:val="13"/>
              <w:autoSpaceDE w:val="0"/>
              <w:autoSpaceDN w:val="0"/>
              <w:spacing w:before="111"/>
              <w:ind w:left="743" w:right="734"/>
              <w:jc w:val="center"/>
            </w:pPr>
            <w:r>
              <w:rPr>
                <w:w w:val="90"/>
              </w:rPr>
              <w:t>项目属性</w:t>
            </w:r>
          </w:p>
        </w:tc>
        <w:tc>
          <w:tcPr>
            <w:tcW w:w="7595"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715" w:type="dxa"/>
            <w:shd w:val="clear" w:color="auto" w:fill="auto"/>
          </w:tcPr>
          <w:p>
            <w:pPr>
              <w:pStyle w:val="13"/>
              <w:autoSpaceDE w:val="0"/>
              <w:autoSpaceDN w:val="0"/>
              <w:spacing w:before="113"/>
              <w:ind w:left="748" w:right="734"/>
              <w:jc w:val="center"/>
            </w:pPr>
            <w:r>
              <w:rPr>
                <w:w w:val="90"/>
              </w:rPr>
              <w:t>支出项目类别</w:t>
            </w:r>
          </w:p>
        </w:tc>
        <w:tc>
          <w:tcPr>
            <w:tcW w:w="7595"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715" w:type="dxa"/>
            <w:shd w:val="clear" w:color="auto" w:fill="auto"/>
          </w:tcPr>
          <w:p>
            <w:pPr>
              <w:pStyle w:val="13"/>
              <w:autoSpaceDE w:val="0"/>
              <w:autoSpaceDN w:val="0"/>
              <w:spacing w:before="112"/>
              <w:ind w:left="743" w:right="734"/>
              <w:jc w:val="center"/>
            </w:pPr>
            <w:r>
              <w:rPr>
                <w:w w:val="90"/>
              </w:rPr>
              <w:t>起始年度</w:t>
            </w:r>
          </w:p>
        </w:tc>
        <w:tc>
          <w:tcPr>
            <w:tcW w:w="2977" w:type="dxa"/>
            <w:shd w:val="clear" w:color="auto" w:fill="auto"/>
          </w:tcPr>
          <w:p>
            <w:pPr>
              <w:pStyle w:val="13"/>
              <w:autoSpaceDE w:val="0"/>
              <w:autoSpaceDN w:val="0"/>
              <w:jc w:val="center"/>
              <w:rPr>
                <w:rFonts w:ascii="Times New Roman"/>
                <w:sz w:val="18"/>
              </w:rPr>
            </w:pPr>
            <w:r>
              <w:rPr>
                <w:rFonts w:hint="eastAsia" w:ascii="Times New Roman"/>
                <w:sz w:val="18"/>
              </w:rPr>
              <w:t>2</w:t>
            </w:r>
            <w:r>
              <w:rPr>
                <w:rFonts w:ascii="Times New Roman"/>
                <w:sz w:val="18"/>
              </w:rPr>
              <w:t>023</w:t>
            </w:r>
          </w:p>
        </w:tc>
        <w:tc>
          <w:tcPr>
            <w:tcW w:w="2099" w:type="dxa"/>
            <w:shd w:val="clear" w:color="auto" w:fill="auto"/>
          </w:tcPr>
          <w:p>
            <w:pPr>
              <w:pStyle w:val="13"/>
              <w:autoSpaceDE w:val="0"/>
              <w:autoSpaceDN w:val="0"/>
              <w:spacing w:before="112"/>
              <w:ind w:right="736" w:firstLine="567" w:firstLineChars="300"/>
            </w:pPr>
            <w:r>
              <w:rPr>
                <w:w w:val="90"/>
              </w:rPr>
              <w:t>终止年</w:t>
            </w:r>
            <w:r>
              <w:rPr>
                <w:rFonts w:hint="eastAsia"/>
                <w:w w:val="90"/>
              </w:rPr>
              <w:t>度</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2</w:t>
            </w:r>
            <w:r>
              <w:rPr>
                <w:rFonts w:ascii="Times New Roman"/>
                <w:sz w:val="18"/>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2715" w:type="dxa"/>
            <w:shd w:val="clear" w:color="auto" w:fill="auto"/>
          </w:tcPr>
          <w:p>
            <w:pPr>
              <w:pStyle w:val="13"/>
              <w:autoSpaceDE w:val="0"/>
              <w:autoSpaceDN w:val="0"/>
              <w:spacing w:before="10"/>
              <w:rPr>
                <w:sz w:val="15"/>
              </w:rPr>
            </w:pPr>
          </w:p>
          <w:p>
            <w:pPr>
              <w:pStyle w:val="13"/>
              <w:autoSpaceDE w:val="0"/>
              <w:autoSpaceDN w:val="0"/>
              <w:ind w:left="748" w:right="734"/>
              <w:jc w:val="center"/>
            </w:pPr>
            <w:r>
              <w:rPr>
                <w:w w:val="90"/>
              </w:rPr>
              <w:t>项目立项依据</w:t>
            </w:r>
          </w:p>
        </w:tc>
        <w:tc>
          <w:tcPr>
            <w:tcW w:w="7595" w:type="dxa"/>
            <w:gridSpan w:val="3"/>
            <w:shd w:val="clear" w:color="auto" w:fill="auto"/>
          </w:tcPr>
          <w:p>
            <w:pPr>
              <w:pStyle w:val="13"/>
              <w:autoSpaceDE w:val="0"/>
              <w:autoSpaceDN w:val="0"/>
              <w:rPr>
                <w:rFonts w:ascii="Times New Roman"/>
                <w:sz w:val="18"/>
              </w:rPr>
            </w:pPr>
            <w:r>
              <w:rPr>
                <w:rFonts w:ascii="Times New Roman" w:hAnsi="Times New Roman" w:cs="Times New Roman"/>
                <w:color w:val="000000"/>
                <w:kern w:val="0"/>
                <w:sz w:val="18"/>
                <w:szCs w:val="18"/>
                <w:lang w:bidi="ar"/>
              </w:rPr>
              <w:t>1.</w:t>
            </w:r>
            <w:r>
              <w:rPr>
                <w:rFonts w:hint="eastAsia"/>
                <w:color w:val="000000"/>
                <w:kern w:val="0"/>
                <w:sz w:val="18"/>
                <w:szCs w:val="18"/>
                <w:lang w:bidi="ar"/>
              </w:rPr>
              <w:t>《</w:t>
            </w:r>
            <w:r>
              <w:rPr>
                <w:rFonts w:hint="eastAsia"/>
                <w:color w:val="000000"/>
                <w:kern w:val="0"/>
                <w:sz w:val="18"/>
                <w:szCs w:val="18"/>
                <w:lang w:val="en-US" w:eastAsia="zh-CN" w:bidi="ar"/>
              </w:rPr>
              <w:t>中华人民共和国</w:t>
            </w:r>
            <w:r>
              <w:rPr>
                <w:rFonts w:hint="eastAsia"/>
                <w:color w:val="000000"/>
                <w:kern w:val="0"/>
                <w:sz w:val="18"/>
                <w:szCs w:val="18"/>
                <w:lang w:bidi="ar"/>
              </w:rPr>
              <w:t>预算法》；《省公务员局关于加强乡镇财政队伍建设的意见》；</w:t>
            </w:r>
            <w:r>
              <w:rPr>
                <w:rStyle w:val="16"/>
                <w:lang w:bidi="ar"/>
              </w:rPr>
              <w:t>2</w:t>
            </w:r>
            <w:r>
              <w:rPr>
                <w:rFonts w:hint="eastAsia"/>
                <w:kern w:val="0"/>
                <w:sz w:val="18"/>
                <w:szCs w:val="18"/>
              </w:rPr>
              <w:t>.</w:t>
            </w:r>
            <w:r>
              <w:rPr>
                <w:rFonts w:hint="eastAsia"/>
                <w:color w:val="000000"/>
                <w:kern w:val="0"/>
                <w:sz w:val="18"/>
                <w:szCs w:val="18"/>
                <w:lang w:bidi="ar"/>
              </w:rPr>
              <w:t>省人力资源和社会保障厅</w:t>
            </w:r>
            <w:r>
              <w:rPr>
                <w:rStyle w:val="15"/>
                <w:rFonts w:hint="eastAsia"/>
                <w:lang w:bidi="ar"/>
              </w:rPr>
              <w:t>，</w:t>
            </w:r>
            <w:r>
              <w:rPr>
                <w:rFonts w:hint="eastAsia"/>
                <w:color w:val="000000"/>
                <w:kern w:val="0"/>
                <w:sz w:val="18"/>
                <w:szCs w:val="18"/>
                <w:lang w:bidi="ar"/>
              </w:rPr>
              <w:t>省机构编制委员会办公室；</w:t>
            </w:r>
            <w:r>
              <w:rPr>
                <w:rStyle w:val="16"/>
                <w:lang w:bidi="ar"/>
              </w:rPr>
              <w:t>3.</w:t>
            </w:r>
            <w:r>
              <w:rPr>
                <w:rFonts w:hint="eastAsia"/>
                <w:color w:val="000000"/>
                <w:kern w:val="0"/>
                <w:sz w:val="18"/>
                <w:szCs w:val="18"/>
                <w:lang w:bidi="ar"/>
              </w:rPr>
              <w:t>街道工作职责；</w:t>
            </w:r>
            <w:r>
              <w:rPr>
                <w:rStyle w:val="16"/>
                <w:lang w:bidi="ar"/>
              </w:rPr>
              <w:t>4.</w:t>
            </w:r>
            <w:r>
              <w:rPr>
                <w:rFonts w:hint="eastAsia"/>
                <w:color w:val="000000"/>
                <w:kern w:val="0"/>
                <w:sz w:val="18"/>
                <w:szCs w:val="18"/>
                <w:lang w:bidi="ar"/>
              </w:rPr>
              <w:t>确保完成年度工作任务。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2715" w:type="dxa"/>
            <w:shd w:val="clear" w:color="auto" w:fill="auto"/>
          </w:tcPr>
          <w:p>
            <w:pPr>
              <w:pStyle w:val="13"/>
              <w:autoSpaceDE w:val="0"/>
              <w:autoSpaceDN w:val="0"/>
              <w:spacing w:before="2"/>
              <w:rPr>
                <w:sz w:val="16"/>
              </w:rPr>
            </w:pPr>
          </w:p>
          <w:p>
            <w:pPr>
              <w:pStyle w:val="13"/>
              <w:autoSpaceDE w:val="0"/>
              <w:autoSpaceDN w:val="0"/>
              <w:ind w:left="748" w:right="734"/>
              <w:jc w:val="center"/>
            </w:pPr>
            <w:r>
              <w:rPr>
                <w:w w:val="90"/>
              </w:rPr>
              <w:t>项目实施方案</w:t>
            </w:r>
          </w:p>
        </w:tc>
        <w:tc>
          <w:tcPr>
            <w:tcW w:w="7595" w:type="dxa"/>
            <w:gridSpan w:val="3"/>
            <w:shd w:val="clear" w:color="auto" w:fill="auto"/>
          </w:tcPr>
          <w:p>
            <w:pPr>
              <w:pStyle w:val="13"/>
              <w:autoSpaceDE w:val="0"/>
              <w:autoSpaceDN w:val="0"/>
              <w:rPr>
                <w:rFonts w:ascii="Calibri" w:hAnsi="Calibri" w:cs="Arial"/>
                <w:color w:val="000000"/>
                <w:sz w:val="18"/>
                <w:szCs w:val="18"/>
              </w:rPr>
            </w:pPr>
            <w:r>
              <w:rPr>
                <w:rFonts w:hint="eastAsia"/>
                <w:color w:val="000000"/>
                <w:kern w:val="0"/>
                <w:sz w:val="18"/>
                <w:szCs w:val="18"/>
                <w:lang w:bidi="ar"/>
              </w:rPr>
              <w:t>明确当年申请预算资金的主要投向及工作任务：1.完成年度工作任务；2.合理调度支出预算，围绕产业重点，完善基础设施建设；保障教育、社会保障、文化、医疗卫生、农林水等民生资金及时拨付，加大城乡社区事务、交通运输重点工程项目建设资金投入；强化“三公”经费预算管理和动态监督；3.支持实施农业可持续发展战略，立足服务“三农”，开展农村环境整治，建设美丽乡村。4.加强年度预算绩效管理，坚持规范公开预决算信息；5.落实党风廉政建设责任主体，推进作风效能进一步的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2715" w:type="dxa"/>
            <w:shd w:val="clear" w:color="auto" w:fill="auto"/>
          </w:tcPr>
          <w:p>
            <w:pPr>
              <w:pStyle w:val="13"/>
              <w:autoSpaceDE w:val="0"/>
              <w:autoSpaceDN w:val="0"/>
              <w:spacing w:before="172"/>
              <w:ind w:left="743" w:right="734"/>
              <w:jc w:val="center"/>
            </w:pPr>
            <w:r>
              <w:rPr>
                <w:w w:val="90"/>
              </w:rPr>
              <w:t>项目总预算</w:t>
            </w:r>
          </w:p>
        </w:tc>
        <w:tc>
          <w:tcPr>
            <w:tcW w:w="2977" w:type="dxa"/>
            <w:shd w:val="clear" w:color="auto" w:fill="auto"/>
          </w:tcPr>
          <w:p>
            <w:pPr>
              <w:pStyle w:val="13"/>
              <w:autoSpaceDE w:val="0"/>
              <w:autoSpaceDN w:val="0"/>
              <w:jc w:val="center"/>
              <w:rPr>
                <w:rFonts w:ascii="Times New Roman"/>
                <w:sz w:val="18"/>
              </w:rPr>
            </w:pPr>
            <w:r>
              <w:rPr>
                <w:rFonts w:ascii="Times New Roman"/>
                <w:sz w:val="18"/>
              </w:rPr>
              <w:t>150.00</w:t>
            </w:r>
          </w:p>
        </w:tc>
        <w:tc>
          <w:tcPr>
            <w:tcW w:w="2099" w:type="dxa"/>
            <w:shd w:val="clear" w:color="auto" w:fill="auto"/>
          </w:tcPr>
          <w:p>
            <w:pPr>
              <w:pStyle w:val="13"/>
              <w:autoSpaceDE w:val="0"/>
              <w:autoSpaceDN w:val="0"/>
              <w:spacing w:before="172"/>
              <w:ind w:right="736" w:firstLine="189" w:firstLineChars="100"/>
            </w:pPr>
            <w:r>
              <w:rPr>
                <w:w w:val="90"/>
              </w:rPr>
              <w:t>项目当</w:t>
            </w:r>
            <w:r>
              <w:rPr>
                <w:rFonts w:hint="eastAsia"/>
                <w:w w:val="90"/>
              </w:rPr>
              <w:t>年预算</w:t>
            </w:r>
          </w:p>
        </w:tc>
        <w:tc>
          <w:tcPr>
            <w:tcW w:w="2519" w:type="dxa"/>
            <w:shd w:val="clear" w:color="auto" w:fill="auto"/>
          </w:tcPr>
          <w:p>
            <w:pPr>
              <w:pStyle w:val="13"/>
              <w:autoSpaceDE w:val="0"/>
              <w:autoSpaceDN w:val="0"/>
              <w:jc w:val="center"/>
              <w:rPr>
                <w:rFonts w:ascii="Times New Roman"/>
                <w:sz w:val="18"/>
              </w:rPr>
            </w:pPr>
            <w:r>
              <w:rPr>
                <w:rFonts w:ascii="Times New Roman"/>
                <w:sz w:val="18"/>
              </w:rPr>
              <w:t>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2715" w:type="dxa"/>
            <w:shd w:val="clear" w:color="auto" w:fill="auto"/>
          </w:tcPr>
          <w:p>
            <w:pPr>
              <w:pStyle w:val="13"/>
              <w:autoSpaceDE w:val="0"/>
              <w:autoSpaceDN w:val="0"/>
              <w:spacing w:line="244" w:lineRule="auto"/>
              <w:ind w:left="1248" w:right="65" w:hanging="1169"/>
            </w:pPr>
            <w:r>
              <w:rPr>
                <w:w w:val="75"/>
              </w:rPr>
              <w:t>项目前两年预算及当年预算变动情</w:t>
            </w:r>
            <w:r>
              <w:rPr>
                <w:w w:val="90"/>
              </w:rPr>
              <w:t>况</w:t>
            </w:r>
          </w:p>
        </w:tc>
        <w:tc>
          <w:tcPr>
            <w:tcW w:w="7595" w:type="dxa"/>
            <w:gridSpan w:val="3"/>
            <w:shd w:val="clear" w:color="auto" w:fill="auto"/>
          </w:tcPr>
          <w:p>
            <w:pPr>
              <w:pStyle w:val="13"/>
              <w:autoSpaceDE w:val="0"/>
              <w:autoSpaceDN w:val="0"/>
              <w:rPr>
                <w:rFonts w:ascii="Times New Roman"/>
                <w:sz w:val="18"/>
              </w:rPr>
            </w:pPr>
            <w:r>
              <w:rPr>
                <w:rFonts w:ascii="Times New Roman" w:hAnsi="Times New Roman" w:cs="Times New Roman"/>
                <w:color w:val="000000"/>
                <w:kern w:val="0"/>
                <w:sz w:val="18"/>
                <w:szCs w:val="18"/>
                <w:lang w:bidi="ar"/>
              </w:rPr>
              <w:t>1.</w:t>
            </w:r>
            <w:r>
              <w:rPr>
                <w:rFonts w:hint="eastAsia"/>
                <w:color w:val="000000"/>
                <w:kern w:val="0"/>
                <w:sz w:val="18"/>
                <w:szCs w:val="18"/>
                <w:lang w:bidi="ar"/>
              </w:rPr>
              <w:t>前两年预算安排情况：</w:t>
            </w:r>
            <w:r>
              <w:rPr>
                <w:rFonts w:ascii="Times New Roman" w:hAnsi="Times New Roman" w:cs="Times New Roman"/>
                <w:color w:val="000000"/>
                <w:sz w:val="18"/>
                <w:szCs w:val="18"/>
                <w:lang w:bidi="ar"/>
              </w:rPr>
              <w:t>2.</w:t>
            </w:r>
            <w:r>
              <w:rPr>
                <w:rFonts w:hint="eastAsia"/>
                <w:color w:val="000000"/>
                <w:kern w:val="0"/>
                <w:sz w:val="18"/>
                <w:szCs w:val="18"/>
                <w:lang w:bidi="ar"/>
              </w:rPr>
              <w:t>当年预算变动情况及理由：根据国家预算绩效管理要求新增该项目。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715" w:type="dxa"/>
            <w:vMerge w:val="restart"/>
            <w:shd w:val="clear" w:color="auto" w:fill="auto"/>
          </w:tcPr>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spacing w:before="162"/>
              <w:ind w:left="833"/>
            </w:pPr>
            <w:r>
              <w:rPr>
                <w:w w:val="90"/>
              </w:rPr>
              <w:t>项目资金来源</w:t>
            </w:r>
          </w:p>
        </w:tc>
        <w:tc>
          <w:tcPr>
            <w:tcW w:w="5076" w:type="dxa"/>
            <w:gridSpan w:val="2"/>
            <w:shd w:val="clear" w:color="auto" w:fill="auto"/>
          </w:tcPr>
          <w:p>
            <w:pPr>
              <w:pStyle w:val="13"/>
              <w:autoSpaceDE w:val="0"/>
              <w:autoSpaceDN w:val="0"/>
              <w:spacing w:before="89"/>
              <w:ind w:right="2149" w:firstLine="1701" w:firstLineChars="900"/>
              <w:rPr>
                <w:rFonts w:hint="eastAsia"/>
              </w:rPr>
            </w:pPr>
            <w:r>
              <w:rPr>
                <w:w w:val="90"/>
              </w:rPr>
              <w:t>来源</w:t>
            </w:r>
            <w:r>
              <w:rPr>
                <w:rFonts w:hint="eastAsia"/>
                <w:w w:val="90"/>
              </w:rPr>
              <w:t>项目</w:t>
            </w:r>
          </w:p>
        </w:tc>
        <w:tc>
          <w:tcPr>
            <w:tcW w:w="2519" w:type="dxa"/>
            <w:shd w:val="clear" w:color="auto" w:fill="auto"/>
          </w:tcPr>
          <w:p>
            <w:pPr>
              <w:pStyle w:val="13"/>
              <w:autoSpaceDE w:val="0"/>
              <w:autoSpaceDN w:val="0"/>
              <w:spacing w:before="89"/>
              <w:ind w:left="1050" w:right="1038"/>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715" w:type="dxa"/>
            <w:vMerge w:val="continue"/>
            <w:tcBorders>
              <w:top w:val="nil"/>
            </w:tcBorders>
            <w:shd w:val="clear" w:color="auto" w:fill="auto"/>
          </w:tcPr>
          <w:p>
            <w:pPr>
              <w:autoSpaceDE w:val="0"/>
              <w:autoSpaceDN w:val="0"/>
              <w:rPr>
                <w:rFonts w:ascii="Calibri" w:hAnsi="Calibri"/>
                <w:sz w:val="2"/>
                <w:szCs w:val="2"/>
              </w:rPr>
            </w:pPr>
          </w:p>
        </w:tc>
        <w:tc>
          <w:tcPr>
            <w:tcW w:w="5076" w:type="dxa"/>
            <w:gridSpan w:val="2"/>
            <w:shd w:val="clear" w:color="auto" w:fill="auto"/>
          </w:tcPr>
          <w:p>
            <w:pPr>
              <w:pStyle w:val="13"/>
              <w:autoSpaceDE w:val="0"/>
              <w:autoSpaceDN w:val="0"/>
              <w:spacing w:before="90"/>
              <w:ind w:left="57"/>
            </w:pPr>
            <w:r>
              <w:rPr>
                <w:w w:val="90"/>
              </w:rPr>
              <w:t>合计</w:t>
            </w:r>
          </w:p>
        </w:tc>
        <w:tc>
          <w:tcPr>
            <w:tcW w:w="2519" w:type="dxa"/>
            <w:shd w:val="clear" w:color="auto" w:fill="auto"/>
          </w:tcPr>
          <w:p>
            <w:pPr>
              <w:pStyle w:val="13"/>
              <w:autoSpaceDE w:val="0"/>
              <w:autoSpaceDN w:val="0"/>
              <w:jc w:val="center"/>
              <w:rPr>
                <w:rFonts w:ascii="Times New Roman"/>
                <w:sz w:val="18"/>
              </w:rPr>
            </w:pPr>
            <w:r>
              <w:t>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715" w:type="dxa"/>
            <w:vMerge w:val="continue"/>
            <w:tcBorders>
              <w:top w:val="nil"/>
            </w:tcBorders>
            <w:shd w:val="clear" w:color="auto" w:fill="auto"/>
          </w:tcPr>
          <w:p>
            <w:pPr>
              <w:autoSpaceDE w:val="0"/>
              <w:autoSpaceDN w:val="0"/>
              <w:rPr>
                <w:rFonts w:ascii="Calibri" w:hAnsi="Calibri"/>
                <w:sz w:val="2"/>
                <w:szCs w:val="2"/>
              </w:rPr>
            </w:pPr>
          </w:p>
        </w:tc>
        <w:tc>
          <w:tcPr>
            <w:tcW w:w="5076" w:type="dxa"/>
            <w:gridSpan w:val="2"/>
            <w:shd w:val="clear" w:color="auto" w:fill="auto"/>
          </w:tcPr>
          <w:p>
            <w:pPr>
              <w:pStyle w:val="13"/>
              <w:autoSpaceDE w:val="0"/>
              <w:autoSpaceDN w:val="0"/>
              <w:spacing w:before="88"/>
              <w:ind w:left="57"/>
              <w:rPr>
                <w:w w:val="90"/>
              </w:rPr>
            </w:pPr>
            <w:r>
              <w:rPr>
                <w:rFonts w:hint="eastAsia"/>
                <w:w w:val="90"/>
              </w:rPr>
              <w:t>1.一般公共预算财政拨款收入</w:t>
            </w:r>
          </w:p>
        </w:tc>
        <w:tc>
          <w:tcPr>
            <w:tcW w:w="2519" w:type="dxa"/>
            <w:shd w:val="clear" w:color="auto" w:fill="auto"/>
          </w:tcPr>
          <w:p>
            <w:pPr>
              <w:pStyle w:val="13"/>
              <w:autoSpaceDE w:val="0"/>
              <w:autoSpaceDN w:val="0"/>
              <w:jc w:val="center"/>
              <w:rPr>
                <w:rFonts w:ascii="Times New Roman"/>
                <w:sz w:val="18"/>
              </w:rPr>
            </w:pPr>
            <w:r>
              <w:t>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715" w:type="dxa"/>
            <w:vMerge w:val="continue"/>
            <w:tcBorders>
              <w:top w:val="nil"/>
            </w:tcBorders>
            <w:shd w:val="clear" w:color="auto" w:fill="auto"/>
          </w:tcPr>
          <w:p>
            <w:pPr>
              <w:autoSpaceDE w:val="0"/>
              <w:autoSpaceDN w:val="0"/>
              <w:rPr>
                <w:rFonts w:ascii="Calibri" w:hAnsi="Calibri"/>
                <w:sz w:val="2"/>
                <w:szCs w:val="2"/>
              </w:rPr>
            </w:pPr>
          </w:p>
        </w:tc>
        <w:tc>
          <w:tcPr>
            <w:tcW w:w="5076" w:type="dxa"/>
            <w:gridSpan w:val="2"/>
            <w:shd w:val="clear" w:color="auto" w:fill="auto"/>
          </w:tcPr>
          <w:p>
            <w:pPr>
              <w:pStyle w:val="13"/>
              <w:autoSpaceDE w:val="0"/>
              <w:autoSpaceDN w:val="0"/>
              <w:spacing w:before="88"/>
              <w:ind w:left="57"/>
              <w:rPr>
                <w:w w:val="90"/>
              </w:rPr>
            </w:pPr>
            <w:r>
              <w:rPr>
                <w:rFonts w:hint="eastAsia"/>
                <w:w w:val="90"/>
              </w:rPr>
              <w:t xml:space="preserve">   其中：申请当年预算拨款</w:t>
            </w:r>
          </w:p>
        </w:tc>
        <w:tc>
          <w:tcPr>
            <w:tcW w:w="2519" w:type="dxa"/>
            <w:shd w:val="clear" w:color="auto" w:fill="auto"/>
          </w:tcPr>
          <w:p>
            <w:pPr>
              <w:pStyle w:val="13"/>
              <w:autoSpaceDE w:val="0"/>
              <w:autoSpaceDN w:val="0"/>
              <w:jc w:val="center"/>
              <w:rPr>
                <w:rFonts w:ascii="Times New Roman"/>
                <w:sz w:val="18"/>
              </w:rPr>
            </w:pPr>
            <w:r>
              <w:t>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715" w:type="dxa"/>
            <w:vMerge w:val="continue"/>
            <w:tcBorders>
              <w:top w:val="nil"/>
            </w:tcBorders>
            <w:shd w:val="clear" w:color="auto" w:fill="auto"/>
          </w:tcPr>
          <w:p>
            <w:pPr>
              <w:autoSpaceDE w:val="0"/>
              <w:autoSpaceDN w:val="0"/>
              <w:rPr>
                <w:rFonts w:ascii="Calibri" w:hAnsi="Calibri"/>
                <w:sz w:val="2"/>
                <w:szCs w:val="2"/>
              </w:rPr>
            </w:pPr>
          </w:p>
        </w:tc>
        <w:tc>
          <w:tcPr>
            <w:tcW w:w="5076" w:type="dxa"/>
            <w:gridSpan w:val="2"/>
            <w:shd w:val="clear" w:color="auto" w:fill="auto"/>
          </w:tcPr>
          <w:p>
            <w:pPr>
              <w:pStyle w:val="13"/>
              <w:autoSpaceDE w:val="0"/>
              <w:autoSpaceDN w:val="0"/>
              <w:spacing w:before="88"/>
              <w:ind w:left="57"/>
            </w:pPr>
            <w:r>
              <w:rPr>
                <w:rFonts w:hint="eastAsia"/>
                <w:w w:val="90"/>
              </w:rPr>
              <w:t>2.政府性基金预算财政拨款收入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715" w:type="dxa"/>
            <w:vMerge w:val="continue"/>
            <w:tcBorders>
              <w:top w:val="nil"/>
            </w:tcBorders>
            <w:shd w:val="clear" w:color="auto" w:fill="auto"/>
          </w:tcPr>
          <w:p>
            <w:pPr>
              <w:autoSpaceDE w:val="0"/>
              <w:autoSpaceDN w:val="0"/>
              <w:rPr>
                <w:rFonts w:ascii="Calibri" w:hAnsi="Calibri"/>
                <w:sz w:val="2"/>
                <w:szCs w:val="2"/>
              </w:rPr>
            </w:pPr>
          </w:p>
        </w:tc>
        <w:tc>
          <w:tcPr>
            <w:tcW w:w="5076" w:type="dxa"/>
            <w:gridSpan w:val="2"/>
            <w:shd w:val="clear" w:color="auto" w:fill="auto"/>
          </w:tcPr>
          <w:p>
            <w:pPr>
              <w:pStyle w:val="13"/>
              <w:autoSpaceDE w:val="0"/>
              <w:autoSpaceDN w:val="0"/>
              <w:spacing w:before="89"/>
              <w:ind w:left="225"/>
            </w:pPr>
            <w:r>
              <w:rPr>
                <w:rFonts w:hint="eastAsia"/>
                <w:w w:val="90"/>
              </w:rPr>
              <w:t xml:space="preserve"> </w:t>
            </w:r>
            <w:r>
              <w:rPr>
                <w:w w:val="90"/>
              </w:rPr>
              <w:t>其中：申请当年预算拨款</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715" w:type="dxa"/>
            <w:vMerge w:val="continue"/>
            <w:tcBorders>
              <w:top w:val="nil"/>
            </w:tcBorders>
            <w:shd w:val="clear" w:color="auto" w:fill="auto"/>
          </w:tcPr>
          <w:p>
            <w:pPr>
              <w:autoSpaceDE w:val="0"/>
              <w:autoSpaceDN w:val="0"/>
              <w:rPr>
                <w:rFonts w:ascii="Calibri" w:hAnsi="Calibri"/>
                <w:sz w:val="2"/>
                <w:szCs w:val="2"/>
              </w:rPr>
            </w:pPr>
          </w:p>
        </w:tc>
        <w:tc>
          <w:tcPr>
            <w:tcW w:w="5076" w:type="dxa"/>
            <w:gridSpan w:val="2"/>
            <w:shd w:val="clear" w:color="auto" w:fill="auto"/>
          </w:tcPr>
          <w:p>
            <w:pPr>
              <w:pStyle w:val="13"/>
              <w:autoSpaceDE w:val="0"/>
              <w:autoSpaceDN w:val="0"/>
              <w:spacing w:before="90"/>
              <w:ind w:left="57"/>
            </w:pPr>
            <w:r>
              <w:rPr>
                <w:rFonts w:hint="eastAsia"/>
                <w:w w:val="90"/>
              </w:rPr>
              <w:t>3.财政专户管理资金</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715" w:type="dxa"/>
            <w:vMerge w:val="continue"/>
            <w:tcBorders>
              <w:top w:val="nil"/>
            </w:tcBorders>
            <w:shd w:val="clear" w:color="auto" w:fill="auto"/>
          </w:tcPr>
          <w:p>
            <w:pPr>
              <w:autoSpaceDE w:val="0"/>
              <w:autoSpaceDN w:val="0"/>
              <w:rPr>
                <w:rFonts w:ascii="Calibri" w:hAnsi="Calibri"/>
                <w:sz w:val="2"/>
                <w:szCs w:val="2"/>
              </w:rPr>
            </w:pPr>
          </w:p>
        </w:tc>
        <w:tc>
          <w:tcPr>
            <w:tcW w:w="5076" w:type="dxa"/>
            <w:gridSpan w:val="2"/>
            <w:shd w:val="clear" w:color="auto" w:fill="auto"/>
          </w:tcPr>
          <w:p>
            <w:pPr>
              <w:pStyle w:val="13"/>
              <w:autoSpaceDE w:val="0"/>
              <w:autoSpaceDN w:val="0"/>
              <w:spacing w:before="88"/>
              <w:ind w:left="57"/>
              <w:rPr>
                <w:rFonts w:hint="eastAsia"/>
                <w:w w:val="90"/>
              </w:rPr>
            </w:pPr>
            <w:r>
              <w:rPr>
                <w:rFonts w:hint="eastAsia"/>
                <w:w w:val="90"/>
              </w:rPr>
              <w:t>4.单位资金</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715" w:type="dxa"/>
            <w:vMerge w:val="continue"/>
            <w:tcBorders>
              <w:top w:val="nil"/>
            </w:tcBorders>
            <w:shd w:val="clear" w:color="auto" w:fill="auto"/>
          </w:tcPr>
          <w:p>
            <w:pPr>
              <w:autoSpaceDE w:val="0"/>
              <w:autoSpaceDN w:val="0"/>
              <w:rPr>
                <w:rFonts w:ascii="Calibri" w:hAnsi="Calibri"/>
                <w:sz w:val="2"/>
                <w:szCs w:val="2"/>
              </w:rPr>
            </w:pPr>
          </w:p>
        </w:tc>
        <w:tc>
          <w:tcPr>
            <w:tcW w:w="5076" w:type="dxa"/>
            <w:gridSpan w:val="2"/>
            <w:shd w:val="clear" w:color="auto" w:fill="auto"/>
          </w:tcPr>
          <w:p>
            <w:pPr>
              <w:pStyle w:val="13"/>
              <w:autoSpaceDE w:val="0"/>
              <w:autoSpaceDN w:val="0"/>
              <w:spacing w:before="88"/>
              <w:ind w:left="57"/>
              <w:rPr>
                <w:rFonts w:hint="eastAsia"/>
                <w:w w:val="90"/>
              </w:rPr>
            </w:pPr>
            <w:r>
              <w:rPr>
                <w:rFonts w:hint="eastAsia"/>
                <w:w w:val="90"/>
              </w:rPr>
              <w:t xml:space="preserve">  其中：事业收入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715" w:type="dxa"/>
            <w:vMerge w:val="continue"/>
            <w:tcBorders>
              <w:top w:val="nil"/>
            </w:tcBorders>
            <w:shd w:val="clear" w:color="auto" w:fill="auto"/>
          </w:tcPr>
          <w:p>
            <w:pPr>
              <w:autoSpaceDE w:val="0"/>
              <w:autoSpaceDN w:val="0"/>
              <w:rPr>
                <w:rFonts w:ascii="Calibri" w:hAnsi="Calibri"/>
                <w:sz w:val="2"/>
                <w:szCs w:val="2"/>
              </w:rPr>
            </w:pPr>
          </w:p>
        </w:tc>
        <w:tc>
          <w:tcPr>
            <w:tcW w:w="5076" w:type="dxa"/>
            <w:gridSpan w:val="2"/>
            <w:shd w:val="clear" w:color="auto" w:fill="auto"/>
          </w:tcPr>
          <w:p>
            <w:pPr>
              <w:pStyle w:val="13"/>
              <w:autoSpaceDE w:val="0"/>
              <w:autoSpaceDN w:val="0"/>
              <w:spacing w:before="88"/>
              <w:ind w:left="57"/>
              <w:rPr>
                <w:rFonts w:hint="eastAsia"/>
                <w:w w:val="90"/>
              </w:rPr>
            </w:pPr>
            <w:r>
              <w:rPr>
                <w:rFonts w:hint="eastAsia"/>
                <w:w w:val="90"/>
              </w:rPr>
              <w:t xml:space="preserve">        上级补助收入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715" w:type="dxa"/>
            <w:vMerge w:val="continue"/>
            <w:tcBorders>
              <w:top w:val="nil"/>
            </w:tcBorders>
            <w:shd w:val="clear" w:color="auto" w:fill="auto"/>
          </w:tcPr>
          <w:p>
            <w:pPr>
              <w:autoSpaceDE w:val="0"/>
              <w:autoSpaceDN w:val="0"/>
              <w:rPr>
                <w:rFonts w:ascii="Calibri" w:hAnsi="Calibri"/>
                <w:sz w:val="2"/>
                <w:szCs w:val="2"/>
              </w:rPr>
            </w:pPr>
          </w:p>
        </w:tc>
        <w:tc>
          <w:tcPr>
            <w:tcW w:w="5076" w:type="dxa"/>
            <w:gridSpan w:val="2"/>
            <w:shd w:val="clear" w:color="auto" w:fill="auto"/>
          </w:tcPr>
          <w:p>
            <w:pPr>
              <w:pStyle w:val="13"/>
              <w:autoSpaceDE w:val="0"/>
              <w:autoSpaceDN w:val="0"/>
              <w:spacing w:before="88"/>
              <w:ind w:left="57"/>
              <w:rPr>
                <w:rFonts w:hint="eastAsia"/>
                <w:w w:val="90"/>
              </w:rPr>
            </w:pPr>
            <w:r>
              <w:rPr>
                <w:rFonts w:hint="eastAsia"/>
                <w:w w:val="90"/>
              </w:rPr>
              <w:t xml:space="preserve">        附属单位上缴收入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715" w:type="dxa"/>
            <w:vMerge w:val="continue"/>
            <w:tcBorders>
              <w:top w:val="nil"/>
            </w:tcBorders>
            <w:shd w:val="clear" w:color="auto" w:fill="auto"/>
          </w:tcPr>
          <w:p>
            <w:pPr>
              <w:autoSpaceDE w:val="0"/>
              <w:autoSpaceDN w:val="0"/>
              <w:rPr>
                <w:rFonts w:ascii="Calibri" w:hAnsi="Calibri"/>
                <w:sz w:val="2"/>
                <w:szCs w:val="2"/>
              </w:rPr>
            </w:pPr>
          </w:p>
        </w:tc>
        <w:tc>
          <w:tcPr>
            <w:tcW w:w="5076" w:type="dxa"/>
            <w:gridSpan w:val="2"/>
            <w:shd w:val="clear" w:color="auto" w:fill="auto"/>
          </w:tcPr>
          <w:p>
            <w:pPr>
              <w:pStyle w:val="13"/>
              <w:autoSpaceDE w:val="0"/>
              <w:autoSpaceDN w:val="0"/>
              <w:spacing w:before="88"/>
              <w:ind w:left="57"/>
              <w:rPr>
                <w:rFonts w:hint="eastAsia"/>
                <w:w w:val="90"/>
              </w:rPr>
            </w:pPr>
            <w:r>
              <w:rPr>
                <w:rFonts w:hint="eastAsia"/>
                <w:w w:val="90"/>
              </w:rPr>
              <w:t xml:space="preserve">        事业单位经营收入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715" w:type="dxa"/>
            <w:vMerge w:val="continue"/>
            <w:tcBorders>
              <w:top w:val="nil"/>
            </w:tcBorders>
            <w:shd w:val="clear" w:color="auto" w:fill="auto"/>
          </w:tcPr>
          <w:p>
            <w:pPr>
              <w:autoSpaceDE w:val="0"/>
              <w:autoSpaceDN w:val="0"/>
              <w:rPr>
                <w:rFonts w:ascii="Calibri" w:hAnsi="Calibri"/>
                <w:sz w:val="2"/>
                <w:szCs w:val="2"/>
              </w:rPr>
            </w:pPr>
          </w:p>
        </w:tc>
        <w:tc>
          <w:tcPr>
            <w:tcW w:w="5076" w:type="dxa"/>
            <w:gridSpan w:val="2"/>
            <w:shd w:val="clear" w:color="auto" w:fill="auto"/>
          </w:tcPr>
          <w:p>
            <w:pPr>
              <w:pStyle w:val="13"/>
              <w:autoSpaceDE w:val="0"/>
              <w:autoSpaceDN w:val="0"/>
              <w:spacing w:before="88"/>
              <w:ind w:left="57"/>
              <w:rPr>
                <w:rFonts w:hint="eastAsia"/>
                <w:w w:val="90"/>
              </w:rPr>
            </w:pPr>
            <w:r>
              <w:rPr>
                <w:rFonts w:hint="eastAsia"/>
                <w:w w:val="90"/>
              </w:rPr>
              <w:t xml:space="preserve">        其他收入</w:t>
            </w:r>
          </w:p>
        </w:tc>
        <w:tc>
          <w:tcPr>
            <w:tcW w:w="2519" w:type="dxa"/>
            <w:shd w:val="clear" w:color="auto" w:fill="auto"/>
          </w:tcPr>
          <w:p>
            <w:pPr>
              <w:pStyle w:val="13"/>
              <w:autoSpaceDE w:val="0"/>
              <w:autoSpaceDN w:val="0"/>
              <w:rPr>
                <w:rFonts w:ascii="Times New Roman"/>
                <w:sz w:val="18"/>
              </w:rPr>
            </w:pPr>
          </w:p>
        </w:tc>
      </w:tr>
    </w:tbl>
    <w:p>
      <w:pPr>
        <w:rPr>
          <w:sz w:val="18"/>
        </w:rPr>
        <w:sectPr>
          <w:pgSz w:w="11910" w:h="16840"/>
          <w:pgMar w:top="1580" w:right="680" w:bottom="1760" w:left="680" w:header="720" w:footer="720" w:gutter="0"/>
          <w:cols w:space="720" w:num="1"/>
        </w:sectPr>
      </w:pPr>
    </w:p>
    <w:p>
      <w:pPr>
        <w:pStyle w:val="3"/>
        <w:spacing w:before="10"/>
        <w:rPr>
          <w:sz w:val="15"/>
        </w:rPr>
      </w:pPr>
    </w:p>
    <w:tbl>
      <w:tblPr>
        <w:tblStyle w:val="7"/>
        <w:tblpPr w:leftFromText="180" w:rightFromText="180" w:vertAnchor="text" w:tblpXSpec="center" w:tblpY="1"/>
        <w:tblOverlap w:val="never"/>
        <w:tblW w:w="103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
        <w:gridCol w:w="1187"/>
        <w:gridCol w:w="133"/>
        <w:gridCol w:w="1201"/>
        <w:gridCol w:w="133"/>
        <w:gridCol w:w="1203"/>
        <w:gridCol w:w="133"/>
        <w:gridCol w:w="976"/>
        <w:gridCol w:w="133"/>
        <w:gridCol w:w="1202"/>
        <w:gridCol w:w="133"/>
        <w:gridCol w:w="1202"/>
        <w:gridCol w:w="133"/>
        <w:gridCol w:w="1202"/>
        <w:gridCol w:w="133"/>
        <w:gridCol w:w="1182"/>
        <w:gridCol w:w="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2" w:type="dxa"/>
          <w:trHeight w:val="307" w:hRule="atLeast"/>
        </w:trPr>
        <w:tc>
          <w:tcPr>
            <w:tcW w:w="10300" w:type="dxa"/>
            <w:gridSpan w:val="16"/>
            <w:shd w:val="clear" w:color="auto" w:fill="auto"/>
          </w:tcPr>
          <w:p>
            <w:pPr>
              <w:pStyle w:val="13"/>
              <w:autoSpaceDE w:val="0"/>
              <w:autoSpaceDN w:val="0"/>
              <w:spacing w:before="18"/>
              <w:ind w:left="4373" w:right="4364"/>
              <w:jc w:val="center"/>
            </w:pPr>
            <w:r>
              <w:rPr>
                <w:w w:val="90"/>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2" w:type="dxa"/>
          <w:trHeight w:val="660" w:hRule="atLeast"/>
        </w:trPr>
        <w:tc>
          <w:tcPr>
            <w:tcW w:w="1334" w:type="dxa"/>
            <w:gridSpan w:val="3"/>
            <w:shd w:val="clear" w:color="auto" w:fill="auto"/>
          </w:tcPr>
          <w:p>
            <w:pPr>
              <w:pStyle w:val="13"/>
              <w:autoSpaceDE w:val="0"/>
              <w:autoSpaceDN w:val="0"/>
              <w:spacing w:before="9"/>
              <w:rPr>
                <w:rFonts w:ascii="Times New Roman"/>
                <w:sz w:val="16"/>
              </w:rPr>
            </w:pPr>
          </w:p>
          <w:p>
            <w:pPr>
              <w:pStyle w:val="13"/>
              <w:autoSpaceDE w:val="0"/>
              <w:autoSpaceDN w:val="0"/>
              <w:ind w:left="268" w:right="260"/>
              <w:jc w:val="center"/>
            </w:pPr>
            <w:r>
              <w:rPr>
                <w:w w:val="90"/>
              </w:rPr>
              <w:t>项目活动</w:t>
            </w:r>
          </w:p>
        </w:tc>
        <w:tc>
          <w:tcPr>
            <w:tcW w:w="1334" w:type="dxa"/>
            <w:gridSpan w:val="2"/>
            <w:shd w:val="clear" w:color="auto" w:fill="auto"/>
          </w:tcPr>
          <w:p>
            <w:pPr>
              <w:pStyle w:val="13"/>
              <w:autoSpaceDE w:val="0"/>
              <w:autoSpaceDN w:val="0"/>
              <w:spacing w:before="58" w:line="244" w:lineRule="auto"/>
              <w:ind w:left="500" w:right="280" w:hanging="168"/>
            </w:pPr>
            <w:r>
              <w:rPr>
                <w:w w:val="80"/>
              </w:rPr>
              <w:t>活动内容</w:t>
            </w:r>
            <w:r>
              <w:rPr>
                <w:w w:val="90"/>
              </w:rPr>
              <w:t>表述</w:t>
            </w:r>
          </w:p>
        </w:tc>
        <w:tc>
          <w:tcPr>
            <w:tcW w:w="1336" w:type="dxa"/>
            <w:gridSpan w:val="2"/>
            <w:shd w:val="clear" w:color="auto" w:fill="auto"/>
          </w:tcPr>
          <w:p>
            <w:pPr>
              <w:pStyle w:val="13"/>
              <w:autoSpaceDE w:val="0"/>
              <w:autoSpaceDN w:val="0"/>
              <w:spacing w:before="58" w:line="244" w:lineRule="auto"/>
              <w:ind w:left="500" w:right="282" w:hanging="168"/>
            </w:pPr>
            <w:r>
              <w:rPr>
                <w:w w:val="80"/>
              </w:rPr>
              <w:t>支出经济</w:t>
            </w:r>
            <w:r>
              <w:rPr>
                <w:w w:val="90"/>
              </w:rPr>
              <w:t>分类</w:t>
            </w:r>
          </w:p>
        </w:tc>
        <w:tc>
          <w:tcPr>
            <w:tcW w:w="1109" w:type="dxa"/>
            <w:gridSpan w:val="2"/>
            <w:shd w:val="clear" w:color="auto" w:fill="auto"/>
          </w:tcPr>
          <w:p>
            <w:pPr>
              <w:pStyle w:val="13"/>
              <w:autoSpaceDE w:val="0"/>
              <w:autoSpaceDN w:val="0"/>
              <w:spacing w:before="9"/>
              <w:rPr>
                <w:rFonts w:ascii="Times New Roman"/>
                <w:sz w:val="16"/>
              </w:rPr>
            </w:pPr>
          </w:p>
          <w:p>
            <w:pPr>
              <w:pStyle w:val="13"/>
              <w:autoSpaceDE w:val="0"/>
              <w:autoSpaceDN w:val="0"/>
              <w:ind w:left="344" w:right="337"/>
              <w:jc w:val="center"/>
            </w:pPr>
            <w:r>
              <w:rPr>
                <w:w w:val="90"/>
              </w:rPr>
              <w:t>金额</w:t>
            </w:r>
          </w:p>
        </w:tc>
        <w:tc>
          <w:tcPr>
            <w:tcW w:w="4005" w:type="dxa"/>
            <w:gridSpan w:val="6"/>
            <w:shd w:val="clear" w:color="auto" w:fill="auto"/>
          </w:tcPr>
          <w:p>
            <w:pPr>
              <w:pStyle w:val="13"/>
              <w:autoSpaceDE w:val="0"/>
              <w:autoSpaceDN w:val="0"/>
              <w:spacing w:before="9"/>
              <w:rPr>
                <w:rFonts w:ascii="Times New Roman"/>
                <w:sz w:val="16"/>
              </w:rPr>
            </w:pPr>
          </w:p>
          <w:p>
            <w:pPr>
              <w:pStyle w:val="13"/>
              <w:autoSpaceDE w:val="0"/>
              <w:autoSpaceDN w:val="0"/>
              <w:ind w:left="1320" w:right="1312"/>
              <w:jc w:val="center"/>
            </w:pPr>
            <w:r>
              <w:rPr>
                <w:w w:val="90"/>
              </w:rPr>
              <w:t>测算依据及说明</w:t>
            </w:r>
          </w:p>
        </w:tc>
        <w:tc>
          <w:tcPr>
            <w:tcW w:w="1182" w:type="dxa"/>
            <w:shd w:val="clear" w:color="auto" w:fill="auto"/>
          </w:tcPr>
          <w:p>
            <w:pPr>
              <w:pStyle w:val="13"/>
              <w:autoSpaceDE w:val="0"/>
              <w:autoSpaceDN w:val="0"/>
              <w:spacing w:before="9"/>
              <w:rPr>
                <w:rFonts w:ascii="Times New Roman"/>
                <w:sz w:val="16"/>
              </w:rPr>
            </w:pPr>
          </w:p>
          <w:p>
            <w:pPr>
              <w:pStyle w:val="13"/>
              <w:autoSpaceDE w:val="0"/>
              <w:autoSpaceDN w:val="0"/>
              <w:ind w:left="379" w:right="375"/>
              <w:jc w:val="center"/>
            </w:pPr>
            <w:r>
              <w:rPr>
                <w:w w:val="9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2" w:type="dxa"/>
          <w:trHeight w:val="450" w:hRule="atLeast"/>
        </w:trPr>
        <w:tc>
          <w:tcPr>
            <w:tcW w:w="1334" w:type="dxa"/>
            <w:gridSpan w:val="3"/>
            <w:shd w:val="clear" w:color="auto" w:fill="auto"/>
          </w:tcPr>
          <w:p>
            <w:pPr>
              <w:pStyle w:val="13"/>
              <w:autoSpaceDE w:val="0"/>
              <w:autoSpaceDN w:val="0"/>
              <w:rPr>
                <w:rFonts w:hint="eastAsia" w:ascii="Times New Roman"/>
                <w:sz w:val="16"/>
              </w:rPr>
            </w:pPr>
            <w:r>
              <w:rPr>
                <w:rFonts w:hint="eastAsia" w:ascii="Times New Roman"/>
                <w:sz w:val="16"/>
              </w:rPr>
              <w:t>税收分成项目</w:t>
            </w:r>
          </w:p>
        </w:tc>
        <w:tc>
          <w:tcPr>
            <w:tcW w:w="1334" w:type="dxa"/>
            <w:gridSpan w:val="2"/>
            <w:tcBorders>
              <w:top w:val="single" w:color="auto" w:sz="4" w:space="0"/>
              <w:left w:val="single" w:color="auto" w:sz="4" w:space="0"/>
              <w:right w:val="single" w:color="auto" w:sz="4" w:space="0"/>
            </w:tcBorders>
            <w:shd w:val="clear" w:color="auto" w:fill="auto"/>
          </w:tcPr>
          <w:p>
            <w:pPr>
              <w:pStyle w:val="13"/>
              <w:autoSpaceDE w:val="0"/>
              <w:autoSpaceDN w:val="0"/>
              <w:rPr>
                <w:rFonts w:ascii="Times New Roman"/>
                <w:sz w:val="16"/>
              </w:rPr>
            </w:pPr>
            <w:r>
              <w:rPr>
                <w:rFonts w:hint="eastAsia" w:ascii="Times New Roman"/>
                <w:sz w:val="16"/>
              </w:rPr>
              <w:t>商品和服务支出</w:t>
            </w:r>
          </w:p>
        </w:tc>
        <w:tc>
          <w:tcPr>
            <w:tcW w:w="1336" w:type="dxa"/>
            <w:gridSpan w:val="2"/>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r>
              <w:rPr>
                <w:rFonts w:hint="eastAsia"/>
                <w:color w:val="000000"/>
                <w:kern w:val="0"/>
                <w:sz w:val="15"/>
                <w:szCs w:val="15"/>
                <w:lang w:bidi="ar"/>
              </w:rPr>
              <w:t>办公费</w:t>
            </w:r>
          </w:p>
        </w:tc>
        <w:tc>
          <w:tcPr>
            <w:tcW w:w="1109" w:type="dxa"/>
            <w:gridSpan w:val="2"/>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r>
              <w:rPr>
                <w:rFonts w:ascii="Times New Roman"/>
                <w:sz w:val="16"/>
              </w:rPr>
              <w:t>150.00</w:t>
            </w:r>
          </w:p>
        </w:tc>
        <w:tc>
          <w:tcPr>
            <w:tcW w:w="4005" w:type="dxa"/>
            <w:gridSpan w:val="6"/>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r>
              <w:rPr>
                <w:rFonts w:hint="eastAsia"/>
                <w:color w:val="000000"/>
                <w:kern w:val="0"/>
                <w:sz w:val="18"/>
                <w:szCs w:val="18"/>
                <w:lang w:bidi="ar"/>
              </w:rPr>
              <w:t>根据《湖北省省级基本支出管理办法》《湖北省省级项目支出管理办法》、湖北省培训费管理办法、湖北省公务用车管理办法等测算</w:t>
            </w:r>
          </w:p>
        </w:tc>
        <w:tc>
          <w:tcPr>
            <w:tcW w:w="1182" w:type="dxa"/>
            <w:tcBorders>
              <w:left w:val="single" w:color="auto" w:sz="4" w:space="0"/>
            </w:tcBorders>
            <w:shd w:val="clear" w:color="auto" w:fill="auto"/>
          </w:tcPr>
          <w:p>
            <w:pPr>
              <w:pStyle w:val="13"/>
              <w:autoSpaceDE w:val="0"/>
              <w:autoSpaceDN w:val="0"/>
              <w:rPr>
                <w:rFonts w:ascii="Times New Roman"/>
                <w:sz w:val="16"/>
              </w:rPr>
            </w:pPr>
            <w:r>
              <w:rPr>
                <w:rFonts w:hint="eastAsia" w:ascii="Times New Roman"/>
                <w:sz w:val="16"/>
              </w:rPr>
              <w:t>日常工作经费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2" w:type="dxa"/>
          <w:trHeight w:val="450" w:hRule="atLeast"/>
        </w:trPr>
        <w:tc>
          <w:tcPr>
            <w:tcW w:w="1334" w:type="dxa"/>
            <w:gridSpan w:val="3"/>
            <w:shd w:val="clear" w:color="auto" w:fill="auto"/>
          </w:tcPr>
          <w:p>
            <w:pPr>
              <w:pStyle w:val="13"/>
              <w:autoSpaceDE w:val="0"/>
              <w:autoSpaceDN w:val="0"/>
              <w:rPr>
                <w:rFonts w:hint="eastAsia" w:ascii="Times New Roman"/>
                <w:sz w:val="16"/>
              </w:rPr>
            </w:pPr>
          </w:p>
        </w:tc>
        <w:tc>
          <w:tcPr>
            <w:tcW w:w="1334" w:type="dxa"/>
            <w:gridSpan w:val="2"/>
            <w:shd w:val="clear" w:color="auto" w:fill="auto"/>
          </w:tcPr>
          <w:p>
            <w:pPr>
              <w:pStyle w:val="13"/>
              <w:autoSpaceDE w:val="0"/>
              <w:autoSpaceDN w:val="0"/>
              <w:rPr>
                <w:rFonts w:hint="eastAsia" w:ascii="Times New Roman"/>
                <w:sz w:val="16"/>
              </w:rPr>
            </w:pPr>
          </w:p>
        </w:tc>
        <w:tc>
          <w:tcPr>
            <w:tcW w:w="1336" w:type="dxa"/>
            <w:gridSpan w:val="2"/>
            <w:shd w:val="clear" w:color="auto" w:fill="auto"/>
          </w:tcPr>
          <w:p>
            <w:pPr>
              <w:pStyle w:val="13"/>
              <w:autoSpaceDE w:val="0"/>
              <w:autoSpaceDN w:val="0"/>
              <w:rPr>
                <w:rFonts w:ascii="Times New Roman"/>
                <w:sz w:val="16"/>
              </w:rPr>
            </w:pPr>
          </w:p>
        </w:tc>
        <w:tc>
          <w:tcPr>
            <w:tcW w:w="1109" w:type="dxa"/>
            <w:gridSpan w:val="2"/>
            <w:shd w:val="clear" w:color="auto" w:fill="auto"/>
          </w:tcPr>
          <w:p>
            <w:pPr>
              <w:pStyle w:val="13"/>
              <w:autoSpaceDE w:val="0"/>
              <w:autoSpaceDN w:val="0"/>
              <w:rPr>
                <w:rFonts w:ascii="Times New Roman"/>
                <w:sz w:val="16"/>
              </w:rPr>
            </w:pPr>
          </w:p>
        </w:tc>
        <w:tc>
          <w:tcPr>
            <w:tcW w:w="4005" w:type="dxa"/>
            <w:gridSpan w:val="6"/>
            <w:shd w:val="clear" w:color="auto" w:fill="auto"/>
          </w:tcPr>
          <w:p>
            <w:pPr>
              <w:pStyle w:val="13"/>
              <w:autoSpaceDE w:val="0"/>
              <w:autoSpaceDN w:val="0"/>
              <w:rPr>
                <w:rFonts w:hint="eastAsia" w:ascii="Times New Roman"/>
                <w:sz w:val="16"/>
              </w:rPr>
            </w:pPr>
          </w:p>
        </w:tc>
        <w:tc>
          <w:tcPr>
            <w:tcW w:w="1182" w:type="dxa"/>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2" w:type="dxa"/>
          <w:trHeight w:val="450" w:hRule="atLeast"/>
        </w:trPr>
        <w:tc>
          <w:tcPr>
            <w:tcW w:w="1334" w:type="dxa"/>
            <w:gridSpan w:val="3"/>
            <w:shd w:val="clear" w:color="auto" w:fill="auto"/>
          </w:tcPr>
          <w:p>
            <w:pPr>
              <w:pStyle w:val="13"/>
              <w:autoSpaceDE w:val="0"/>
              <w:autoSpaceDN w:val="0"/>
              <w:rPr>
                <w:rFonts w:hint="eastAsia" w:ascii="Times New Roman"/>
                <w:sz w:val="16"/>
              </w:rPr>
            </w:pPr>
          </w:p>
        </w:tc>
        <w:tc>
          <w:tcPr>
            <w:tcW w:w="1334" w:type="dxa"/>
            <w:gridSpan w:val="2"/>
            <w:shd w:val="clear" w:color="auto" w:fill="auto"/>
          </w:tcPr>
          <w:p>
            <w:pPr>
              <w:pStyle w:val="13"/>
              <w:autoSpaceDE w:val="0"/>
              <w:autoSpaceDN w:val="0"/>
              <w:rPr>
                <w:rFonts w:ascii="Times New Roman"/>
                <w:sz w:val="16"/>
              </w:rPr>
            </w:pPr>
          </w:p>
        </w:tc>
        <w:tc>
          <w:tcPr>
            <w:tcW w:w="1336" w:type="dxa"/>
            <w:gridSpan w:val="2"/>
            <w:shd w:val="clear" w:color="auto" w:fill="auto"/>
          </w:tcPr>
          <w:p>
            <w:pPr>
              <w:pStyle w:val="13"/>
              <w:autoSpaceDE w:val="0"/>
              <w:autoSpaceDN w:val="0"/>
              <w:rPr>
                <w:rFonts w:ascii="Times New Roman"/>
                <w:sz w:val="16"/>
              </w:rPr>
            </w:pPr>
          </w:p>
        </w:tc>
        <w:tc>
          <w:tcPr>
            <w:tcW w:w="1109" w:type="dxa"/>
            <w:gridSpan w:val="2"/>
            <w:shd w:val="clear" w:color="auto" w:fill="auto"/>
          </w:tcPr>
          <w:p>
            <w:pPr>
              <w:pStyle w:val="13"/>
              <w:autoSpaceDE w:val="0"/>
              <w:autoSpaceDN w:val="0"/>
              <w:rPr>
                <w:rFonts w:ascii="Times New Roman"/>
                <w:sz w:val="16"/>
              </w:rPr>
            </w:pPr>
          </w:p>
        </w:tc>
        <w:tc>
          <w:tcPr>
            <w:tcW w:w="4005" w:type="dxa"/>
            <w:gridSpan w:val="6"/>
            <w:shd w:val="clear" w:color="auto" w:fill="auto"/>
          </w:tcPr>
          <w:p>
            <w:pPr>
              <w:pStyle w:val="13"/>
              <w:autoSpaceDE w:val="0"/>
              <w:autoSpaceDN w:val="0"/>
              <w:rPr>
                <w:rFonts w:hint="eastAsia" w:ascii="Times New Roman"/>
                <w:sz w:val="16"/>
              </w:rPr>
            </w:pPr>
          </w:p>
        </w:tc>
        <w:tc>
          <w:tcPr>
            <w:tcW w:w="1182" w:type="dxa"/>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2" w:type="dxa"/>
          <w:trHeight w:val="450" w:hRule="atLeast"/>
        </w:trPr>
        <w:tc>
          <w:tcPr>
            <w:tcW w:w="1334" w:type="dxa"/>
            <w:gridSpan w:val="3"/>
            <w:shd w:val="clear" w:color="auto" w:fill="auto"/>
          </w:tcPr>
          <w:p>
            <w:pPr>
              <w:pStyle w:val="13"/>
              <w:autoSpaceDE w:val="0"/>
              <w:autoSpaceDN w:val="0"/>
              <w:rPr>
                <w:rFonts w:ascii="Times New Roman"/>
                <w:sz w:val="16"/>
              </w:rPr>
            </w:pPr>
          </w:p>
        </w:tc>
        <w:tc>
          <w:tcPr>
            <w:tcW w:w="1334" w:type="dxa"/>
            <w:gridSpan w:val="2"/>
            <w:shd w:val="clear" w:color="auto" w:fill="auto"/>
          </w:tcPr>
          <w:p>
            <w:pPr>
              <w:pStyle w:val="13"/>
              <w:autoSpaceDE w:val="0"/>
              <w:autoSpaceDN w:val="0"/>
              <w:rPr>
                <w:rFonts w:ascii="Times New Roman"/>
                <w:sz w:val="16"/>
              </w:rPr>
            </w:pPr>
          </w:p>
        </w:tc>
        <w:tc>
          <w:tcPr>
            <w:tcW w:w="1336" w:type="dxa"/>
            <w:gridSpan w:val="2"/>
            <w:shd w:val="clear" w:color="auto" w:fill="auto"/>
          </w:tcPr>
          <w:p>
            <w:pPr>
              <w:pStyle w:val="13"/>
              <w:autoSpaceDE w:val="0"/>
              <w:autoSpaceDN w:val="0"/>
              <w:rPr>
                <w:rFonts w:ascii="Times New Roman"/>
                <w:sz w:val="16"/>
              </w:rPr>
            </w:pPr>
          </w:p>
        </w:tc>
        <w:tc>
          <w:tcPr>
            <w:tcW w:w="1109" w:type="dxa"/>
            <w:gridSpan w:val="2"/>
            <w:shd w:val="clear" w:color="auto" w:fill="auto"/>
          </w:tcPr>
          <w:p>
            <w:pPr>
              <w:pStyle w:val="13"/>
              <w:autoSpaceDE w:val="0"/>
              <w:autoSpaceDN w:val="0"/>
              <w:rPr>
                <w:rFonts w:ascii="Times New Roman"/>
                <w:sz w:val="16"/>
              </w:rPr>
            </w:pPr>
          </w:p>
        </w:tc>
        <w:tc>
          <w:tcPr>
            <w:tcW w:w="4005" w:type="dxa"/>
            <w:gridSpan w:val="6"/>
            <w:shd w:val="clear" w:color="auto" w:fill="auto"/>
          </w:tcPr>
          <w:p>
            <w:pPr>
              <w:pStyle w:val="13"/>
              <w:autoSpaceDE w:val="0"/>
              <w:autoSpaceDN w:val="0"/>
              <w:rPr>
                <w:rFonts w:ascii="Times New Roman"/>
                <w:sz w:val="16"/>
              </w:rPr>
            </w:pPr>
          </w:p>
        </w:tc>
        <w:tc>
          <w:tcPr>
            <w:tcW w:w="1182" w:type="dxa"/>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2" w:type="dxa"/>
          <w:trHeight w:val="273" w:hRule="atLeast"/>
        </w:trPr>
        <w:tc>
          <w:tcPr>
            <w:tcW w:w="10300" w:type="dxa"/>
            <w:gridSpan w:val="16"/>
            <w:shd w:val="clear" w:color="auto" w:fill="auto"/>
          </w:tcPr>
          <w:p>
            <w:pPr>
              <w:pStyle w:val="13"/>
              <w:autoSpaceDE w:val="0"/>
              <w:autoSpaceDN w:val="0"/>
              <w:spacing w:before="1" w:line="252" w:lineRule="exact"/>
              <w:ind w:left="4371" w:right="4364"/>
              <w:jc w:val="center"/>
            </w:pPr>
            <w:r>
              <w:rPr>
                <w:w w:val="90"/>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2" w:type="dxa"/>
          <w:trHeight w:val="435" w:hRule="atLeast"/>
        </w:trPr>
        <w:tc>
          <w:tcPr>
            <w:tcW w:w="2668" w:type="dxa"/>
            <w:gridSpan w:val="5"/>
            <w:shd w:val="clear" w:color="auto" w:fill="auto"/>
          </w:tcPr>
          <w:p>
            <w:pPr>
              <w:pStyle w:val="13"/>
              <w:autoSpaceDE w:val="0"/>
              <w:autoSpaceDN w:val="0"/>
              <w:spacing w:before="83"/>
              <w:ind w:left="1125" w:right="1114"/>
              <w:jc w:val="center"/>
            </w:pPr>
            <w:r>
              <w:rPr>
                <w:w w:val="90"/>
              </w:rPr>
              <w:t>品名</w:t>
            </w:r>
          </w:p>
        </w:tc>
        <w:tc>
          <w:tcPr>
            <w:tcW w:w="2445" w:type="dxa"/>
            <w:gridSpan w:val="4"/>
            <w:shd w:val="clear" w:color="auto" w:fill="auto"/>
          </w:tcPr>
          <w:p>
            <w:pPr>
              <w:pStyle w:val="13"/>
              <w:autoSpaceDE w:val="0"/>
              <w:autoSpaceDN w:val="0"/>
              <w:spacing w:before="83"/>
              <w:ind w:left="1013" w:right="1004"/>
              <w:jc w:val="center"/>
            </w:pPr>
            <w:r>
              <w:rPr>
                <w:w w:val="90"/>
              </w:rPr>
              <w:t>数量</w:t>
            </w:r>
          </w:p>
        </w:tc>
        <w:tc>
          <w:tcPr>
            <w:tcW w:w="5187" w:type="dxa"/>
            <w:gridSpan w:val="7"/>
            <w:shd w:val="clear" w:color="auto" w:fill="auto"/>
          </w:tcPr>
          <w:p>
            <w:pPr>
              <w:pStyle w:val="13"/>
              <w:autoSpaceDE w:val="0"/>
              <w:autoSpaceDN w:val="0"/>
              <w:spacing w:before="83"/>
              <w:ind w:left="2383" w:right="2376"/>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2" w:type="dxa"/>
          <w:trHeight w:val="435" w:hRule="atLeast"/>
        </w:trPr>
        <w:tc>
          <w:tcPr>
            <w:tcW w:w="2668" w:type="dxa"/>
            <w:gridSpan w:val="5"/>
            <w:shd w:val="clear" w:color="auto" w:fill="auto"/>
          </w:tcPr>
          <w:p>
            <w:pPr>
              <w:pStyle w:val="13"/>
              <w:autoSpaceDE w:val="0"/>
              <w:autoSpaceDN w:val="0"/>
              <w:rPr>
                <w:rFonts w:hint="eastAsia" w:ascii="Times New Roman"/>
                <w:sz w:val="16"/>
              </w:rPr>
            </w:pPr>
          </w:p>
        </w:tc>
        <w:tc>
          <w:tcPr>
            <w:tcW w:w="2445" w:type="dxa"/>
            <w:gridSpan w:val="4"/>
            <w:shd w:val="clear" w:color="auto" w:fill="auto"/>
          </w:tcPr>
          <w:p>
            <w:pPr>
              <w:pStyle w:val="13"/>
              <w:autoSpaceDE w:val="0"/>
              <w:autoSpaceDN w:val="0"/>
              <w:rPr>
                <w:rFonts w:ascii="Times New Roman"/>
                <w:sz w:val="16"/>
              </w:rPr>
            </w:pPr>
          </w:p>
        </w:tc>
        <w:tc>
          <w:tcPr>
            <w:tcW w:w="5187" w:type="dxa"/>
            <w:gridSpan w:val="7"/>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2" w:type="dxa"/>
          <w:trHeight w:val="435" w:hRule="atLeast"/>
        </w:trPr>
        <w:tc>
          <w:tcPr>
            <w:tcW w:w="2668" w:type="dxa"/>
            <w:gridSpan w:val="5"/>
            <w:shd w:val="clear" w:color="auto" w:fill="auto"/>
          </w:tcPr>
          <w:p>
            <w:pPr>
              <w:pStyle w:val="13"/>
              <w:autoSpaceDE w:val="0"/>
              <w:autoSpaceDN w:val="0"/>
              <w:rPr>
                <w:rFonts w:ascii="Times New Roman"/>
                <w:sz w:val="16"/>
              </w:rPr>
            </w:pPr>
          </w:p>
        </w:tc>
        <w:tc>
          <w:tcPr>
            <w:tcW w:w="2445" w:type="dxa"/>
            <w:gridSpan w:val="4"/>
            <w:shd w:val="clear" w:color="auto" w:fill="auto"/>
          </w:tcPr>
          <w:p>
            <w:pPr>
              <w:pStyle w:val="13"/>
              <w:autoSpaceDE w:val="0"/>
              <w:autoSpaceDN w:val="0"/>
              <w:rPr>
                <w:rFonts w:ascii="Times New Roman"/>
                <w:sz w:val="16"/>
              </w:rPr>
            </w:pPr>
          </w:p>
        </w:tc>
        <w:tc>
          <w:tcPr>
            <w:tcW w:w="5187" w:type="dxa"/>
            <w:gridSpan w:val="7"/>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2" w:type="dxa"/>
          <w:trHeight w:val="366" w:hRule="atLeast"/>
        </w:trPr>
        <w:tc>
          <w:tcPr>
            <w:tcW w:w="10300" w:type="dxa"/>
            <w:gridSpan w:val="16"/>
            <w:shd w:val="clear" w:color="auto" w:fill="auto"/>
          </w:tcPr>
          <w:p>
            <w:pPr>
              <w:pStyle w:val="13"/>
              <w:autoSpaceDE w:val="0"/>
              <w:autoSpaceDN w:val="0"/>
              <w:spacing w:before="46"/>
              <w:ind w:left="4373" w:right="4364"/>
              <w:jc w:val="center"/>
            </w:pPr>
            <w:r>
              <w:rPr>
                <w:w w:val="90"/>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2" w:type="dxa"/>
          <w:trHeight w:val="435" w:hRule="atLeast"/>
        </w:trPr>
        <w:tc>
          <w:tcPr>
            <w:tcW w:w="2668" w:type="dxa"/>
            <w:gridSpan w:val="5"/>
            <w:shd w:val="clear" w:color="auto" w:fill="auto"/>
          </w:tcPr>
          <w:p>
            <w:pPr>
              <w:pStyle w:val="13"/>
              <w:autoSpaceDE w:val="0"/>
              <w:autoSpaceDN w:val="0"/>
              <w:spacing w:before="81"/>
              <w:ind w:left="1125" w:right="1114"/>
              <w:jc w:val="center"/>
            </w:pPr>
            <w:r>
              <w:rPr>
                <w:w w:val="90"/>
              </w:rPr>
              <w:t>名称</w:t>
            </w:r>
          </w:p>
        </w:tc>
        <w:tc>
          <w:tcPr>
            <w:tcW w:w="7632" w:type="dxa"/>
            <w:gridSpan w:val="11"/>
            <w:shd w:val="clear" w:color="auto" w:fill="auto"/>
          </w:tcPr>
          <w:p>
            <w:pPr>
              <w:pStyle w:val="13"/>
              <w:autoSpaceDE w:val="0"/>
              <w:autoSpaceDN w:val="0"/>
              <w:spacing w:before="81"/>
              <w:ind w:left="3416" w:right="3409"/>
              <w:jc w:val="center"/>
            </w:pPr>
            <w:r>
              <w:rPr>
                <w:w w:val="90"/>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2" w:type="dxa"/>
          <w:trHeight w:val="435" w:hRule="atLeast"/>
        </w:trPr>
        <w:tc>
          <w:tcPr>
            <w:tcW w:w="2668" w:type="dxa"/>
            <w:gridSpan w:val="5"/>
            <w:shd w:val="clear" w:color="auto" w:fill="auto"/>
          </w:tcPr>
          <w:p>
            <w:pPr>
              <w:pStyle w:val="13"/>
              <w:autoSpaceDE w:val="0"/>
              <w:autoSpaceDN w:val="0"/>
              <w:rPr>
                <w:rFonts w:ascii="Times New Roman"/>
                <w:sz w:val="16"/>
              </w:rPr>
            </w:pPr>
            <w:r>
              <w:rPr>
                <w:rFonts w:hint="eastAsia" w:ascii="Times New Roman"/>
                <w:sz w:val="16"/>
              </w:rPr>
              <w:t>税收分成项目</w:t>
            </w:r>
          </w:p>
        </w:tc>
        <w:tc>
          <w:tcPr>
            <w:tcW w:w="7632" w:type="dxa"/>
            <w:gridSpan w:val="11"/>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事业运行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2" w:type="dxa"/>
          <w:trHeight w:val="435" w:hRule="atLeast"/>
        </w:trPr>
        <w:tc>
          <w:tcPr>
            <w:tcW w:w="2668" w:type="dxa"/>
            <w:gridSpan w:val="5"/>
            <w:shd w:val="clear" w:color="auto" w:fill="auto"/>
          </w:tcPr>
          <w:p>
            <w:pPr>
              <w:pStyle w:val="13"/>
              <w:autoSpaceDE w:val="0"/>
              <w:autoSpaceDN w:val="0"/>
              <w:rPr>
                <w:rFonts w:hint="eastAsia" w:ascii="Times New Roman"/>
                <w:sz w:val="16"/>
              </w:rPr>
            </w:pPr>
          </w:p>
        </w:tc>
        <w:tc>
          <w:tcPr>
            <w:tcW w:w="7632" w:type="dxa"/>
            <w:gridSpan w:val="11"/>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村干部报酬及办公费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2" w:type="dxa"/>
          <w:trHeight w:val="435" w:hRule="atLeast"/>
        </w:trPr>
        <w:tc>
          <w:tcPr>
            <w:tcW w:w="2668" w:type="dxa"/>
            <w:gridSpan w:val="5"/>
            <w:shd w:val="clear" w:color="auto" w:fill="auto"/>
          </w:tcPr>
          <w:p>
            <w:pPr>
              <w:pStyle w:val="13"/>
              <w:autoSpaceDE w:val="0"/>
              <w:autoSpaceDN w:val="0"/>
              <w:rPr>
                <w:rFonts w:ascii="Times New Roman"/>
                <w:sz w:val="16"/>
              </w:rPr>
            </w:pPr>
          </w:p>
        </w:tc>
        <w:tc>
          <w:tcPr>
            <w:tcW w:w="7632" w:type="dxa"/>
            <w:gridSpan w:val="11"/>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2" w:type="dxa"/>
          <w:trHeight w:val="435" w:hRule="atLeast"/>
        </w:trPr>
        <w:tc>
          <w:tcPr>
            <w:tcW w:w="2668" w:type="dxa"/>
            <w:gridSpan w:val="5"/>
            <w:shd w:val="clear" w:color="auto" w:fill="auto"/>
          </w:tcPr>
          <w:p>
            <w:pPr>
              <w:pStyle w:val="13"/>
              <w:autoSpaceDE w:val="0"/>
              <w:autoSpaceDN w:val="0"/>
              <w:rPr>
                <w:rFonts w:ascii="Times New Roman"/>
                <w:sz w:val="16"/>
              </w:rPr>
            </w:pPr>
          </w:p>
        </w:tc>
        <w:tc>
          <w:tcPr>
            <w:tcW w:w="7632" w:type="dxa"/>
            <w:gridSpan w:val="11"/>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2" w:type="dxa"/>
          <w:trHeight w:val="390" w:hRule="atLeast"/>
        </w:trPr>
        <w:tc>
          <w:tcPr>
            <w:tcW w:w="10300" w:type="dxa"/>
            <w:gridSpan w:val="16"/>
            <w:shd w:val="clear" w:color="auto" w:fill="auto"/>
          </w:tcPr>
          <w:p>
            <w:pPr>
              <w:pStyle w:val="13"/>
              <w:autoSpaceDE w:val="0"/>
              <w:autoSpaceDN w:val="0"/>
              <w:spacing w:before="59"/>
              <w:ind w:left="4373" w:right="4364"/>
              <w:jc w:val="center"/>
            </w:pPr>
            <w:r>
              <w:rPr>
                <w:w w:val="90"/>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2" w:type="dxa"/>
          <w:trHeight w:val="390" w:hRule="atLeast"/>
        </w:trPr>
        <w:tc>
          <w:tcPr>
            <w:tcW w:w="1334" w:type="dxa"/>
            <w:gridSpan w:val="3"/>
            <w:shd w:val="clear" w:color="auto" w:fill="auto"/>
          </w:tcPr>
          <w:p>
            <w:pPr>
              <w:pStyle w:val="13"/>
              <w:autoSpaceDE w:val="0"/>
              <w:autoSpaceDN w:val="0"/>
              <w:rPr>
                <w:rFonts w:ascii="Times New Roman"/>
                <w:sz w:val="16"/>
              </w:rPr>
            </w:pPr>
            <w:r>
              <w:rPr>
                <w:w w:val="90"/>
              </w:rPr>
              <w:t>目标名称</w:t>
            </w:r>
          </w:p>
        </w:tc>
        <w:tc>
          <w:tcPr>
            <w:tcW w:w="1334" w:type="dxa"/>
            <w:gridSpan w:val="2"/>
            <w:shd w:val="clear" w:color="auto" w:fill="auto"/>
          </w:tcPr>
          <w:p>
            <w:pPr>
              <w:pStyle w:val="13"/>
              <w:autoSpaceDE w:val="0"/>
              <w:autoSpaceDN w:val="0"/>
              <w:rPr>
                <w:rFonts w:hint="eastAsia" w:ascii="Times New Roman"/>
                <w:sz w:val="16"/>
              </w:rPr>
            </w:pPr>
            <w:r>
              <w:rPr>
                <w:w w:val="90"/>
              </w:rPr>
              <w:t>一级指标</w:t>
            </w:r>
          </w:p>
        </w:tc>
        <w:tc>
          <w:tcPr>
            <w:tcW w:w="1336" w:type="dxa"/>
            <w:gridSpan w:val="2"/>
            <w:shd w:val="clear" w:color="auto" w:fill="auto"/>
          </w:tcPr>
          <w:p>
            <w:pPr>
              <w:pStyle w:val="13"/>
              <w:autoSpaceDE w:val="0"/>
              <w:autoSpaceDN w:val="0"/>
              <w:rPr>
                <w:rFonts w:hint="eastAsia" w:ascii="Times New Roman"/>
                <w:sz w:val="16"/>
              </w:rPr>
            </w:pPr>
            <w:r>
              <w:rPr>
                <w:w w:val="90"/>
              </w:rPr>
              <w:t>二级指标</w:t>
            </w:r>
          </w:p>
        </w:tc>
        <w:tc>
          <w:tcPr>
            <w:tcW w:w="2444" w:type="dxa"/>
            <w:gridSpan w:val="4"/>
            <w:shd w:val="clear" w:color="auto" w:fill="auto"/>
          </w:tcPr>
          <w:p>
            <w:pPr>
              <w:pStyle w:val="13"/>
              <w:autoSpaceDE w:val="0"/>
              <w:autoSpaceDN w:val="0"/>
              <w:rPr>
                <w:rFonts w:ascii="Times New Roman"/>
                <w:sz w:val="16"/>
              </w:rPr>
            </w:pPr>
            <w:r>
              <w:rPr>
                <w:w w:val="90"/>
              </w:rPr>
              <w:t>三级指标</w:t>
            </w:r>
          </w:p>
        </w:tc>
        <w:tc>
          <w:tcPr>
            <w:tcW w:w="1335" w:type="dxa"/>
            <w:gridSpan w:val="2"/>
            <w:shd w:val="clear" w:color="auto" w:fill="auto"/>
          </w:tcPr>
          <w:p>
            <w:pPr>
              <w:pStyle w:val="13"/>
              <w:autoSpaceDE w:val="0"/>
              <w:autoSpaceDN w:val="0"/>
              <w:rPr>
                <w:rFonts w:ascii="Times New Roman"/>
                <w:sz w:val="16"/>
              </w:rPr>
            </w:pPr>
            <w:r>
              <w:rPr>
                <w:w w:val="90"/>
              </w:rPr>
              <w:t>指标值</w:t>
            </w:r>
          </w:p>
        </w:tc>
        <w:tc>
          <w:tcPr>
            <w:tcW w:w="2517" w:type="dxa"/>
            <w:gridSpan w:val="3"/>
            <w:shd w:val="clear" w:color="auto" w:fill="auto"/>
          </w:tcPr>
          <w:p>
            <w:pPr>
              <w:pStyle w:val="13"/>
              <w:autoSpaceDE w:val="0"/>
              <w:autoSpaceDN w:val="0"/>
              <w:rPr>
                <w:rFonts w:hint="eastAsia" w:ascii="Times New Roman"/>
                <w:sz w:val="16"/>
              </w:rPr>
            </w:pPr>
            <w:r>
              <w:rPr>
                <w:w w:val="90"/>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2" w:type="dxa"/>
          <w:trHeight w:val="390" w:hRule="atLeast"/>
        </w:trPr>
        <w:tc>
          <w:tcPr>
            <w:tcW w:w="1334" w:type="dxa"/>
            <w:gridSpan w:val="3"/>
            <w:shd w:val="clear" w:color="auto" w:fill="auto"/>
          </w:tcPr>
          <w:p>
            <w:pPr>
              <w:pStyle w:val="13"/>
              <w:autoSpaceDE w:val="0"/>
              <w:autoSpaceDN w:val="0"/>
              <w:rPr>
                <w:rFonts w:hint="eastAsia" w:ascii="Times New Roman"/>
                <w:sz w:val="16"/>
              </w:rPr>
            </w:pPr>
            <w:r>
              <w:rPr>
                <w:rFonts w:hint="eastAsia" w:ascii="Times New Roman"/>
                <w:sz w:val="16"/>
              </w:rPr>
              <w:t>税收分成项目专项资金</w:t>
            </w:r>
          </w:p>
        </w:tc>
        <w:tc>
          <w:tcPr>
            <w:tcW w:w="1334" w:type="dxa"/>
            <w:gridSpan w:val="2"/>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gridSpan w:val="2"/>
            <w:shd w:val="clear" w:color="auto" w:fill="auto"/>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2444" w:type="dxa"/>
            <w:gridSpan w:val="4"/>
            <w:shd w:val="clear" w:color="auto" w:fill="auto"/>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gridSpan w:val="2"/>
            <w:shd w:val="clear" w:color="auto" w:fill="auto"/>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3"/>
            <w:shd w:val="clear" w:color="auto" w:fill="auto"/>
            <w:vAlign w:val="center"/>
          </w:tcPr>
          <w:p>
            <w:pPr>
              <w:pStyle w:val="13"/>
              <w:autoSpaceDE w:val="0"/>
              <w:autoSpaceDN w:val="0"/>
              <w:rPr>
                <w:rFonts w:hint="eastAsia" w:ascii="Times New Roman"/>
                <w:sz w:val="16"/>
              </w:rPr>
            </w:pPr>
            <w:r>
              <w:rPr>
                <w:rFonts w:hint="eastAsia"/>
                <w:color w:val="000000"/>
                <w:kern w:val="0"/>
                <w:sz w:val="18"/>
                <w:szCs w:val="18"/>
                <w:lang w:bidi="ar"/>
              </w:rPr>
              <w:t>1、完成年度工作任务；2、保障教育、社会保障、文化、医疗卫生、农林水等民生资金保障力度，预算资金保障率达到100%。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2" w:type="dxa"/>
          <w:trHeight w:val="390" w:hRule="atLeast"/>
        </w:trPr>
        <w:tc>
          <w:tcPr>
            <w:tcW w:w="1334" w:type="dxa"/>
            <w:gridSpan w:val="3"/>
            <w:shd w:val="clear" w:color="auto" w:fill="auto"/>
          </w:tcPr>
          <w:p>
            <w:pPr>
              <w:pStyle w:val="13"/>
              <w:autoSpaceDE w:val="0"/>
              <w:autoSpaceDN w:val="0"/>
              <w:rPr>
                <w:rFonts w:ascii="Times New Roman"/>
                <w:sz w:val="16"/>
              </w:rPr>
            </w:pPr>
          </w:p>
        </w:tc>
        <w:tc>
          <w:tcPr>
            <w:tcW w:w="1334" w:type="dxa"/>
            <w:gridSpan w:val="2"/>
            <w:shd w:val="clear" w:color="auto" w:fill="auto"/>
          </w:tcPr>
          <w:p>
            <w:pPr>
              <w:pStyle w:val="13"/>
              <w:autoSpaceDE w:val="0"/>
              <w:autoSpaceDN w:val="0"/>
              <w:rPr>
                <w:rFonts w:ascii="Times New Roman"/>
                <w:sz w:val="16"/>
              </w:rPr>
            </w:pPr>
          </w:p>
        </w:tc>
        <w:tc>
          <w:tcPr>
            <w:tcW w:w="1336" w:type="dxa"/>
            <w:gridSpan w:val="2"/>
            <w:shd w:val="clear" w:color="auto" w:fill="auto"/>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2444" w:type="dxa"/>
            <w:gridSpan w:val="4"/>
            <w:shd w:val="clear" w:color="auto" w:fill="auto"/>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gridSpan w:val="2"/>
            <w:shd w:val="clear" w:color="auto" w:fill="auto"/>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3"/>
            <w:shd w:val="clear" w:color="auto" w:fill="auto"/>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2" w:type="dxa"/>
          <w:trHeight w:val="390" w:hRule="atLeast"/>
        </w:trPr>
        <w:tc>
          <w:tcPr>
            <w:tcW w:w="1334" w:type="dxa"/>
            <w:gridSpan w:val="3"/>
            <w:shd w:val="clear" w:color="auto" w:fill="auto"/>
          </w:tcPr>
          <w:p>
            <w:pPr>
              <w:pStyle w:val="13"/>
              <w:autoSpaceDE w:val="0"/>
              <w:autoSpaceDN w:val="0"/>
              <w:rPr>
                <w:rFonts w:ascii="Times New Roman"/>
                <w:sz w:val="16"/>
              </w:rPr>
            </w:pPr>
          </w:p>
        </w:tc>
        <w:tc>
          <w:tcPr>
            <w:tcW w:w="1334" w:type="dxa"/>
            <w:gridSpan w:val="2"/>
            <w:shd w:val="clear" w:color="auto" w:fill="auto"/>
          </w:tcPr>
          <w:p>
            <w:pPr>
              <w:pStyle w:val="13"/>
              <w:autoSpaceDE w:val="0"/>
              <w:autoSpaceDN w:val="0"/>
              <w:rPr>
                <w:rFonts w:ascii="Times New Roman"/>
                <w:sz w:val="16"/>
              </w:rPr>
            </w:pPr>
          </w:p>
        </w:tc>
        <w:tc>
          <w:tcPr>
            <w:tcW w:w="1336" w:type="dxa"/>
            <w:gridSpan w:val="2"/>
            <w:shd w:val="clear" w:color="auto" w:fill="auto"/>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2444" w:type="dxa"/>
            <w:gridSpan w:val="4"/>
            <w:shd w:val="clear" w:color="auto" w:fill="auto"/>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gridSpan w:val="2"/>
            <w:shd w:val="clear" w:color="auto" w:fill="auto"/>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3"/>
            <w:shd w:val="clear" w:color="auto" w:fill="auto"/>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4" w:type="dxa"/>
          <w:trHeight w:val="290" w:hRule="atLeast"/>
        </w:trPr>
        <w:tc>
          <w:tcPr>
            <w:tcW w:w="10348" w:type="dxa"/>
            <w:gridSpan w:val="16"/>
            <w:shd w:val="clear" w:color="auto" w:fill="auto"/>
          </w:tcPr>
          <w:p>
            <w:pPr>
              <w:pStyle w:val="13"/>
              <w:autoSpaceDE w:val="0"/>
              <w:autoSpaceDN w:val="0"/>
              <w:spacing w:before="9" w:line="261" w:lineRule="exact"/>
              <w:ind w:left="4373" w:right="4364"/>
              <w:jc w:val="center"/>
            </w:pPr>
            <w:r>
              <w:rPr>
                <w:w w:val="90"/>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4" w:type="dxa"/>
          <w:trHeight w:val="450" w:hRule="atLeast"/>
        </w:trPr>
        <w:tc>
          <w:tcPr>
            <w:tcW w:w="1187"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1"/>
            </w:pPr>
            <w:r>
              <w:rPr>
                <w:w w:val="90"/>
              </w:rPr>
              <w:t>目标名称</w:t>
            </w:r>
          </w:p>
        </w:tc>
        <w:tc>
          <w:tcPr>
            <w:tcW w:w="1334" w:type="dxa"/>
            <w:gridSpan w:val="2"/>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一级指标</w:t>
            </w:r>
          </w:p>
        </w:tc>
        <w:tc>
          <w:tcPr>
            <w:tcW w:w="1336" w:type="dxa"/>
            <w:gridSpan w:val="2"/>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二级指标</w:t>
            </w:r>
          </w:p>
        </w:tc>
        <w:tc>
          <w:tcPr>
            <w:tcW w:w="1109" w:type="dxa"/>
            <w:gridSpan w:val="2"/>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385" w:right="376"/>
              <w:jc w:val="center"/>
            </w:pPr>
            <w:r>
              <w:rPr>
                <w:w w:val="80"/>
              </w:rPr>
              <w:t>三级指标</w:t>
            </w:r>
          </w:p>
        </w:tc>
        <w:tc>
          <w:tcPr>
            <w:tcW w:w="4005" w:type="dxa"/>
            <w:gridSpan w:val="6"/>
            <w:shd w:val="clear" w:color="auto" w:fill="auto"/>
          </w:tcPr>
          <w:p>
            <w:pPr>
              <w:pStyle w:val="13"/>
              <w:autoSpaceDE w:val="0"/>
              <w:autoSpaceDN w:val="0"/>
              <w:spacing w:before="88"/>
              <w:ind w:left="1318" w:right="1312"/>
              <w:jc w:val="center"/>
            </w:pPr>
            <w:r>
              <w:rPr>
                <w:w w:val="90"/>
              </w:rPr>
              <w:t>指标值</w:t>
            </w:r>
          </w:p>
        </w:tc>
        <w:tc>
          <w:tcPr>
            <w:tcW w:w="1377" w:type="dxa"/>
            <w:gridSpan w:val="3"/>
            <w:vMerge w:val="restart"/>
            <w:shd w:val="clear" w:color="auto" w:fill="auto"/>
          </w:tcPr>
          <w:p>
            <w:pPr>
              <w:pStyle w:val="13"/>
              <w:tabs>
                <w:tab w:val="left" w:pos="1113"/>
              </w:tabs>
              <w:autoSpaceDE w:val="0"/>
              <w:autoSpaceDN w:val="0"/>
              <w:spacing w:before="2"/>
              <w:rPr>
                <w:rFonts w:ascii="Times New Roman"/>
                <w:sz w:val="20"/>
              </w:rPr>
            </w:pPr>
            <w:r>
              <w:rPr>
                <w:rFonts w:ascii="Times New Roman"/>
                <w:sz w:val="20"/>
              </w:rPr>
              <w:tab/>
            </w:r>
          </w:p>
          <w:p>
            <w:pPr>
              <w:pStyle w:val="13"/>
              <w:autoSpaceDE w:val="0"/>
              <w:autoSpaceDN w:val="0"/>
              <w:spacing w:line="242" w:lineRule="auto"/>
              <w:ind w:left="420" w:right="162" w:hanging="250"/>
            </w:pPr>
            <w:r>
              <w:rPr>
                <w:w w:val="80"/>
              </w:rPr>
              <w:t>指标值确定</w:t>
            </w:r>
            <w:r>
              <w:rPr>
                <w:w w:val="90"/>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4" w:type="dxa"/>
          <w:trHeight w:val="546" w:hRule="atLeast"/>
        </w:trPr>
        <w:tc>
          <w:tcPr>
            <w:tcW w:w="1187" w:type="dxa"/>
            <w:vMerge w:val="continue"/>
            <w:tcBorders>
              <w:top w:val="nil"/>
            </w:tcBorders>
            <w:shd w:val="clear" w:color="auto" w:fill="auto"/>
          </w:tcPr>
          <w:p>
            <w:pPr>
              <w:autoSpaceDE w:val="0"/>
              <w:autoSpaceDN w:val="0"/>
              <w:rPr>
                <w:rFonts w:ascii="Calibri" w:hAnsi="Calibri"/>
                <w:sz w:val="2"/>
                <w:szCs w:val="2"/>
              </w:rPr>
            </w:pPr>
          </w:p>
        </w:tc>
        <w:tc>
          <w:tcPr>
            <w:tcW w:w="1334" w:type="dxa"/>
            <w:gridSpan w:val="2"/>
            <w:vMerge w:val="continue"/>
            <w:tcBorders>
              <w:top w:val="nil"/>
            </w:tcBorders>
            <w:shd w:val="clear" w:color="auto" w:fill="auto"/>
          </w:tcPr>
          <w:p>
            <w:pPr>
              <w:autoSpaceDE w:val="0"/>
              <w:autoSpaceDN w:val="0"/>
              <w:rPr>
                <w:rFonts w:ascii="Calibri" w:hAnsi="Calibri"/>
                <w:sz w:val="2"/>
                <w:szCs w:val="2"/>
              </w:rPr>
            </w:pPr>
          </w:p>
        </w:tc>
        <w:tc>
          <w:tcPr>
            <w:tcW w:w="1336" w:type="dxa"/>
            <w:gridSpan w:val="2"/>
            <w:vMerge w:val="continue"/>
            <w:tcBorders>
              <w:top w:val="nil"/>
            </w:tcBorders>
            <w:shd w:val="clear" w:color="auto" w:fill="auto"/>
          </w:tcPr>
          <w:p>
            <w:pPr>
              <w:autoSpaceDE w:val="0"/>
              <w:autoSpaceDN w:val="0"/>
              <w:rPr>
                <w:rFonts w:ascii="Calibri" w:hAnsi="Calibri"/>
                <w:sz w:val="2"/>
                <w:szCs w:val="2"/>
              </w:rPr>
            </w:pPr>
          </w:p>
        </w:tc>
        <w:tc>
          <w:tcPr>
            <w:tcW w:w="1109" w:type="dxa"/>
            <w:gridSpan w:val="2"/>
            <w:vMerge w:val="continue"/>
            <w:tcBorders>
              <w:top w:val="nil"/>
            </w:tcBorders>
            <w:shd w:val="clear" w:color="auto" w:fill="auto"/>
          </w:tcPr>
          <w:p>
            <w:pPr>
              <w:autoSpaceDE w:val="0"/>
              <w:autoSpaceDN w:val="0"/>
              <w:rPr>
                <w:rFonts w:ascii="Calibri" w:hAnsi="Calibri"/>
                <w:sz w:val="2"/>
                <w:szCs w:val="2"/>
              </w:rPr>
            </w:pPr>
          </w:p>
        </w:tc>
        <w:tc>
          <w:tcPr>
            <w:tcW w:w="1335" w:type="dxa"/>
            <w:gridSpan w:val="2"/>
            <w:shd w:val="clear" w:color="auto" w:fill="auto"/>
          </w:tcPr>
          <w:p>
            <w:pPr>
              <w:pStyle w:val="13"/>
              <w:autoSpaceDE w:val="0"/>
              <w:autoSpaceDN w:val="0"/>
              <w:spacing w:before="137"/>
              <w:ind w:left="266" w:right="261"/>
              <w:jc w:val="center"/>
            </w:pPr>
            <w:r>
              <w:rPr>
                <w:w w:val="90"/>
              </w:rPr>
              <w:t>前年</w:t>
            </w:r>
          </w:p>
        </w:tc>
        <w:tc>
          <w:tcPr>
            <w:tcW w:w="1335" w:type="dxa"/>
            <w:gridSpan w:val="2"/>
            <w:shd w:val="clear" w:color="auto" w:fill="auto"/>
          </w:tcPr>
          <w:p>
            <w:pPr>
              <w:pStyle w:val="13"/>
              <w:autoSpaceDE w:val="0"/>
              <w:autoSpaceDN w:val="0"/>
              <w:spacing w:before="137"/>
              <w:ind w:left="266" w:right="258"/>
              <w:jc w:val="center"/>
            </w:pPr>
            <w:r>
              <w:rPr>
                <w:w w:val="90"/>
              </w:rPr>
              <w:t>上年</w:t>
            </w:r>
          </w:p>
        </w:tc>
        <w:tc>
          <w:tcPr>
            <w:tcW w:w="1335" w:type="dxa"/>
            <w:gridSpan w:val="2"/>
            <w:shd w:val="clear" w:color="auto" w:fill="auto"/>
          </w:tcPr>
          <w:p>
            <w:pPr>
              <w:pStyle w:val="13"/>
              <w:autoSpaceDE w:val="0"/>
              <w:autoSpaceDN w:val="0"/>
              <w:ind w:left="266" w:right="262"/>
              <w:jc w:val="center"/>
            </w:pPr>
            <w:r>
              <w:rPr>
                <w:w w:val="90"/>
              </w:rPr>
              <w:t>预计当年</w:t>
            </w:r>
          </w:p>
          <w:p>
            <w:pPr>
              <w:pStyle w:val="13"/>
              <w:autoSpaceDE w:val="0"/>
              <w:autoSpaceDN w:val="0"/>
              <w:spacing w:before="4" w:line="252" w:lineRule="exact"/>
              <w:ind w:left="266" w:right="259"/>
              <w:jc w:val="center"/>
            </w:pPr>
            <w:r>
              <w:rPr>
                <w:w w:val="90"/>
              </w:rPr>
              <w:t>实现</w:t>
            </w:r>
          </w:p>
        </w:tc>
        <w:tc>
          <w:tcPr>
            <w:tcW w:w="1377" w:type="dxa"/>
            <w:gridSpan w:val="3"/>
            <w:vMerge w:val="continue"/>
            <w:tcBorders>
              <w:top w:val="nil"/>
            </w:tcBorders>
            <w:shd w:val="clear" w:color="auto" w:fill="auto"/>
          </w:tcPr>
          <w:p>
            <w:pPr>
              <w:autoSpaceDE w:val="0"/>
              <w:autoSpaceDN w:val="0"/>
              <w:rPr>
                <w:rFonts w:ascii="Calibri" w:hAnsi="Calibri"/>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4" w:type="dxa"/>
          <w:trHeight w:val="450" w:hRule="atLeast"/>
        </w:trPr>
        <w:tc>
          <w:tcPr>
            <w:tcW w:w="1187" w:type="dxa"/>
            <w:vMerge w:val="restart"/>
            <w:tcBorders>
              <w:top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税收分成支付专项资金</w:t>
            </w:r>
          </w:p>
        </w:tc>
        <w:tc>
          <w:tcPr>
            <w:tcW w:w="1334" w:type="dxa"/>
            <w:gridSpan w:val="2"/>
            <w:vMerge w:val="restart"/>
            <w:tcBorders>
              <w:top w:val="single" w:color="000000" w:sz="4" w:space="0"/>
              <w:left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1、完成年度工作任务；2、保障教育、社会保障、文化、医疗卫生、农林水等民生资金保障力度，预算资金保障率达到100%。</w:t>
            </w:r>
          </w:p>
        </w:tc>
        <w:tc>
          <w:tcPr>
            <w:tcW w:w="1335" w:type="dxa"/>
            <w:gridSpan w:val="2"/>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hint="eastAsia" w:ascii="Times New Roman"/>
                <w:sz w:val="20"/>
                <w:szCs w:val="32"/>
              </w:rPr>
            </w:pPr>
            <w:r>
              <w:rPr>
                <w:rFonts w:hint="eastAsia" w:ascii="Times New Roman"/>
                <w:sz w:val="20"/>
                <w:szCs w:val="32"/>
              </w:rPr>
              <w:t>1</w:t>
            </w:r>
            <w:r>
              <w:rPr>
                <w:rFonts w:ascii="Times New Roman"/>
                <w:sz w:val="20"/>
                <w:szCs w:val="32"/>
              </w:rPr>
              <w:t>00%</w:t>
            </w:r>
          </w:p>
        </w:tc>
        <w:tc>
          <w:tcPr>
            <w:tcW w:w="1377" w:type="dxa"/>
            <w:gridSpan w:val="3"/>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1、完成年度工作任务；2、保障教育、社会保障、文化、医疗卫生、农林水等民生资金保障力度，预算资金保障率达到100%。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4" w:type="dxa"/>
          <w:trHeight w:val="450" w:hRule="atLeast"/>
        </w:trPr>
        <w:tc>
          <w:tcPr>
            <w:tcW w:w="1187"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gridSpan w:val="2"/>
            <w:vMerge w:val="continue"/>
            <w:tcBorders>
              <w:left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c>
          <w:tcPr>
            <w:tcW w:w="1335" w:type="dxa"/>
            <w:gridSpan w:val="2"/>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377" w:type="dxa"/>
            <w:gridSpan w:val="3"/>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4" w:type="dxa"/>
          <w:trHeight w:val="450" w:hRule="atLeast"/>
        </w:trPr>
        <w:tc>
          <w:tcPr>
            <w:tcW w:w="1187"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gridSpan w:val="2"/>
            <w:vMerge w:val="continue"/>
            <w:tcBorders>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c>
          <w:tcPr>
            <w:tcW w:w="1335" w:type="dxa"/>
            <w:gridSpan w:val="2"/>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377" w:type="dxa"/>
            <w:gridSpan w:val="3"/>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4" w:type="dxa"/>
          <w:trHeight w:val="450" w:hRule="atLeast"/>
        </w:trPr>
        <w:tc>
          <w:tcPr>
            <w:tcW w:w="1187"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gridSpan w:val="2"/>
            <w:vMerge w:val="restart"/>
            <w:tcBorders>
              <w:left w:val="single" w:color="000000" w:sz="4" w:space="0"/>
            </w:tcBorders>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1</w:t>
            </w:r>
            <w:r>
              <w:rPr>
                <w:color w:val="000000"/>
                <w:kern w:val="0"/>
                <w:sz w:val="16"/>
                <w:szCs w:val="16"/>
                <w:lang w:bidi="ar"/>
              </w:rPr>
              <w:t>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 办事整体工作顺利开展</w:t>
            </w:r>
          </w:p>
        </w:tc>
        <w:tc>
          <w:tcPr>
            <w:tcW w:w="1335" w:type="dxa"/>
            <w:gridSpan w:val="2"/>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377" w:type="dxa"/>
            <w:gridSpan w:val="3"/>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4" w:type="dxa"/>
          <w:trHeight w:val="450" w:hRule="atLeast"/>
        </w:trPr>
        <w:tc>
          <w:tcPr>
            <w:tcW w:w="1187"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gridSpan w:val="2"/>
            <w:vMerge w:val="continue"/>
            <w:tcBorders>
              <w:left w:val="single" w:color="000000" w:sz="4" w:space="0"/>
            </w:tcBorders>
            <w:shd w:val="clear" w:color="auto" w:fill="auto"/>
          </w:tcPr>
          <w:p>
            <w:pPr>
              <w:pStyle w:val="13"/>
              <w:autoSpaceDE w:val="0"/>
              <w:autoSpaceDN w:val="0"/>
              <w:rPr>
                <w:rFonts w:hint="eastAsia"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社会效益指标</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社会效益率</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顺利</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推动 办事整体工作顺利开展</w:t>
            </w:r>
          </w:p>
        </w:tc>
        <w:tc>
          <w:tcPr>
            <w:tcW w:w="1335" w:type="dxa"/>
            <w:gridSpan w:val="2"/>
            <w:shd w:val="clear" w:color="auto" w:fill="auto"/>
          </w:tcPr>
          <w:p>
            <w:pPr>
              <w:pStyle w:val="13"/>
              <w:autoSpaceDE w:val="0"/>
              <w:autoSpaceDN w:val="0"/>
              <w:jc w:val="center"/>
              <w:rPr>
                <w:rFonts w:ascii="Times New Roman"/>
                <w:sz w:val="20"/>
                <w:szCs w:val="32"/>
              </w:rPr>
            </w:pPr>
            <w:r>
              <w:rPr>
                <w:rFonts w:hint="eastAsia" w:ascii="Times New Roman"/>
                <w:sz w:val="20"/>
                <w:szCs w:val="32"/>
              </w:rPr>
              <w:t>顺利</w:t>
            </w:r>
          </w:p>
        </w:tc>
        <w:tc>
          <w:tcPr>
            <w:tcW w:w="1377" w:type="dxa"/>
            <w:gridSpan w:val="3"/>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4" w:type="dxa"/>
          <w:trHeight w:val="450" w:hRule="atLeast"/>
        </w:trPr>
        <w:tc>
          <w:tcPr>
            <w:tcW w:w="1187"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gridSpan w:val="2"/>
            <w:vMerge w:val="continue"/>
            <w:tcBorders>
              <w:left w:val="single" w:color="000000" w:sz="4" w:space="0"/>
            </w:tcBorders>
            <w:shd w:val="clear" w:color="auto" w:fill="auto"/>
          </w:tcPr>
          <w:p>
            <w:pPr>
              <w:pStyle w:val="13"/>
              <w:autoSpaceDE w:val="0"/>
              <w:autoSpaceDN w:val="0"/>
              <w:rPr>
                <w:rFonts w:hint="eastAsia" w:ascii="Times New Roman"/>
                <w:sz w:val="16"/>
              </w:rPr>
            </w:pP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满意度指标</w:t>
            </w:r>
          </w:p>
        </w:tc>
        <w:tc>
          <w:tcPr>
            <w:tcW w:w="1109"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群众满意率</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99%</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服务对象满意度</w:t>
            </w:r>
          </w:p>
        </w:tc>
        <w:tc>
          <w:tcPr>
            <w:tcW w:w="1335" w:type="dxa"/>
            <w:gridSpan w:val="2"/>
            <w:shd w:val="clear" w:color="auto" w:fill="auto"/>
          </w:tcPr>
          <w:p>
            <w:pPr>
              <w:pStyle w:val="13"/>
              <w:autoSpaceDE w:val="0"/>
              <w:autoSpaceDN w:val="0"/>
              <w:jc w:val="center"/>
              <w:rPr>
                <w:rFonts w:ascii="Times New Roman"/>
                <w:sz w:val="20"/>
                <w:szCs w:val="32"/>
              </w:rPr>
            </w:pPr>
            <w:r>
              <w:rPr>
                <w:rFonts w:hint="eastAsia" w:ascii="Times New Roman"/>
                <w:sz w:val="20"/>
                <w:szCs w:val="32"/>
              </w:rPr>
              <w:t>9</w:t>
            </w:r>
            <w:r>
              <w:rPr>
                <w:rFonts w:ascii="Times New Roman"/>
                <w:sz w:val="20"/>
                <w:szCs w:val="32"/>
              </w:rPr>
              <w:t>9%</w:t>
            </w:r>
          </w:p>
        </w:tc>
        <w:tc>
          <w:tcPr>
            <w:tcW w:w="1377" w:type="dxa"/>
            <w:gridSpan w:val="3"/>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服务对象满意度</w:t>
            </w:r>
          </w:p>
        </w:tc>
      </w:tr>
    </w:tbl>
    <w:p>
      <w:pPr>
        <w:rPr>
          <w:sz w:val="16"/>
        </w:rPr>
        <w:sectPr>
          <w:type w:val="continuous"/>
          <w:pgSz w:w="11910" w:h="16840"/>
          <w:pgMar w:top="1580" w:right="680" w:bottom="1680" w:left="680" w:header="0" w:footer="1493" w:gutter="0"/>
          <w:cols w:space="720" w:num="1"/>
        </w:sectPr>
      </w:pPr>
    </w:p>
    <w:p>
      <w:pPr>
        <w:autoSpaceDE w:val="0"/>
        <w:autoSpaceDN w:val="0"/>
        <w:jc w:val="center"/>
        <w:rPr>
          <w:rFonts w:hint="eastAsia" w:ascii="黑体" w:hAnsi="黑体" w:eastAsia="黑体" w:cs="黑体"/>
          <w:sz w:val="36"/>
        </w:rPr>
      </w:pPr>
      <w:r>
        <w:rPr>
          <w:rFonts w:hint="eastAsia" w:ascii="黑体" w:hAnsi="黑体" w:eastAsia="黑体" w:cs="黑体"/>
          <w:sz w:val="36"/>
        </w:rPr>
        <w:t>部门项目申报表(含绩效目标)</w:t>
      </w:r>
    </w:p>
    <w:p>
      <w:pPr>
        <w:tabs>
          <w:tab w:val="left" w:pos="9143"/>
        </w:tabs>
        <w:spacing w:before="139" w:after="23"/>
        <w:ind w:left="850"/>
        <w:rPr>
          <w:rFonts w:ascii="宋体"/>
        </w:rPr>
      </w:pPr>
      <w:r>
        <w:rPr>
          <w:rFonts w:hint="eastAsia" w:ascii="宋体"/>
        </w:rPr>
        <w:t>申报日期：</w:t>
      </w:r>
      <w:r>
        <w:rPr>
          <w:rFonts w:hint="eastAsia" w:ascii="宋体"/>
        </w:rPr>
        <w:tab/>
      </w:r>
      <w:r>
        <w:rPr>
          <w:rFonts w:hint="eastAsia" w:ascii="宋体"/>
        </w:rPr>
        <w:t>单位：万元</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90"/>
        <w:gridCol w:w="2471"/>
        <w:gridCol w:w="2407"/>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2990" w:type="dxa"/>
            <w:shd w:val="clear" w:color="auto" w:fill="auto"/>
          </w:tcPr>
          <w:p>
            <w:pPr>
              <w:pStyle w:val="13"/>
              <w:autoSpaceDE w:val="0"/>
              <w:autoSpaceDN w:val="0"/>
              <w:spacing w:before="113"/>
              <w:ind w:left="743" w:right="734"/>
              <w:jc w:val="center"/>
            </w:pPr>
            <w:r>
              <w:rPr>
                <w:w w:val="90"/>
              </w:rPr>
              <w:t>项目名称</w:t>
            </w:r>
          </w:p>
        </w:tc>
        <w:tc>
          <w:tcPr>
            <w:tcW w:w="2471" w:type="dxa"/>
            <w:shd w:val="clear" w:color="auto" w:fill="auto"/>
          </w:tcPr>
          <w:p>
            <w:pPr>
              <w:widowControl/>
              <w:autoSpaceDE w:val="0"/>
              <w:autoSpaceDN w:val="0"/>
              <w:rPr>
                <w:rFonts w:hint="eastAsia" w:ascii="Calibri" w:hAnsi="Calibri" w:cs="Arial"/>
                <w:color w:val="000000"/>
                <w:kern w:val="0"/>
                <w:sz w:val="22"/>
              </w:rPr>
            </w:pPr>
            <w:r>
              <w:rPr>
                <w:rFonts w:hint="eastAsia" w:ascii="Calibri" w:hAnsi="Calibri" w:cs="Arial"/>
                <w:color w:val="000000"/>
                <w:sz w:val="22"/>
              </w:rPr>
              <w:t>以钱养事增补项目</w:t>
            </w:r>
          </w:p>
          <w:p>
            <w:pPr>
              <w:pStyle w:val="13"/>
              <w:autoSpaceDE w:val="0"/>
              <w:autoSpaceDN w:val="0"/>
              <w:rPr>
                <w:rFonts w:ascii="Times New Roman"/>
                <w:sz w:val="18"/>
              </w:rPr>
            </w:pPr>
          </w:p>
        </w:tc>
        <w:tc>
          <w:tcPr>
            <w:tcW w:w="2407" w:type="dxa"/>
            <w:shd w:val="clear" w:color="auto" w:fill="auto"/>
          </w:tcPr>
          <w:p>
            <w:pPr>
              <w:pStyle w:val="13"/>
              <w:autoSpaceDE w:val="0"/>
              <w:autoSpaceDN w:val="0"/>
              <w:spacing w:before="113"/>
              <w:ind w:left="748" w:right="736"/>
              <w:jc w:val="center"/>
            </w:pPr>
            <w:r>
              <w:rPr>
                <w:w w:val="90"/>
              </w:rPr>
              <w:t>项目编码</w:t>
            </w:r>
          </w:p>
        </w:tc>
        <w:tc>
          <w:tcPr>
            <w:tcW w:w="2544" w:type="dxa"/>
            <w:shd w:val="clear" w:color="auto" w:fill="auto"/>
          </w:tcPr>
          <w:p>
            <w:pPr>
              <w:pStyle w:val="13"/>
              <w:autoSpaceDE w:val="0"/>
              <w:autoSpaceDN w:val="0"/>
              <w:rPr>
                <w:rFonts w:ascii="Times New Roman"/>
                <w:sz w:val="18"/>
              </w:rPr>
            </w:pPr>
            <w:r>
              <w:rPr>
                <w:rFonts w:hint="eastAsia" w:cs="Arial"/>
                <w:color w:val="000000"/>
                <w:sz w:val="22"/>
                <w:szCs w:val="22"/>
              </w:rPr>
              <w:t>42011622122T0000001</w:t>
            </w:r>
            <w:r>
              <w:rPr>
                <w:rFonts w:cs="Arial"/>
                <w:color w:val="000000"/>
                <w:sz w:val="22"/>
                <w:szCs w:val="22"/>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2990" w:type="dxa"/>
            <w:shd w:val="clear" w:color="auto" w:fill="auto"/>
          </w:tcPr>
          <w:p>
            <w:pPr>
              <w:pStyle w:val="13"/>
              <w:autoSpaceDE w:val="0"/>
              <w:autoSpaceDN w:val="0"/>
              <w:spacing w:before="112"/>
              <w:ind w:left="748" w:right="734"/>
              <w:jc w:val="center"/>
            </w:pPr>
            <w:r>
              <w:rPr>
                <w:w w:val="90"/>
              </w:rPr>
              <w:t>项目主管部门</w:t>
            </w:r>
          </w:p>
        </w:tc>
        <w:tc>
          <w:tcPr>
            <w:tcW w:w="2471" w:type="dxa"/>
            <w:shd w:val="clear" w:color="auto" w:fill="auto"/>
          </w:tcPr>
          <w:p>
            <w:pPr>
              <w:widowControl/>
              <w:autoSpaceDE w:val="0"/>
              <w:autoSpaceDN w:val="0"/>
              <w:rPr>
                <w:sz w:val="18"/>
              </w:rPr>
            </w:pPr>
            <w:r>
              <w:rPr>
                <w:rFonts w:hint="eastAsia" w:ascii="Calibri" w:hAnsi="Calibri" w:cs="Arial"/>
                <w:color w:val="000000"/>
                <w:sz w:val="22"/>
              </w:rPr>
              <w:t>武汉市黄陂区人民政府长轩岭街道办事处本级</w:t>
            </w:r>
          </w:p>
        </w:tc>
        <w:tc>
          <w:tcPr>
            <w:tcW w:w="2407" w:type="dxa"/>
            <w:shd w:val="clear" w:color="auto" w:fill="auto"/>
          </w:tcPr>
          <w:p>
            <w:pPr>
              <w:pStyle w:val="13"/>
              <w:autoSpaceDE w:val="0"/>
              <w:autoSpaceDN w:val="0"/>
              <w:spacing w:before="112"/>
              <w:ind w:left="748" w:right="736"/>
              <w:jc w:val="center"/>
            </w:pPr>
            <w:r>
              <w:rPr>
                <w:w w:val="90"/>
              </w:rPr>
              <w:t>项目执行单位</w:t>
            </w:r>
          </w:p>
        </w:tc>
        <w:tc>
          <w:tcPr>
            <w:tcW w:w="2544" w:type="dxa"/>
            <w:shd w:val="clear" w:color="auto" w:fill="auto"/>
          </w:tcPr>
          <w:p>
            <w:pPr>
              <w:widowControl/>
              <w:autoSpaceDE w:val="0"/>
              <w:autoSpaceDN w:val="0"/>
              <w:rPr>
                <w:sz w:val="18"/>
              </w:rPr>
            </w:pPr>
            <w:r>
              <w:rPr>
                <w:rFonts w:hint="eastAsia" w:ascii="Calibri" w:hAnsi="Calibri" w:cs="Arial"/>
                <w:color w:val="000000"/>
                <w:sz w:val="22"/>
              </w:rPr>
              <w:t>武汉市黄陂区人民政府长轩岭街道办事处本级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2990" w:type="dxa"/>
            <w:shd w:val="clear" w:color="auto" w:fill="auto"/>
          </w:tcPr>
          <w:p>
            <w:pPr>
              <w:pStyle w:val="13"/>
              <w:autoSpaceDE w:val="0"/>
              <w:autoSpaceDN w:val="0"/>
              <w:spacing w:before="111"/>
              <w:ind w:left="743" w:right="734"/>
              <w:jc w:val="center"/>
            </w:pPr>
            <w:r>
              <w:rPr>
                <w:w w:val="90"/>
              </w:rPr>
              <w:t>项目负责人</w:t>
            </w:r>
          </w:p>
        </w:tc>
        <w:tc>
          <w:tcPr>
            <w:tcW w:w="2471" w:type="dxa"/>
            <w:shd w:val="clear" w:color="auto" w:fill="auto"/>
          </w:tcPr>
          <w:p>
            <w:pPr>
              <w:pStyle w:val="13"/>
              <w:autoSpaceDE w:val="0"/>
              <w:autoSpaceDN w:val="0"/>
              <w:jc w:val="center"/>
              <w:rPr>
                <w:rFonts w:hint="eastAsia" w:ascii="Times New Roman"/>
                <w:sz w:val="18"/>
              </w:rPr>
            </w:pPr>
            <w:r>
              <w:rPr>
                <w:rFonts w:hint="eastAsia" w:ascii="Times New Roman"/>
                <w:sz w:val="18"/>
              </w:rPr>
              <w:t>卢美华</w:t>
            </w:r>
          </w:p>
        </w:tc>
        <w:tc>
          <w:tcPr>
            <w:tcW w:w="2407" w:type="dxa"/>
            <w:shd w:val="clear" w:color="auto" w:fill="auto"/>
          </w:tcPr>
          <w:p>
            <w:pPr>
              <w:pStyle w:val="13"/>
              <w:autoSpaceDE w:val="0"/>
              <w:autoSpaceDN w:val="0"/>
              <w:spacing w:before="111"/>
              <w:ind w:left="748" w:right="736"/>
              <w:jc w:val="center"/>
            </w:pPr>
            <w:r>
              <w:rPr>
                <w:w w:val="90"/>
              </w:rPr>
              <w:t>联系电话</w:t>
            </w:r>
          </w:p>
        </w:tc>
        <w:tc>
          <w:tcPr>
            <w:tcW w:w="2544" w:type="dxa"/>
            <w:shd w:val="clear" w:color="auto" w:fill="auto"/>
          </w:tcPr>
          <w:p>
            <w:pPr>
              <w:pStyle w:val="13"/>
              <w:autoSpaceDE w:val="0"/>
              <w:autoSpaceDN w:val="0"/>
              <w:jc w:val="center"/>
              <w:rPr>
                <w:rFonts w:ascii="Times New Roman"/>
                <w:sz w:val="18"/>
              </w:rPr>
            </w:pPr>
            <w:r>
              <w:rPr>
                <w:rFonts w:hint="eastAsia" w:ascii="Times New Roman"/>
                <w:sz w:val="18"/>
              </w:rPr>
              <w:t>1</w:t>
            </w:r>
            <w:r>
              <w:rPr>
                <w:rFonts w:ascii="Times New Roman"/>
                <w:sz w:val="18"/>
              </w:rPr>
              <w:t>3098841486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2990" w:type="dxa"/>
            <w:shd w:val="clear" w:color="auto" w:fill="auto"/>
          </w:tcPr>
          <w:p>
            <w:pPr>
              <w:pStyle w:val="13"/>
              <w:autoSpaceDE w:val="0"/>
              <w:autoSpaceDN w:val="0"/>
              <w:spacing w:before="112"/>
              <w:ind w:left="743" w:right="734"/>
              <w:jc w:val="center"/>
            </w:pPr>
            <w:r>
              <w:rPr>
                <w:w w:val="90"/>
              </w:rPr>
              <w:t>单位地址</w:t>
            </w:r>
          </w:p>
        </w:tc>
        <w:tc>
          <w:tcPr>
            <w:tcW w:w="2471" w:type="dxa"/>
            <w:shd w:val="clear" w:color="auto" w:fill="auto"/>
          </w:tcPr>
          <w:p>
            <w:pPr>
              <w:pStyle w:val="13"/>
              <w:autoSpaceDE w:val="0"/>
              <w:autoSpaceDN w:val="0"/>
              <w:rPr>
                <w:rFonts w:ascii="Times New Roman"/>
                <w:sz w:val="18"/>
              </w:rPr>
            </w:pPr>
            <w:r>
              <w:rPr>
                <w:rFonts w:hint="eastAsia" w:ascii="Times New Roman"/>
                <w:sz w:val="18"/>
              </w:rPr>
              <w:t>黄陂区长轩岭街月湖路1号</w:t>
            </w:r>
          </w:p>
        </w:tc>
        <w:tc>
          <w:tcPr>
            <w:tcW w:w="2407" w:type="dxa"/>
            <w:shd w:val="clear" w:color="auto" w:fill="auto"/>
          </w:tcPr>
          <w:p>
            <w:pPr>
              <w:pStyle w:val="13"/>
              <w:autoSpaceDE w:val="0"/>
              <w:autoSpaceDN w:val="0"/>
              <w:spacing w:before="112"/>
              <w:ind w:left="748" w:right="736"/>
              <w:jc w:val="center"/>
            </w:pPr>
            <w:r>
              <w:rPr>
                <w:w w:val="90"/>
              </w:rPr>
              <w:t>邮政编码</w:t>
            </w:r>
          </w:p>
        </w:tc>
        <w:tc>
          <w:tcPr>
            <w:tcW w:w="2544" w:type="dxa"/>
            <w:shd w:val="clear" w:color="auto" w:fill="auto"/>
          </w:tcPr>
          <w:p>
            <w:pPr>
              <w:pStyle w:val="13"/>
              <w:autoSpaceDE w:val="0"/>
              <w:autoSpaceDN w:val="0"/>
              <w:jc w:val="center"/>
              <w:rPr>
                <w:rFonts w:ascii="Times New Roman"/>
                <w:sz w:val="18"/>
              </w:rPr>
            </w:pPr>
            <w:r>
              <w:rPr>
                <w:rFonts w:hint="eastAsia" w:ascii="Times New Roman"/>
                <w:sz w:val="18"/>
              </w:rPr>
              <w:t>4</w:t>
            </w:r>
            <w:r>
              <w:rPr>
                <w:rFonts w:ascii="Times New Roman"/>
                <w:sz w:val="18"/>
              </w:rPr>
              <w:t>3030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jc w:val="center"/>
        </w:trPr>
        <w:tc>
          <w:tcPr>
            <w:tcW w:w="2990" w:type="dxa"/>
            <w:shd w:val="clear" w:color="auto" w:fill="auto"/>
          </w:tcPr>
          <w:p>
            <w:pPr>
              <w:pStyle w:val="13"/>
              <w:autoSpaceDE w:val="0"/>
              <w:autoSpaceDN w:val="0"/>
              <w:spacing w:before="111"/>
              <w:ind w:left="743" w:right="734"/>
              <w:jc w:val="center"/>
            </w:pPr>
            <w:r>
              <w:rPr>
                <w:w w:val="90"/>
              </w:rPr>
              <w:t>项目属性</w:t>
            </w:r>
          </w:p>
        </w:tc>
        <w:tc>
          <w:tcPr>
            <w:tcW w:w="7423"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2990" w:type="dxa"/>
            <w:shd w:val="clear" w:color="auto" w:fill="auto"/>
          </w:tcPr>
          <w:p>
            <w:pPr>
              <w:pStyle w:val="13"/>
              <w:autoSpaceDE w:val="0"/>
              <w:autoSpaceDN w:val="0"/>
              <w:spacing w:before="113"/>
              <w:ind w:left="748" w:right="734"/>
              <w:jc w:val="center"/>
            </w:pPr>
            <w:r>
              <w:rPr>
                <w:w w:val="90"/>
              </w:rPr>
              <w:t>支出项目类别</w:t>
            </w:r>
          </w:p>
        </w:tc>
        <w:tc>
          <w:tcPr>
            <w:tcW w:w="7423"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2990" w:type="dxa"/>
            <w:shd w:val="clear" w:color="auto" w:fill="auto"/>
          </w:tcPr>
          <w:p>
            <w:pPr>
              <w:pStyle w:val="13"/>
              <w:autoSpaceDE w:val="0"/>
              <w:autoSpaceDN w:val="0"/>
              <w:spacing w:before="112"/>
              <w:ind w:left="743" w:right="734"/>
              <w:jc w:val="center"/>
            </w:pPr>
            <w:r>
              <w:rPr>
                <w:w w:val="90"/>
              </w:rPr>
              <w:t>起始年度</w:t>
            </w:r>
          </w:p>
        </w:tc>
        <w:tc>
          <w:tcPr>
            <w:tcW w:w="2471" w:type="dxa"/>
            <w:shd w:val="clear" w:color="auto" w:fill="auto"/>
          </w:tcPr>
          <w:p>
            <w:pPr>
              <w:pStyle w:val="13"/>
              <w:autoSpaceDE w:val="0"/>
              <w:autoSpaceDN w:val="0"/>
              <w:jc w:val="center"/>
              <w:rPr>
                <w:rFonts w:ascii="Times New Roman"/>
                <w:sz w:val="18"/>
              </w:rPr>
            </w:pPr>
            <w:r>
              <w:rPr>
                <w:rFonts w:hint="eastAsia" w:ascii="Times New Roman"/>
                <w:sz w:val="18"/>
              </w:rPr>
              <w:t>2</w:t>
            </w:r>
            <w:r>
              <w:rPr>
                <w:rFonts w:ascii="Times New Roman"/>
                <w:sz w:val="18"/>
              </w:rPr>
              <w:t>023</w:t>
            </w:r>
            <w:r>
              <w:rPr>
                <w:rFonts w:hint="eastAsia" w:ascii="Times New Roman"/>
                <w:sz w:val="18"/>
              </w:rPr>
              <w:t>年</w:t>
            </w:r>
          </w:p>
        </w:tc>
        <w:tc>
          <w:tcPr>
            <w:tcW w:w="2407" w:type="dxa"/>
            <w:shd w:val="clear" w:color="auto" w:fill="auto"/>
          </w:tcPr>
          <w:p>
            <w:pPr>
              <w:pStyle w:val="13"/>
              <w:autoSpaceDE w:val="0"/>
              <w:autoSpaceDN w:val="0"/>
              <w:spacing w:before="112"/>
              <w:ind w:left="748" w:right="736"/>
              <w:jc w:val="center"/>
            </w:pPr>
            <w:r>
              <w:rPr>
                <w:w w:val="90"/>
              </w:rPr>
              <w:t>终止年度</w:t>
            </w:r>
          </w:p>
        </w:tc>
        <w:tc>
          <w:tcPr>
            <w:tcW w:w="2544" w:type="dxa"/>
            <w:shd w:val="clear" w:color="auto" w:fill="auto"/>
          </w:tcPr>
          <w:p>
            <w:pPr>
              <w:pStyle w:val="13"/>
              <w:autoSpaceDE w:val="0"/>
              <w:autoSpaceDN w:val="0"/>
              <w:jc w:val="center"/>
              <w:rPr>
                <w:rFonts w:ascii="Times New Roman"/>
                <w:sz w:val="18"/>
              </w:rPr>
            </w:pPr>
            <w:r>
              <w:rPr>
                <w:rFonts w:hint="eastAsia" w:ascii="Times New Roman"/>
                <w:sz w:val="18"/>
              </w:rPr>
              <w:t>2</w:t>
            </w:r>
            <w:r>
              <w:rPr>
                <w:rFonts w:ascii="Times New Roman"/>
                <w:sz w:val="18"/>
              </w:rPr>
              <w:t>023</w:t>
            </w:r>
            <w:r>
              <w:rPr>
                <w:rFonts w:hint="eastAsia" w:ascii="Times New Roman"/>
                <w:sz w:val="18"/>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2990" w:type="dxa"/>
            <w:shd w:val="clear" w:color="auto" w:fill="auto"/>
          </w:tcPr>
          <w:p>
            <w:pPr>
              <w:pStyle w:val="13"/>
              <w:autoSpaceDE w:val="0"/>
              <w:autoSpaceDN w:val="0"/>
              <w:spacing w:before="10"/>
              <w:rPr>
                <w:sz w:val="15"/>
              </w:rPr>
            </w:pPr>
          </w:p>
          <w:p>
            <w:pPr>
              <w:pStyle w:val="13"/>
              <w:autoSpaceDE w:val="0"/>
              <w:autoSpaceDN w:val="0"/>
              <w:ind w:left="748" w:right="734"/>
              <w:jc w:val="center"/>
            </w:pPr>
            <w:r>
              <w:rPr>
                <w:w w:val="90"/>
              </w:rPr>
              <w:t>项目立项依据</w:t>
            </w:r>
          </w:p>
        </w:tc>
        <w:tc>
          <w:tcPr>
            <w:tcW w:w="7423" w:type="dxa"/>
            <w:gridSpan w:val="3"/>
            <w:shd w:val="clear" w:color="auto" w:fill="auto"/>
          </w:tcPr>
          <w:p>
            <w:pPr>
              <w:pStyle w:val="13"/>
              <w:autoSpaceDE w:val="0"/>
              <w:autoSpaceDN w:val="0"/>
              <w:rPr>
                <w:rFonts w:ascii="Times New Roman"/>
                <w:sz w:val="18"/>
              </w:rPr>
            </w:pPr>
            <w:r>
              <w:rPr>
                <w:rFonts w:ascii="Times New Roman" w:hAnsi="Times New Roman" w:cs="Times New Roman"/>
                <w:color w:val="000000"/>
                <w:kern w:val="0"/>
                <w:sz w:val="18"/>
                <w:szCs w:val="18"/>
                <w:lang w:bidi="ar"/>
              </w:rPr>
              <w:t>1.</w:t>
            </w:r>
            <w:r>
              <w:rPr>
                <w:rFonts w:hint="eastAsia"/>
                <w:color w:val="000000"/>
                <w:kern w:val="0"/>
                <w:sz w:val="18"/>
                <w:szCs w:val="18"/>
                <w:lang w:bidi="ar"/>
              </w:rPr>
              <w:t>《</w:t>
            </w:r>
            <w:r>
              <w:rPr>
                <w:rFonts w:hint="eastAsia"/>
                <w:color w:val="000000"/>
                <w:kern w:val="0"/>
                <w:sz w:val="18"/>
                <w:szCs w:val="18"/>
                <w:lang w:val="en-US" w:eastAsia="zh-CN" w:bidi="ar"/>
              </w:rPr>
              <w:t>中华人民共和国</w:t>
            </w:r>
            <w:r>
              <w:rPr>
                <w:rFonts w:hint="eastAsia"/>
                <w:color w:val="000000"/>
                <w:kern w:val="0"/>
                <w:sz w:val="18"/>
                <w:szCs w:val="18"/>
                <w:lang w:bidi="ar"/>
              </w:rPr>
              <w:t>预算法》；《省公务员局关于加强乡镇财政队伍建设的意见》；</w:t>
            </w:r>
            <w:r>
              <w:rPr>
                <w:rStyle w:val="16"/>
                <w:lang w:bidi="ar"/>
              </w:rPr>
              <w:t>2</w:t>
            </w:r>
            <w:r>
              <w:rPr>
                <w:rFonts w:hint="eastAsia"/>
                <w:color w:val="000000"/>
                <w:kern w:val="0"/>
                <w:sz w:val="18"/>
                <w:szCs w:val="18"/>
                <w:lang w:bidi="ar"/>
              </w:rPr>
              <w:t>、省人力资源和社会保障厅</w:t>
            </w:r>
            <w:r>
              <w:rPr>
                <w:rStyle w:val="15"/>
                <w:rFonts w:hint="eastAsia"/>
                <w:lang w:bidi="ar"/>
              </w:rPr>
              <w:t>，</w:t>
            </w:r>
            <w:r>
              <w:rPr>
                <w:rFonts w:hint="eastAsia"/>
                <w:color w:val="000000"/>
                <w:kern w:val="0"/>
                <w:sz w:val="18"/>
                <w:szCs w:val="18"/>
                <w:lang w:bidi="ar"/>
              </w:rPr>
              <w:t>省机构编制委员会办公室；</w:t>
            </w:r>
            <w:r>
              <w:rPr>
                <w:rStyle w:val="16"/>
                <w:lang w:bidi="ar"/>
              </w:rPr>
              <w:t>3.</w:t>
            </w:r>
            <w:r>
              <w:rPr>
                <w:rStyle w:val="16"/>
                <w:rFonts w:hint="eastAsia"/>
                <w:sz w:val="18"/>
                <w:szCs w:val="18"/>
                <w:lang w:bidi="ar"/>
              </w:rPr>
              <w:t>街道</w:t>
            </w:r>
            <w:r>
              <w:rPr>
                <w:rFonts w:hint="eastAsia"/>
                <w:color w:val="000000"/>
                <w:kern w:val="0"/>
                <w:sz w:val="18"/>
                <w:szCs w:val="18"/>
                <w:lang w:bidi="ar"/>
              </w:rPr>
              <w:t>工作职责；</w:t>
            </w:r>
            <w:r>
              <w:rPr>
                <w:rStyle w:val="16"/>
                <w:lang w:bidi="ar"/>
              </w:rPr>
              <w:t>4.</w:t>
            </w:r>
            <w:r>
              <w:rPr>
                <w:rFonts w:hint="eastAsia"/>
                <w:color w:val="000000"/>
                <w:kern w:val="0"/>
                <w:sz w:val="18"/>
                <w:szCs w:val="18"/>
                <w:lang w:bidi="ar"/>
              </w:rPr>
              <w:t>确保完成年度财政工作顺利，年度财政资金管理工作圆满完成。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2990" w:type="dxa"/>
            <w:shd w:val="clear" w:color="auto" w:fill="auto"/>
          </w:tcPr>
          <w:p>
            <w:pPr>
              <w:pStyle w:val="13"/>
              <w:autoSpaceDE w:val="0"/>
              <w:autoSpaceDN w:val="0"/>
              <w:spacing w:before="2"/>
              <w:rPr>
                <w:sz w:val="16"/>
              </w:rPr>
            </w:pPr>
          </w:p>
          <w:p>
            <w:pPr>
              <w:pStyle w:val="13"/>
              <w:autoSpaceDE w:val="0"/>
              <w:autoSpaceDN w:val="0"/>
              <w:ind w:left="748" w:right="734"/>
              <w:jc w:val="center"/>
            </w:pPr>
            <w:r>
              <w:rPr>
                <w:w w:val="90"/>
              </w:rPr>
              <w:t>项目实施方案</w:t>
            </w:r>
          </w:p>
        </w:tc>
        <w:tc>
          <w:tcPr>
            <w:tcW w:w="7423" w:type="dxa"/>
            <w:gridSpan w:val="3"/>
            <w:shd w:val="clear" w:color="auto" w:fill="auto"/>
          </w:tcPr>
          <w:p>
            <w:pPr>
              <w:pStyle w:val="13"/>
              <w:autoSpaceDE w:val="0"/>
              <w:autoSpaceDN w:val="0"/>
              <w:rPr>
                <w:rFonts w:ascii="Calibri" w:hAnsi="Calibri" w:cs="Arial"/>
                <w:color w:val="000000"/>
                <w:sz w:val="18"/>
                <w:szCs w:val="18"/>
              </w:rPr>
            </w:pPr>
            <w:r>
              <w:rPr>
                <w:rFonts w:hint="eastAsia"/>
                <w:color w:val="000000"/>
                <w:kern w:val="0"/>
                <w:sz w:val="18"/>
                <w:szCs w:val="18"/>
                <w:lang w:bidi="ar"/>
              </w:rPr>
              <w:t>明确当年申请预算资金的主要投向及工作任务：1.完成年度工作任务；2.合理调度支出预算，围绕产业重点，完善基础设施建设；保障教育、社会保障、文化、医疗卫生、农林水等民生资金及时拨付，加大城乡社区事务、交通运输重点工程项目建设资金投入；强化“三公”经费预算管理和动态监督；3.支持实施农业可持续发展战略，立足服务“三农”，开展农村环境整治，建设美丽乡村。4.加强年度预算绩效管理，坚持规范公开预决算信息；5.落实党风廉政建设责任主体，推进作风效能进一步的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990" w:type="dxa"/>
            <w:shd w:val="clear" w:color="auto" w:fill="auto"/>
          </w:tcPr>
          <w:p>
            <w:pPr>
              <w:pStyle w:val="13"/>
              <w:autoSpaceDE w:val="0"/>
              <w:autoSpaceDN w:val="0"/>
              <w:spacing w:before="172"/>
              <w:ind w:left="743" w:right="734"/>
              <w:jc w:val="center"/>
            </w:pPr>
            <w:r>
              <w:rPr>
                <w:w w:val="90"/>
              </w:rPr>
              <w:t>项目总预算</w:t>
            </w:r>
          </w:p>
        </w:tc>
        <w:tc>
          <w:tcPr>
            <w:tcW w:w="2471" w:type="dxa"/>
            <w:shd w:val="clear" w:color="auto" w:fill="auto"/>
          </w:tcPr>
          <w:p>
            <w:pPr>
              <w:widowControl/>
              <w:jc w:val="center"/>
              <w:textAlignment w:val="center"/>
              <w:rPr>
                <w:color w:val="000000"/>
                <w:kern w:val="0"/>
                <w:sz w:val="18"/>
                <w:szCs w:val="18"/>
                <w:lang w:bidi="ar"/>
              </w:rPr>
            </w:pPr>
            <w:r>
              <w:rPr>
                <w:color w:val="000000"/>
                <w:kern w:val="0"/>
                <w:sz w:val="18"/>
                <w:szCs w:val="18"/>
                <w:lang w:bidi="ar"/>
              </w:rPr>
              <w:t>622.38</w:t>
            </w:r>
          </w:p>
        </w:tc>
        <w:tc>
          <w:tcPr>
            <w:tcW w:w="2407" w:type="dxa"/>
            <w:shd w:val="clear" w:color="auto" w:fill="auto"/>
          </w:tcPr>
          <w:p>
            <w:pPr>
              <w:pStyle w:val="13"/>
              <w:autoSpaceDE w:val="0"/>
              <w:autoSpaceDN w:val="0"/>
              <w:spacing w:before="172"/>
              <w:ind w:left="748" w:right="736"/>
              <w:jc w:val="center"/>
            </w:pPr>
            <w:r>
              <w:rPr>
                <w:w w:val="90"/>
              </w:rPr>
              <w:t>项目当年预算</w:t>
            </w:r>
          </w:p>
        </w:tc>
        <w:tc>
          <w:tcPr>
            <w:tcW w:w="2544" w:type="dxa"/>
            <w:shd w:val="clear" w:color="auto" w:fill="auto"/>
          </w:tcPr>
          <w:p>
            <w:pPr>
              <w:pStyle w:val="13"/>
              <w:autoSpaceDE w:val="0"/>
              <w:autoSpaceDN w:val="0"/>
              <w:jc w:val="center"/>
              <w:rPr>
                <w:rFonts w:ascii="Times New Roman"/>
                <w:sz w:val="18"/>
              </w:rPr>
            </w:pPr>
            <w:r>
              <w:rPr>
                <w:rFonts w:ascii="Times New Roman"/>
                <w:sz w:val="18"/>
              </w:rPr>
              <w:t>622.38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2990" w:type="dxa"/>
            <w:shd w:val="clear" w:color="auto" w:fill="auto"/>
          </w:tcPr>
          <w:p>
            <w:pPr>
              <w:pStyle w:val="13"/>
              <w:autoSpaceDE w:val="0"/>
              <w:autoSpaceDN w:val="0"/>
              <w:spacing w:line="244" w:lineRule="auto"/>
              <w:ind w:left="1248" w:right="65" w:hanging="1169"/>
            </w:pPr>
            <w:r>
              <w:rPr>
                <w:w w:val="75"/>
              </w:rPr>
              <w:t>项目前两年预算及当年预算变动情</w:t>
            </w:r>
            <w:r>
              <w:rPr>
                <w:w w:val="90"/>
              </w:rPr>
              <w:t>况</w:t>
            </w:r>
          </w:p>
        </w:tc>
        <w:tc>
          <w:tcPr>
            <w:tcW w:w="7423" w:type="dxa"/>
            <w:gridSpan w:val="3"/>
            <w:shd w:val="clear" w:color="auto" w:fill="auto"/>
          </w:tcPr>
          <w:p>
            <w:pPr>
              <w:pStyle w:val="13"/>
              <w:autoSpaceDE w:val="0"/>
              <w:autoSpaceDN w:val="0"/>
              <w:rPr>
                <w:rFonts w:ascii="Times New Roman"/>
                <w:sz w:val="18"/>
              </w:rPr>
            </w:pPr>
            <w:r>
              <w:rPr>
                <w:rFonts w:ascii="Times New Roman" w:hAnsi="Times New Roman" w:cs="Times New Roman"/>
                <w:color w:val="000000"/>
                <w:kern w:val="0"/>
                <w:sz w:val="18"/>
                <w:szCs w:val="18"/>
                <w:lang w:bidi="ar"/>
              </w:rPr>
              <w:t>1.</w:t>
            </w:r>
            <w:r>
              <w:rPr>
                <w:rFonts w:hint="eastAsia"/>
                <w:color w:val="000000"/>
                <w:kern w:val="0"/>
                <w:sz w:val="18"/>
                <w:szCs w:val="18"/>
                <w:lang w:bidi="ar"/>
              </w:rPr>
              <w:t>前两年预算安排情况：</w:t>
            </w:r>
            <w:r>
              <w:rPr>
                <w:rFonts w:ascii="Times New Roman" w:hAnsi="Times New Roman" w:cs="Times New Roman"/>
                <w:color w:val="000000"/>
                <w:sz w:val="18"/>
                <w:szCs w:val="18"/>
                <w:lang w:bidi="ar"/>
              </w:rPr>
              <w:t>2.</w:t>
            </w:r>
            <w:r>
              <w:rPr>
                <w:rFonts w:hint="eastAsia"/>
                <w:color w:val="000000"/>
                <w:kern w:val="0"/>
                <w:sz w:val="18"/>
                <w:szCs w:val="18"/>
                <w:lang w:bidi="ar"/>
              </w:rPr>
              <w:t>当年预算变动情况及理由：根据国家预算绩效管理要求新增该项目。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990" w:type="dxa"/>
            <w:vMerge w:val="restart"/>
            <w:shd w:val="clear" w:color="auto" w:fill="auto"/>
          </w:tcPr>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spacing w:before="162"/>
              <w:ind w:left="833"/>
            </w:pPr>
            <w:r>
              <w:rPr>
                <w:w w:val="90"/>
              </w:rPr>
              <w:t>项目资金来源</w:t>
            </w:r>
          </w:p>
        </w:tc>
        <w:tc>
          <w:tcPr>
            <w:tcW w:w="4878" w:type="dxa"/>
            <w:gridSpan w:val="2"/>
            <w:shd w:val="clear" w:color="auto" w:fill="auto"/>
          </w:tcPr>
          <w:p>
            <w:pPr>
              <w:pStyle w:val="13"/>
              <w:autoSpaceDE w:val="0"/>
              <w:autoSpaceDN w:val="0"/>
              <w:spacing w:before="89"/>
              <w:ind w:left="2157" w:right="2149"/>
              <w:jc w:val="center"/>
            </w:pPr>
            <w:r>
              <w:rPr>
                <w:w w:val="90"/>
              </w:rPr>
              <w:t>来源</w:t>
            </w:r>
            <w:r>
              <w:rPr>
                <w:rFonts w:hint="eastAsia"/>
                <w:w w:val="90"/>
              </w:rPr>
              <w:t>项目</w:t>
            </w:r>
            <w:r>
              <w:rPr>
                <w:w w:val="90"/>
              </w:rPr>
              <w:t xml:space="preserve">    </w:t>
            </w:r>
          </w:p>
        </w:tc>
        <w:tc>
          <w:tcPr>
            <w:tcW w:w="2544" w:type="dxa"/>
            <w:shd w:val="clear" w:color="auto" w:fill="auto"/>
          </w:tcPr>
          <w:p>
            <w:pPr>
              <w:pStyle w:val="13"/>
              <w:autoSpaceDE w:val="0"/>
              <w:autoSpaceDN w:val="0"/>
              <w:spacing w:before="89"/>
              <w:ind w:left="1050" w:right="1038"/>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990" w:type="dxa"/>
            <w:vMerge w:val="continue"/>
            <w:tcBorders>
              <w:top w:val="nil"/>
            </w:tcBorders>
            <w:shd w:val="clear" w:color="auto" w:fill="auto"/>
          </w:tcPr>
          <w:p>
            <w:pPr>
              <w:autoSpaceDE w:val="0"/>
              <w:autoSpaceDN w:val="0"/>
              <w:rPr>
                <w:rFonts w:ascii="Calibri" w:hAnsi="Calibri"/>
                <w:sz w:val="2"/>
                <w:szCs w:val="2"/>
              </w:rPr>
            </w:pPr>
          </w:p>
        </w:tc>
        <w:tc>
          <w:tcPr>
            <w:tcW w:w="4878" w:type="dxa"/>
            <w:gridSpan w:val="2"/>
            <w:shd w:val="clear" w:color="auto" w:fill="auto"/>
          </w:tcPr>
          <w:p>
            <w:pPr>
              <w:pStyle w:val="13"/>
              <w:autoSpaceDE w:val="0"/>
              <w:autoSpaceDN w:val="0"/>
              <w:spacing w:before="90"/>
              <w:ind w:left="57"/>
            </w:pPr>
            <w:r>
              <w:rPr>
                <w:w w:val="90"/>
              </w:rPr>
              <w:t>合计</w:t>
            </w:r>
          </w:p>
        </w:tc>
        <w:tc>
          <w:tcPr>
            <w:tcW w:w="2544" w:type="dxa"/>
            <w:shd w:val="clear" w:color="auto" w:fill="auto"/>
          </w:tcPr>
          <w:p>
            <w:pPr>
              <w:pStyle w:val="13"/>
              <w:autoSpaceDE w:val="0"/>
              <w:autoSpaceDN w:val="0"/>
              <w:jc w:val="center"/>
              <w:rPr>
                <w:rFonts w:ascii="Times New Roman"/>
                <w:sz w:val="18"/>
              </w:rPr>
            </w:pPr>
            <w:r>
              <w:rPr>
                <w:rFonts w:ascii="Times New Roman"/>
                <w:sz w:val="18"/>
              </w:rPr>
              <w:t>622.38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990" w:type="dxa"/>
            <w:vMerge w:val="continue"/>
            <w:tcBorders>
              <w:top w:val="nil"/>
            </w:tcBorders>
            <w:shd w:val="clear" w:color="auto" w:fill="auto"/>
          </w:tcPr>
          <w:p>
            <w:pPr>
              <w:autoSpaceDE w:val="0"/>
              <w:autoSpaceDN w:val="0"/>
              <w:rPr>
                <w:rFonts w:ascii="Calibri" w:hAnsi="Calibri"/>
                <w:sz w:val="2"/>
                <w:szCs w:val="2"/>
              </w:rPr>
            </w:pPr>
          </w:p>
        </w:tc>
        <w:tc>
          <w:tcPr>
            <w:tcW w:w="4878" w:type="dxa"/>
            <w:gridSpan w:val="2"/>
            <w:shd w:val="clear" w:color="auto" w:fill="auto"/>
          </w:tcPr>
          <w:p>
            <w:pPr>
              <w:pStyle w:val="13"/>
              <w:autoSpaceDE w:val="0"/>
              <w:autoSpaceDN w:val="0"/>
              <w:spacing w:before="88"/>
              <w:ind w:left="57"/>
              <w:rPr>
                <w:w w:val="90"/>
              </w:rPr>
            </w:pPr>
            <w:r>
              <w:rPr>
                <w:rFonts w:hint="eastAsia"/>
                <w:w w:val="90"/>
              </w:rPr>
              <w:t>1.一般公共预算财政拨款收入</w:t>
            </w:r>
          </w:p>
        </w:tc>
        <w:tc>
          <w:tcPr>
            <w:tcW w:w="2544" w:type="dxa"/>
            <w:shd w:val="clear" w:color="auto" w:fill="auto"/>
          </w:tcPr>
          <w:p>
            <w:pPr>
              <w:pStyle w:val="13"/>
              <w:autoSpaceDE w:val="0"/>
              <w:autoSpaceDN w:val="0"/>
              <w:jc w:val="center"/>
              <w:rPr>
                <w:rFonts w:ascii="Times New Roman"/>
                <w:sz w:val="18"/>
              </w:rPr>
            </w:pPr>
            <w:r>
              <w:rPr>
                <w:rFonts w:ascii="Times New Roman"/>
                <w:sz w:val="18"/>
              </w:rPr>
              <w:t>622.38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990" w:type="dxa"/>
            <w:vMerge w:val="continue"/>
            <w:tcBorders>
              <w:top w:val="nil"/>
            </w:tcBorders>
            <w:shd w:val="clear" w:color="auto" w:fill="auto"/>
          </w:tcPr>
          <w:p>
            <w:pPr>
              <w:autoSpaceDE w:val="0"/>
              <w:autoSpaceDN w:val="0"/>
              <w:rPr>
                <w:rFonts w:ascii="Calibri" w:hAnsi="Calibri"/>
                <w:sz w:val="2"/>
                <w:szCs w:val="2"/>
              </w:rPr>
            </w:pPr>
          </w:p>
        </w:tc>
        <w:tc>
          <w:tcPr>
            <w:tcW w:w="4878" w:type="dxa"/>
            <w:gridSpan w:val="2"/>
            <w:shd w:val="clear" w:color="auto" w:fill="auto"/>
          </w:tcPr>
          <w:p>
            <w:pPr>
              <w:pStyle w:val="13"/>
              <w:autoSpaceDE w:val="0"/>
              <w:autoSpaceDN w:val="0"/>
              <w:spacing w:before="88"/>
              <w:ind w:left="57"/>
              <w:rPr>
                <w:w w:val="90"/>
              </w:rPr>
            </w:pPr>
            <w:r>
              <w:rPr>
                <w:rFonts w:hint="eastAsia"/>
                <w:w w:val="90"/>
              </w:rPr>
              <w:t xml:space="preserve">   其中：申请当年预算拨款</w:t>
            </w:r>
          </w:p>
        </w:tc>
        <w:tc>
          <w:tcPr>
            <w:tcW w:w="2544" w:type="dxa"/>
            <w:shd w:val="clear" w:color="auto" w:fill="auto"/>
          </w:tcPr>
          <w:p>
            <w:pPr>
              <w:pStyle w:val="13"/>
              <w:autoSpaceDE w:val="0"/>
              <w:autoSpaceDN w:val="0"/>
              <w:jc w:val="center"/>
              <w:rPr>
                <w:rFonts w:ascii="Times New Roman"/>
                <w:sz w:val="18"/>
              </w:rPr>
            </w:pPr>
            <w:r>
              <w:rPr>
                <w:rFonts w:ascii="Times New Roman"/>
                <w:sz w:val="18"/>
              </w:rPr>
              <w:t>622.38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990" w:type="dxa"/>
            <w:vMerge w:val="continue"/>
            <w:tcBorders>
              <w:top w:val="nil"/>
            </w:tcBorders>
            <w:shd w:val="clear" w:color="auto" w:fill="auto"/>
          </w:tcPr>
          <w:p>
            <w:pPr>
              <w:autoSpaceDE w:val="0"/>
              <w:autoSpaceDN w:val="0"/>
              <w:rPr>
                <w:rFonts w:ascii="Calibri" w:hAnsi="Calibri"/>
                <w:sz w:val="2"/>
                <w:szCs w:val="2"/>
              </w:rPr>
            </w:pPr>
          </w:p>
        </w:tc>
        <w:tc>
          <w:tcPr>
            <w:tcW w:w="4878" w:type="dxa"/>
            <w:gridSpan w:val="2"/>
            <w:shd w:val="clear" w:color="auto" w:fill="auto"/>
          </w:tcPr>
          <w:p>
            <w:pPr>
              <w:pStyle w:val="13"/>
              <w:autoSpaceDE w:val="0"/>
              <w:autoSpaceDN w:val="0"/>
              <w:spacing w:before="88"/>
              <w:ind w:left="57"/>
            </w:pPr>
            <w:r>
              <w:rPr>
                <w:rFonts w:hint="eastAsia"/>
                <w:w w:val="90"/>
              </w:rPr>
              <w:t>2.政府性基金预算财政拨款收入</w:t>
            </w:r>
          </w:p>
        </w:tc>
        <w:tc>
          <w:tcPr>
            <w:tcW w:w="2544"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990" w:type="dxa"/>
            <w:vMerge w:val="continue"/>
            <w:tcBorders>
              <w:top w:val="nil"/>
            </w:tcBorders>
            <w:shd w:val="clear" w:color="auto" w:fill="auto"/>
          </w:tcPr>
          <w:p>
            <w:pPr>
              <w:autoSpaceDE w:val="0"/>
              <w:autoSpaceDN w:val="0"/>
              <w:rPr>
                <w:rFonts w:ascii="Calibri" w:hAnsi="Calibri"/>
                <w:sz w:val="2"/>
                <w:szCs w:val="2"/>
              </w:rPr>
            </w:pPr>
          </w:p>
        </w:tc>
        <w:tc>
          <w:tcPr>
            <w:tcW w:w="4878" w:type="dxa"/>
            <w:gridSpan w:val="2"/>
            <w:shd w:val="clear" w:color="auto" w:fill="auto"/>
          </w:tcPr>
          <w:p>
            <w:pPr>
              <w:pStyle w:val="13"/>
              <w:autoSpaceDE w:val="0"/>
              <w:autoSpaceDN w:val="0"/>
              <w:spacing w:before="89"/>
              <w:ind w:left="225"/>
            </w:pPr>
            <w:r>
              <w:rPr>
                <w:rFonts w:hint="eastAsia"/>
                <w:w w:val="90"/>
              </w:rPr>
              <w:t xml:space="preserve"> </w:t>
            </w:r>
            <w:r>
              <w:rPr>
                <w:w w:val="90"/>
              </w:rPr>
              <w:t>其中：申请当年预算拨款</w:t>
            </w:r>
          </w:p>
        </w:tc>
        <w:tc>
          <w:tcPr>
            <w:tcW w:w="2544"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990" w:type="dxa"/>
            <w:vMerge w:val="continue"/>
            <w:tcBorders>
              <w:top w:val="nil"/>
            </w:tcBorders>
            <w:shd w:val="clear" w:color="auto" w:fill="auto"/>
          </w:tcPr>
          <w:p>
            <w:pPr>
              <w:autoSpaceDE w:val="0"/>
              <w:autoSpaceDN w:val="0"/>
              <w:rPr>
                <w:rFonts w:ascii="Calibri" w:hAnsi="Calibri"/>
                <w:sz w:val="2"/>
                <w:szCs w:val="2"/>
              </w:rPr>
            </w:pPr>
          </w:p>
        </w:tc>
        <w:tc>
          <w:tcPr>
            <w:tcW w:w="4878" w:type="dxa"/>
            <w:gridSpan w:val="2"/>
            <w:shd w:val="clear" w:color="auto" w:fill="auto"/>
          </w:tcPr>
          <w:p>
            <w:pPr>
              <w:pStyle w:val="13"/>
              <w:autoSpaceDE w:val="0"/>
              <w:autoSpaceDN w:val="0"/>
              <w:spacing w:before="90"/>
              <w:ind w:left="57"/>
            </w:pPr>
            <w:r>
              <w:rPr>
                <w:rFonts w:hint="eastAsia"/>
                <w:w w:val="90"/>
              </w:rPr>
              <w:t>3.财政专户管理资金</w:t>
            </w:r>
          </w:p>
        </w:tc>
        <w:tc>
          <w:tcPr>
            <w:tcW w:w="2544"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990" w:type="dxa"/>
            <w:vMerge w:val="continue"/>
            <w:tcBorders>
              <w:top w:val="nil"/>
            </w:tcBorders>
            <w:shd w:val="clear" w:color="auto" w:fill="auto"/>
          </w:tcPr>
          <w:p>
            <w:pPr>
              <w:autoSpaceDE w:val="0"/>
              <w:autoSpaceDN w:val="0"/>
              <w:rPr>
                <w:rFonts w:ascii="Calibri" w:hAnsi="Calibri"/>
                <w:sz w:val="2"/>
                <w:szCs w:val="2"/>
              </w:rPr>
            </w:pPr>
          </w:p>
        </w:tc>
        <w:tc>
          <w:tcPr>
            <w:tcW w:w="4878" w:type="dxa"/>
            <w:gridSpan w:val="2"/>
            <w:shd w:val="clear" w:color="auto" w:fill="auto"/>
          </w:tcPr>
          <w:p>
            <w:pPr>
              <w:pStyle w:val="13"/>
              <w:autoSpaceDE w:val="0"/>
              <w:autoSpaceDN w:val="0"/>
              <w:spacing w:before="88"/>
              <w:ind w:left="57"/>
              <w:rPr>
                <w:rFonts w:hint="eastAsia"/>
                <w:w w:val="90"/>
              </w:rPr>
            </w:pPr>
            <w:r>
              <w:rPr>
                <w:rFonts w:hint="eastAsia"/>
                <w:w w:val="90"/>
              </w:rPr>
              <w:t>4.单位资金</w:t>
            </w:r>
          </w:p>
        </w:tc>
        <w:tc>
          <w:tcPr>
            <w:tcW w:w="2544"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990" w:type="dxa"/>
            <w:vMerge w:val="continue"/>
            <w:tcBorders>
              <w:top w:val="nil"/>
            </w:tcBorders>
            <w:shd w:val="clear" w:color="auto" w:fill="auto"/>
          </w:tcPr>
          <w:p>
            <w:pPr>
              <w:autoSpaceDE w:val="0"/>
              <w:autoSpaceDN w:val="0"/>
              <w:rPr>
                <w:rFonts w:ascii="Calibri" w:hAnsi="Calibri"/>
                <w:sz w:val="2"/>
                <w:szCs w:val="2"/>
              </w:rPr>
            </w:pPr>
          </w:p>
        </w:tc>
        <w:tc>
          <w:tcPr>
            <w:tcW w:w="4878" w:type="dxa"/>
            <w:gridSpan w:val="2"/>
            <w:shd w:val="clear" w:color="auto" w:fill="auto"/>
          </w:tcPr>
          <w:p>
            <w:pPr>
              <w:pStyle w:val="13"/>
              <w:autoSpaceDE w:val="0"/>
              <w:autoSpaceDN w:val="0"/>
              <w:spacing w:before="88"/>
              <w:ind w:left="57"/>
              <w:rPr>
                <w:rFonts w:hint="eastAsia"/>
                <w:w w:val="90"/>
              </w:rPr>
            </w:pPr>
            <w:r>
              <w:rPr>
                <w:rFonts w:hint="eastAsia"/>
                <w:w w:val="90"/>
              </w:rPr>
              <w:t xml:space="preserve">  其中：事业收入</w:t>
            </w:r>
          </w:p>
        </w:tc>
        <w:tc>
          <w:tcPr>
            <w:tcW w:w="2544"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990" w:type="dxa"/>
            <w:vMerge w:val="continue"/>
            <w:tcBorders>
              <w:top w:val="nil"/>
            </w:tcBorders>
            <w:shd w:val="clear" w:color="auto" w:fill="auto"/>
          </w:tcPr>
          <w:p>
            <w:pPr>
              <w:autoSpaceDE w:val="0"/>
              <w:autoSpaceDN w:val="0"/>
              <w:rPr>
                <w:rFonts w:ascii="Calibri" w:hAnsi="Calibri"/>
                <w:sz w:val="2"/>
                <w:szCs w:val="2"/>
              </w:rPr>
            </w:pPr>
          </w:p>
        </w:tc>
        <w:tc>
          <w:tcPr>
            <w:tcW w:w="4878" w:type="dxa"/>
            <w:gridSpan w:val="2"/>
            <w:shd w:val="clear" w:color="auto" w:fill="auto"/>
          </w:tcPr>
          <w:p>
            <w:pPr>
              <w:pStyle w:val="13"/>
              <w:autoSpaceDE w:val="0"/>
              <w:autoSpaceDN w:val="0"/>
              <w:spacing w:before="88"/>
              <w:ind w:left="57"/>
              <w:rPr>
                <w:rFonts w:hint="eastAsia"/>
                <w:w w:val="90"/>
              </w:rPr>
            </w:pPr>
            <w:r>
              <w:rPr>
                <w:rFonts w:hint="eastAsia"/>
                <w:w w:val="90"/>
              </w:rPr>
              <w:t xml:space="preserve">        上级补助收入</w:t>
            </w:r>
          </w:p>
        </w:tc>
        <w:tc>
          <w:tcPr>
            <w:tcW w:w="2544"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990" w:type="dxa"/>
            <w:vMerge w:val="continue"/>
            <w:tcBorders>
              <w:top w:val="nil"/>
            </w:tcBorders>
            <w:shd w:val="clear" w:color="auto" w:fill="auto"/>
          </w:tcPr>
          <w:p>
            <w:pPr>
              <w:autoSpaceDE w:val="0"/>
              <w:autoSpaceDN w:val="0"/>
              <w:rPr>
                <w:rFonts w:ascii="Calibri" w:hAnsi="Calibri"/>
                <w:sz w:val="2"/>
                <w:szCs w:val="2"/>
              </w:rPr>
            </w:pPr>
          </w:p>
        </w:tc>
        <w:tc>
          <w:tcPr>
            <w:tcW w:w="4878" w:type="dxa"/>
            <w:gridSpan w:val="2"/>
            <w:shd w:val="clear" w:color="auto" w:fill="auto"/>
          </w:tcPr>
          <w:p>
            <w:pPr>
              <w:pStyle w:val="13"/>
              <w:autoSpaceDE w:val="0"/>
              <w:autoSpaceDN w:val="0"/>
              <w:spacing w:before="88"/>
              <w:ind w:left="57"/>
              <w:rPr>
                <w:rFonts w:hint="eastAsia"/>
                <w:w w:val="90"/>
              </w:rPr>
            </w:pPr>
            <w:r>
              <w:rPr>
                <w:rFonts w:hint="eastAsia"/>
                <w:w w:val="90"/>
              </w:rPr>
              <w:t xml:space="preserve">        附属单位上缴收入</w:t>
            </w:r>
          </w:p>
        </w:tc>
        <w:tc>
          <w:tcPr>
            <w:tcW w:w="2544"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990" w:type="dxa"/>
            <w:vMerge w:val="continue"/>
            <w:tcBorders>
              <w:top w:val="nil"/>
            </w:tcBorders>
            <w:shd w:val="clear" w:color="auto" w:fill="auto"/>
          </w:tcPr>
          <w:p>
            <w:pPr>
              <w:autoSpaceDE w:val="0"/>
              <w:autoSpaceDN w:val="0"/>
              <w:rPr>
                <w:rFonts w:ascii="Calibri" w:hAnsi="Calibri"/>
                <w:sz w:val="2"/>
                <w:szCs w:val="2"/>
              </w:rPr>
            </w:pPr>
          </w:p>
        </w:tc>
        <w:tc>
          <w:tcPr>
            <w:tcW w:w="4878" w:type="dxa"/>
            <w:gridSpan w:val="2"/>
            <w:shd w:val="clear" w:color="auto" w:fill="auto"/>
          </w:tcPr>
          <w:p>
            <w:pPr>
              <w:pStyle w:val="13"/>
              <w:autoSpaceDE w:val="0"/>
              <w:autoSpaceDN w:val="0"/>
              <w:spacing w:before="88"/>
              <w:ind w:left="57"/>
              <w:rPr>
                <w:rFonts w:hint="eastAsia"/>
                <w:w w:val="90"/>
              </w:rPr>
            </w:pPr>
            <w:r>
              <w:rPr>
                <w:rFonts w:hint="eastAsia"/>
                <w:w w:val="90"/>
              </w:rPr>
              <w:t xml:space="preserve">        事业单位经营收入</w:t>
            </w:r>
          </w:p>
        </w:tc>
        <w:tc>
          <w:tcPr>
            <w:tcW w:w="2544"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2990" w:type="dxa"/>
            <w:vMerge w:val="continue"/>
            <w:tcBorders>
              <w:top w:val="nil"/>
            </w:tcBorders>
            <w:shd w:val="clear" w:color="auto" w:fill="auto"/>
          </w:tcPr>
          <w:p>
            <w:pPr>
              <w:autoSpaceDE w:val="0"/>
              <w:autoSpaceDN w:val="0"/>
              <w:rPr>
                <w:rFonts w:ascii="Calibri" w:hAnsi="Calibri"/>
                <w:sz w:val="2"/>
                <w:szCs w:val="2"/>
              </w:rPr>
            </w:pPr>
          </w:p>
        </w:tc>
        <w:tc>
          <w:tcPr>
            <w:tcW w:w="4878" w:type="dxa"/>
            <w:gridSpan w:val="2"/>
            <w:shd w:val="clear" w:color="auto" w:fill="auto"/>
          </w:tcPr>
          <w:p>
            <w:pPr>
              <w:pStyle w:val="13"/>
              <w:autoSpaceDE w:val="0"/>
              <w:autoSpaceDN w:val="0"/>
              <w:spacing w:before="88"/>
              <w:ind w:left="57"/>
              <w:rPr>
                <w:rFonts w:hint="eastAsia"/>
                <w:w w:val="90"/>
              </w:rPr>
            </w:pPr>
            <w:r>
              <w:rPr>
                <w:rFonts w:hint="eastAsia"/>
                <w:w w:val="90"/>
              </w:rPr>
              <w:t xml:space="preserve">        其他收入</w:t>
            </w:r>
          </w:p>
        </w:tc>
        <w:tc>
          <w:tcPr>
            <w:tcW w:w="2544" w:type="dxa"/>
            <w:shd w:val="clear" w:color="auto" w:fill="auto"/>
          </w:tcPr>
          <w:p>
            <w:pPr>
              <w:pStyle w:val="13"/>
              <w:autoSpaceDE w:val="0"/>
              <w:autoSpaceDN w:val="0"/>
              <w:rPr>
                <w:rFonts w:ascii="Times New Roman"/>
                <w:sz w:val="18"/>
              </w:rPr>
            </w:pPr>
          </w:p>
        </w:tc>
      </w:tr>
    </w:tbl>
    <w:p>
      <w:pPr>
        <w:rPr>
          <w:sz w:val="18"/>
        </w:rPr>
        <w:sectPr>
          <w:pgSz w:w="11910" w:h="16840"/>
          <w:pgMar w:top="1582" w:right="680" w:bottom="1644" w:left="680" w:header="720" w:footer="720" w:gutter="0"/>
          <w:cols w:space="720" w:num="1"/>
        </w:sectPr>
      </w:pPr>
    </w:p>
    <w:p>
      <w:pPr>
        <w:pStyle w:val="3"/>
        <w:spacing w:before="10"/>
        <w:rPr>
          <w:rFonts w:hint="eastAsia"/>
          <w:sz w:val="15"/>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334"/>
        <w:gridCol w:w="1336"/>
        <w:gridCol w:w="1109"/>
        <w:gridCol w:w="1335"/>
        <w:gridCol w:w="1335"/>
        <w:gridCol w:w="1335"/>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10300" w:type="dxa"/>
            <w:gridSpan w:val="8"/>
            <w:shd w:val="clear" w:color="auto" w:fill="auto"/>
          </w:tcPr>
          <w:p>
            <w:pPr>
              <w:pStyle w:val="13"/>
              <w:autoSpaceDE w:val="0"/>
              <w:autoSpaceDN w:val="0"/>
              <w:spacing w:before="18"/>
              <w:ind w:left="4373" w:right="4364"/>
              <w:jc w:val="center"/>
            </w:pPr>
            <w:r>
              <w:rPr>
                <w:w w:val="90"/>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334" w:type="dxa"/>
            <w:shd w:val="clear" w:color="auto" w:fill="auto"/>
          </w:tcPr>
          <w:p>
            <w:pPr>
              <w:pStyle w:val="13"/>
              <w:autoSpaceDE w:val="0"/>
              <w:autoSpaceDN w:val="0"/>
              <w:spacing w:before="9"/>
              <w:rPr>
                <w:rFonts w:ascii="Times New Roman"/>
                <w:sz w:val="16"/>
              </w:rPr>
            </w:pPr>
          </w:p>
          <w:p>
            <w:pPr>
              <w:pStyle w:val="13"/>
              <w:autoSpaceDE w:val="0"/>
              <w:autoSpaceDN w:val="0"/>
              <w:ind w:left="268" w:right="260"/>
              <w:jc w:val="center"/>
            </w:pPr>
            <w:r>
              <w:rPr>
                <w:w w:val="90"/>
              </w:rPr>
              <w:t>项目活动</w:t>
            </w:r>
          </w:p>
        </w:tc>
        <w:tc>
          <w:tcPr>
            <w:tcW w:w="1334" w:type="dxa"/>
            <w:shd w:val="clear" w:color="auto" w:fill="auto"/>
          </w:tcPr>
          <w:p>
            <w:pPr>
              <w:pStyle w:val="13"/>
              <w:autoSpaceDE w:val="0"/>
              <w:autoSpaceDN w:val="0"/>
              <w:spacing w:before="58" w:line="244" w:lineRule="auto"/>
              <w:ind w:left="500" w:right="280" w:hanging="168"/>
            </w:pPr>
            <w:r>
              <w:rPr>
                <w:w w:val="80"/>
              </w:rPr>
              <w:t>活动内容</w:t>
            </w:r>
            <w:r>
              <w:rPr>
                <w:w w:val="90"/>
              </w:rPr>
              <w:t>表述</w:t>
            </w:r>
          </w:p>
        </w:tc>
        <w:tc>
          <w:tcPr>
            <w:tcW w:w="1336" w:type="dxa"/>
            <w:shd w:val="clear" w:color="auto" w:fill="auto"/>
          </w:tcPr>
          <w:p>
            <w:pPr>
              <w:pStyle w:val="13"/>
              <w:autoSpaceDE w:val="0"/>
              <w:autoSpaceDN w:val="0"/>
              <w:spacing w:before="58" w:line="244" w:lineRule="auto"/>
              <w:ind w:left="500" w:right="282" w:hanging="168"/>
            </w:pPr>
            <w:r>
              <w:rPr>
                <w:w w:val="80"/>
              </w:rPr>
              <w:t>支出经济</w:t>
            </w:r>
            <w:r>
              <w:rPr>
                <w:w w:val="90"/>
              </w:rPr>
              <w:t>分类</w:t>
            </w:r>
          </w:p>
        </w:tc>
        <w:tc>
          <w:tcPr>
            <w:tcW w:w="1109" w:type="dxa"/>
            <w:shd w:val="clear" w:color="auto" w:fill="auto"/>
          </w:tcPr>
          <w:p>
            <w:pPr>
              <w:pStyle w:val="13"/>
              <w:autoSpaceDE w:val="0"/>
              <w:autoSpaceDN w:val="0"/>
              <w:spacing w:before="9"/>
              <w:rPr>
                <w:rFonts w:ascii="Times New Roman"/>
                <w:sz w:val="16"/>
              </w:rPr>
            </w:pPr>
          </w:p>
          <w:p>
            <w:pPr>
              <w:pStyle w:val="13"/>
              <w:autoSpaceDE w:val="0"/>
              <w:autoSpaceDN w:val="0"/>
              <w:ind w:left="344" w:right="337"/>
              <w:jc w:val="center"/>
            </w:pPr>
            <w:r>
              <w:rPr>
                <w:w w:val="90"/>
              </w:rPr>
              <w:t>金额</w:t>
            </w:r>
          </w:p>
        </w:tc>
        <w:tc>
          <w:tcPr>
            <w:tcW w:w="4005" w:type="dxa"/>
            <w:gridSpan w:val="3"/>
            <w:shd w:val="clear" w:color="auto" w:fill="auto"/>
          </w:tcPr>
          <w:p>
            <w:pPr>
              <w:pStyle w:val="13"/>
              <w:autoSpaceDE w:val="0"/>
              <w:autoSpaceDN w:val="0"/>
              <w:spacing w:before="9"/>
              <w:rPr>
                <w:rFonts w:ascii="Times New Roman"/>
                <w:sz w:val="16"/>
              </w:rPr>
            </w:pPr>
          </w:p>
          <w:p>
            <w:pPr>
              <w:pStyle w:val="13"/>
              <w:autoSpaceDE w:val="0"/>
              <w:autoSpaceDN w:val="0"/>
              <w:ind w:left="1320" w:right="1312"/>
              <w:jc w:val="center"/>
            </w:pPr>
            <w:r>
              <w:rPr>
                <w:w w:val="90"/>
              </w:rPr>
              <w:t>测算依据及说明</w:t>
            </w:r>
          </w:p>
        </w:tc>
        <w:tc>
          <w:tcPr>
            <w:tcW w:w="1182" w:type="dxa"/>
            <w:shd w:val="clear" w:color="auto" w:fill="auto"/>
          </w:tcPr>
          <w:p>
            <w:pPr>
              <w:pStyle w:val="13"/>
              <w:autoSpaceDE w:val="0"/>
              <w:autoSpaceDN w:val="0"/>
              <w:spacing w:before="9"/>
              <w:rPr>
                <w:rFonts w:ascii="Times New Roman"/>
                <w:sz w:val="16"/>
              </w:rPr>
            </w:pPr>
          </w:p>
          <w:p>
            <w:pPr>
              <w:pStyle w:val="13"/>
              <w:autoSpaceDE w:val="0"/>
              <w:autoSpaceDN w:val="0"/>
              <w:ind w:left="379" w:right="375"/>
              <w:jc w:val="center"/>
            </w:pPr>
            <w:r>
              <w:rPr>
                <w:w w:val="9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shd w:val="clear" w:color="auto" w:fill="auto"/>
          </w:tcPr>
          <w:p>
            <w:pPr>
              <w:pStyle w:val="13"/>
              <w:autoSpaceDE w:val="0"/>
              <w:autoSpaceDN w:val="0"/>
              <w:rPr>
                <w:rFonts w:hint="eastAsia" w:ascii="Times New Roman"/>
                <w:sz w:val="16"/>
              </w:rPr>
            </w:pPr>
            <w:r>
              <w:rPr>
                <w:rFonts w:hint="eastAsia" w:ascii="Times New Roman"/>
                <w:sz w:val="16"/>
              </w:rPr>
              <w:t>以钱养事增补</w:t>
            </w:r>
          </w:p>
        </w:tc>
        <w:tc>
          <w:tcPr>
            <w:tcW w:w="1334" w:type="dxa"/>
            <w:shd w:val="clear" w:color="auto" w:fill="auto"/>
          </w:tcPr>
          <w:p>
            <w:pPr>
              <w:pStyle w:val="13"/>
              <w:autoSpaceDE w:val="0"/>
              <w:autoSpaceDN w:val="0"/>
              <w:rPr>
                <w:rFonts w:ascii="Times New Roman"/>
                <w:sz w:val="16"/>
              </w:rPr>
            </w:pPr>
            <w:r>
              <w:rPr>
                <w:rFonts w:hint="eastAsia" w:ascii="Times New Roman"/>
                <w:sz w:val="16"/>
              </w:rPr>
              <w:t>农业农村支出</w:t>
            </w:r>
          </w:p>
        </w:tc>
        <w:tc>
          <w:tcPr>
            <w:tcW w:w="1336" w:type="dxa"/>
            <w:shd w:val="clear" w:color="auto" w:fill="auto"/>
          </w:tcPr>
          <w:p>
            <w:pPr>
              <w:pStyle w:val="13"/>
              <w:autoSpaceDE w:val="0"/>
              <w:autoSpaceDN w:val="0"/>
              <w:rPr>
                <w:rFonts w:ascii="Times New Roman"/>
                <w:sz w:val="16"/>
              </w:rPr>
            </w:pPr>
            <w:r>
              <w:rPr>
                <w:rFonts w:hint="eastAsia"/>
                <w:color w:val="000000"/>
                <w:kern w:val="0"/>
                <w:sz w:val="15"/>
                <w:szCs w:val="15"/>
                <w:lang w:bidi="ar"/>
              </w:rPr>
              <w:t>事业运行</w:t>
            </w:r>
          </w:p>
        </w:tc>
        <w:tc>
          <w:tcPr>
            <w:tcW w:w="1109" w:type="dxa"/>
            <w:shd w:val="clear" w:color="auto" w:fill="auto"/>
          </w:tcPr>
          <w:p>
            <w:pPr>
              <w:pStyle w:val="13"/>
              <w:autoSpaceDE w:val="0"/>
              <w:autoSpaceDN w:val="0"/>
              <w:rPr>
                <w:rFonts w:ascii="Times New Roman"/>
                <w:sz w:val="16"/>
              </w:rPr>
            </w:pPr>
            <w:r>
              <w:rPr>
                <w:rFonts w:ascii="Times New Roman"/>
                <w:sz w:val="16"/>
              </w:rPr>
              <w:t>622.38</w:t>
            </w:r>
          </w:p>
        </w:tc>
        <w:tc>
          <w:tcPr>
            <w:tcW w:w="4005" w:type="dxa"/>
            <w:gridSpan w:val="3"/>
            <w:shd w:val="clear" w:color="auto" w:fill="auto"/>
          </w:tcPr>
          <w:p>
            <w:pPr>
              <w:pStyle w:val="13"/>
              <w:autoSpaceDE w:val="0"/>
              <w:autoSpaceDN w:val="0"/>
              <w:rPr>
                <w:rFonts w:ascii="Times New Roman"/>
                <w:sz w:val="16"/>
              </w:rPr>
            </w:pPr>
            <w:r>
              <w:rPr>
                <w:rFonts w:hint="eastAsia"/>
                <w:color w:val="000000"/>
                <w:kern w:val="0"/>
                <w:sz w:val="16"/>
                <w:szCs w:val="16"/>
                <w:lang w:bidi="ar"/>
              </w:rPr>
              <w:t>根据《湖北省省级基本支出管理办法》《湖北省省级项目支出管理办法》，</w:t>
            </w:r>
            <w:r>
              <w:rPr>
                <w:rFonts w:hint="eastAsia" w:ascii="Times New Roman"/>
                <w:sz w:val="16"/>
              </w:rPr>
              <w:t>以前年度村民养老保险费用金额测算</w:t>
            </w:r>
          </w:p>
        </w:tc>
        <w:tc>
          <w:tcPr>
            <w:tcW w:w="1182" w:type="dxa"/>
            <w:shd w:val="clear" w:color="auto" w:fill="auto"/>
          </w:tcPr>
          <w:p>
            <w:pPr>
              <w:pStyle w:val="13"/>
              <w:autoSpaceDE w:val="0"/>
              <w:autoSpaceDN w:val="0"/>
              <w:rPr>
                <w:rFonts w:ascii="Times New Roman"/>
                <w:sz w:val="16"/>
              </w:rPr>
            </w:pPr>
            <w:r>
              <w:rPr>
                <w:rFonts w:hint="eastAsia" w:ascii="Times New Roman"/>
                <w:sz w:val="16"/>
              </w:rPr>
              <w:t>事业运行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shd w:val="clear" w:color="auto" w:fill="auto"/>
          </w:tcPr>
          <w:p>
            <w:pPr>
              <w:pStyle w:val="13"/>
              <w:autoSpaceDE w:val="0"/>
              <w:autoSpaceDN w:val="0"/>
              <w:rPr>
                <w:rFonts w:hint="eastAsia" w:ascii="Times New Roman"/>
                <w:sz w:val="16"/>
              </w:rPr>
            </w:pPr>
          </w:p>
        </w:tc>
        <w:tc>
          <w:tcPr>
            <w:tcW w:w="1334" w:type="dxa"/>
            <w:shd w:val="clear" w:color="auto" w:fill="auto"/>
          </w:tcPr>
          <w:p>
            <w:pPr>
              <w:pStyle w:val="13"/>
              <w:autoSpaceDE w:val="0"/>
              <w:autoSpaceDN w:val="0"/>
              <w:rPr>
                <w:rFonts w:hint="eastAsia" w:ascii="Times New Roman"/>
                <w:sz w:val="16"/>
              </w:rPr>
            </w:pPr>
          </w:p>
        </w:tc>
        <w:tc>
          <w:tcPr>
            <w:tcW w:w="1336" w:type="dxa"/>
            <w:shd w:val="clear" w:color="auto" w:fill="auto"/>
          </w:tcPr>
          <w:p>
            <w:pPr>
              <w:pStyle w:val="13"/>
              <w:autoSpaceDE w:val="0"/>
              <w:autoSpaceDN w:val="0"/>
              <w:rPr>
                <w:rFonts w:ascii="Times New Roman"/>
                <w:sz w:val="16"/>
              </w:rPr>
            </w:pPr>
          </w:p>
        </w:tc>
        <w:tc>
          <w:tcPr>
            <w:tcW w:w="1109" w:type="dxa"/>
            <w:shd w:val="clear" w:color="auto" w:fill="auto"/>
          </w:tcPr>
          <w:p>
            <w:pPr>
              <w:pStyle w:val="13"/>
              <w:autoSpaceDE w:val="0"/>
              <w:autoSpaceDN w:val="0"/>
              <w:rPr>
                <w:rFonts w:ascii="Times New Roman"/>
                <w:sz w:val="16"/>
              </w:rPr>
            </w:pPr>
          </w:p>
        </w:tc>
        <w:tc>
          <w:tcPr>
            <w:tcW w:w="4005" w:type="dxa"/>
            <w:gridSpan w:val="3"/>
            <w:shd w:val="clear" w:color="auto" w:fill="auto"/>
          </w:tcPr>
          <w:p>
            <w:pPr>
              <w:pStyle w:val="13"/>
              <w:autoSpaceDE w:val="0"/>
              <w:autoSpaceDN w:val="0"/>
              <w:rPr>
                <w:rFonts w:hint="eastAsia" w:ascii="Times New Roman"/>
                <w:sz w:val="16"/>
              </w:rPr>
            </w:pPr>
          </w:p>
        </w:tc>
        <w:tc>
          <w:tcPr>
            <w:tcW w:w="1182" w:type="dxa"/>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shd w:val="clear" w:color="auto" w:fill="auto"/>
          </w:tcPr>
          <w:p>
            <w:pPr>
              <w:pStyle w:val="13"/>
              <w:autoSpaceDE w:val="0"/>
              <w:autoSpaceDN w:val="0"/>
              <w:rPr>
                <w:rFonts w:ascii="Times New Roman"/>
                <w:sz w:val="16"/>
              </w:rPr>
            </w:pPr>
          </w:p>
        </w:tc>
        <w:tc>
          <w:tcPr>
            <w:tcW w:w="1334" w:type="dxa"/>
            <w:shd w:val="clear" w:color="auto" w:fill="auto"/>
          </w:tcPr>
          <w:p>
            <w:pPr>
              <w:pStyle w:val="13"/>
              <w:autoSpaceDE w:val="0"/>
              <w:autoSpaceDN w:val="0"/>
              <w:rPr>
                <w:rFonts w:ascii="Times New Roman"/>
                <w:sz w:val="16"/>
              </w:rPr>
            </w:pPr>
          </w:p>
        </w:tc>
        <w:tc>
          <w:tcPr>
            <w:tcW w:w="1336" w:type="dxa"/>
            <w:shd w:val="clear" w:color="auto" w:fill="auto"/>
          </w:tcPr>
          <w:p>
            <w:pPr>
              <w:pStyle w:val="13"/>
              <w:autoSpaceDE w:val="0"/>
              <w:autoSpaceDN w:val="0"/>
              <w:rPr>
                <w:rFonts w:ascii="Times New Roman"/>
                <w:sz w:val="16"/>
              </w:rPr>
            </w:pPr>
          </w:p>
        </w:tc>
        <w:tc>
          <w:tcPr>
            <w:tcW w:w="1109" w:type="dxa"/>
            <w:shd w:val="clear" w:color="auto" w:fill="auto"/>
          </w:tcPr>
          <w:p>
            <w:pPr>
              <w:pStyle w:val="13"/>
              <w:autoSpaceDE w:val="0"/>
              <w:autoSpaceDN w:val="0"/>
              <w:rPr>
                <w:rFonts w:ascii="Times New Roman"/>
                <w:sz w:val="16"/>
              </w:rPr>
            </w:pPr>
          </w:p>
        </w:tc>
        <w:tc>
          <w:tcPr>
            <w:tcW w:w="4005" w:type="dxa"/>
            <w:gridSpan w:val="3"/>
            <w:shd w:val="clear" w:color="auto" w:fill="auto"/>
          </w:tcPr>
          <w:p>
            <w:pPr>
              <w:pStyle w:val="13"/>
              <w:autoSpaceDE w:val="0"/>
              <w:autoSpaceDN w:val="0"/>
              <w:rPr>
                <w:rFonts w:ascii="Times New Roman"/>
                <w:sz w:val="16"/>
              </w:rPr>
            </w:pPr>
          </w:p>
        </w:tc>
        <w:tc>
          <w:tcPr>
            <w:tcW w:w="1182" w:type="dxa"/>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shd w:val="clear" w:color="auto" w:fill="auto"/>
          </w:tcPr>
          <w:p>
            <w:pPr>
              <w:pStyle w:val="13"/>
              <w:autoSpaceDE w:val="0"/>
              <w:autoSpaceDN w:val="0"/>
              <w:rPr>
                <w:rFonts w:ascii="Times New Roman"/>
                <w:sz w:val="16"/>
              </w:rPr>
            </w:pPr>
          </w:p>
        </w:tc>
        <w:tc>
          <w:tcPr>
            <w:tcW w:w="1334" w:type="dxa"/>
            <w:shd w:val="clear" w:color="auto" w:fill="auto"/>
          </w:tcPr>
          <w:p>
            <w:pPr>
              <w:pStyle w:val="13"/>
              <w:autoSpaceDE w:val="0"/>
              <w:autoSpaceDN w:val="0"/>
              <w:rPr>
                <w:rFonts w:ascii="Times New Roman"/>
                <w:sz w:val="16"/>
              </w:rPr>
            </w:pPr>
          </w:p>
        </w:tc>
        <w:tc>
          <w:tcPr>
            <w:tcW w:w="1336" w:type="dxa"/>
            <w:shd w:val="clear" w:color="auto" w:fill="auto"/>
          </w:tcPr>
          <w:p>
            <w:pPr>
              <w:pStyle w:val="13"/>
              <w:autoSpaceDE w:val="0"/>
              <w:autoSpaceDN w:val="0"/>
              <w:rPr>
                <w:rFonts w:ascii="Times New Roman"/>
                <w:sz w:val="16"/>
              </w:rPr>
            </w:pPr>
          </w:p>
        </w:tc>
        <w:tc>
          <w:tcPr>
            <w:tcW w:w="1109" w:type="dxa"/>
            <w:shd w:val="clear" w:color="auto" w:fill="auto"/>
          </w:tcPr>
          <w:p>
            <w:pPr>
              <w:pStyle w:val="13"/>
              <w:autoSpaceDE w:val="0"/>
              <w:autoSpaceDN w:val="0"/>
              <w:rPr>
                <w:rFonts w:ascii="Times New Roman"/>
                <w:sz w:val="16"/>
              </w:rPr>
            </w:pPr>
          </w:p>
        </w:tc>
        <w:tc>
          <w:tcPr>
            <w:tcW w:w="4005" w:type="dxa"/>
            <w:gridSpan w:val="3"/>
            <w:shd w:val="clear" w:color="auto" w:fill="auto"/>
          </w:tcPr>
          <w:p>
            <w:pPr>
              <w:pStyle w:val="13"/>
              <w:autoSpaceDE w:val="0"/>
              <w:autoSpaceDN w:val="0"/>
              <w:rPr>
                <w:rFonts w:ascii="Times New Roman"/>
                <w:sz w:val="16"/>
              </w:rPr>
            </w:pPr>
          </w:p>
        </w:tc>
        <w:tc>
          <w:tcPr>
            <w:tcW w:w="1182" w:type="dxa"/>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0300" w:type="dxa"/>
            <w:gridSpan w:val="8"/>
            <w:shd w:val="clear" w:color="auto" w:fill="auto"/>
          </w:tcPr>
          <w:p>
            <w:pPr>
              <w:pStyle w:val="13"/>
              <w:autoSpaceDE w:val="0"/>
              <w:autoSpaceDN w:val="0"/>
              <w:spacing w:before="1" w:line="252" w:lineRule="exact"/>
              <w:ind w:left="4371" w:right="4364"/>
              <w:jc w:val="center"/>
            </w:pPr>
            <w:r>
              <w:rPr>
                <w:w w:val="90"/>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jc w:val="center"/>
        </w:trPr>
        <w:tc>
          <w:tcPr>
            <w:tcW w:w="2668" w:type="dxa"/>
            <w:gridSpan w:val="2"/>
            <w:shd w:val="clear" w:color="auto" w:fill="auto"/>
          </w:tcPr>
          <w:p>
            <w:pPr>
              <w:pStyle w:val="13"/>
              <w:autoSpaceDE w:val="0"/>
              <w:autoSpaceDN w:val="0"/>
              <w:spacing w:before="83"/>
              <w:ind w:left="1125" w:right="1114"/>
              <w:jc w:val="center"/>
            </w:pPr>
            <w:r>
              <w:rPr>
                <w:w w:val="90"/>
              </w:rPr>
              <w:t>品名</w:t>
            </w:r>
          </w:p>
        </w:tc>
        <w:tc>
          <w:tcPr>
            <w:tcW w:w="2445" w:type="dxa"/>
            <w:gridSpan w:val="2"/>
            <w:shd w:val="clear" w:color="auto" w:fill="auto"/>
          </w:tcPr>
          <w:p>
            <w:pPr>
              <w:pStyle w:val="13"/>
              <w:autoSpaceDE w:val="0"/>
              <w:autoSpaceDN w:val="0"/>
              <w:spacing w:before="83"/>
              <w:ind w:left="1013" w:right="1004"/>
              <w:jc w:val="center"/>
            </w:pPr>
            <w:r>
              <w:rPr>
                <w:w w:val="90"/>
              </w:rPr>
              <w:t>数量</w:t>
            </w:r>
          </w:p>
        </w:tc>
        <w:tc>
          <w:tcPr>
            <w:tcW w:w="5187" w:type="dxa"/>
            <w:gridSpan w:val="4"/>
            <w:shd w:val="clear" w:color="auto" w:fill="auto"/>
          </w:tcPr>
          <w:p>
            <w:pPr>
              <w:pStyle w:val="13"/>
              <w:autoSpaceDE w:val="0"/>
              <w:autoSpaceDN w:val="0"/>
              <w:spacing w:before="83"/>
              <w:ind w:left="2383" w:right="2376"/>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hint="eastAsia" w:ascii="Times New Roman"/>
                <w:sz w:val="16"/>
              </w:rPr>
            </w:pPr>
          </w:p>
        </w:tc>
        <w:tc>
          <w:tcPr>
            <w:tcW w:w="2445" w:type="dxa"/>
            <w:gridSpan w:val="2"/>
            <w:shd w:val="clear" w:color="auto" w:fill="auto"/>
          </w:tcPr>
          <w:p>
            <w:pPr>
              <w:pStyle w:val="13"/>
              <w:autoSpaceDE w:val="0"/>
              <w:autoSpaceDN w:val="0"/>
              <w:rPr>
                <w:rFonts w:ascii="Times New Roman"/>
                <w:sz w:val="16"/>
              </w:rPr>
            </w:pPr>
          </w:p>
        </w:tc>
        <w:tc>
          <w:tcPr>
            <w:tcW w:w="5187" w:type="dxa"/>
            <w:gridSpan w:val="4"/>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ascii="Times New Roman"/>
                <w:sz w:val="16"/>
              </w:rPr>
            </w:pPr>
          </w:p>
        </w:tc>
        <w:tc>
          <w:tcPr>
            <w:tcW w:w="2445" w:type="dxa"/>
            <w:gridSpan w:val="2"/>
            <w:shd w:val="clear" w:color="auto" w:fill="auto"/>
          </w:tcPr>
          <w:p>
            <w:pPr>
              <w:pStyle w:val="13"/>
              <w:autoSpaceDE w:val="0"/>
              <w:autoSpaceDN w:val="0"/>
              <w:rPr>
                <w:rFonts w:ascii="Times New Roman"/>
                <w:sz w:val="16"/>
              </w:rPr>
            </w:pPr>
          </w:p>
        </w:tc>
        <w:tc>
          <w:tcPr>
            <w:tcW w:w="5187" w:type="dxa"/>
            <w:gridSpan w:val="4"/>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10300" w:type="dxa"/>
            <w:gridSpan w:val="8"/>
            <w:shd w:val="clear" w:color="auto" w:fill="auto"/>
          </w:tcPr>
          <w:p>
            <w:pPr>
              <w:pStyle w:val="13"/>
              <w:autoSpaceDE w:val="0"/>
              <w:autoSpaceDN w:val="0"/>
              <w:spacing w:before="46"/>
              <w:ind w:left="4373" w:right="4364"/>
              <w:jc w:val="center"/>
            </w:pPr>
            <w:r>
              <w:rPr>
                <w:w w:val="90"/>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spacing w:before="81"/>
              <w:ind w:left="1125" w:right="1114"/>
              <w:jc w:val="center"/>
            </w:pPr>
            <w:r>
              <w:rPr>
                <w:w w:val="90"/>
              </w:rPr>
              <w:t>名称</w:t>
            </w:r>
          </w:p>
        </w:tc>
        <w:tc>
          <w:tcPr>
            <w:tcW w:w="7632" w:type="dxa"/>
            <w:gridSpan w:val="6"/>
            <w:shd w:val="clear" w:color="auto" w:fill="auto"/>
          </w:tcPr>
          <w:p>
            <w:pPr>
              <w:pStyle w:val="13"/>
              <w:autoSpaceDE w:val="0"/>
              <w:autoSpaceDN w:val="0"/>
              <w:spacing w:before="81"/>
              <w:ind w:left="3416" w:right="3409"/>
              <w:jc w:val="center"/>
            </w:pPr>
            <w:r>
              <w:rPr>
                <w:w w:val="90"/>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restart"/>
            <w:shd w:val="clear" w:color="auto" w:fill="auto"/>
          </w:tcPr>
          <w:p>
            <w:pPr>
              <w:pStyle w:val="13"/>
              <w:autoSpaceDE w:val="0"/>
              <w:autoSpaceDN w:val="0"/>
              <w:rPr>
                <w:rFonts w:hint="eastAsia" w:ascii="Times New Roman"/>
                <w:sz w:val="16"/>
              </w:rPr>
            </w:pPr>
            <w:r>
              <w:rPr>
                <w:rFonts w:hint="eastAsia" w:ascii="Times New Roman"/>
                <w:sz w:val="16"/>
              </w:rPr>
              <w:t>以钱养事增补</w:t>
            </w:r>
          </w:p>
        </w:tc>
        <w:tc>
          <w:tcPr>
            <w:tcW w:w="7632" w:type="dxa"/>
            <w:gridSpan w:val="6"/>
            <w:shd w:val="clear" w:color="auto" w:fill="auto"/>
          </w:tcPr>
          <w:p>
            <w:pPr>
              <w:pStyle w:val="13"/>
              <w:autoSpaceDE w:val="0"/>
              <w:autoSpaceDN w:val="0"/>
              <w:rPr>
                <w:rFonts w:hint="eastAsia" w:ascii="Times New Roman"/>
                <w:sz w:val="16"/>
              </w:rPr>
            </w:pPr>
            <w:r>
              <w:rPr>
                <w:rFonts w:hint="eastAsia" w:ascii="Times New Roman"/>
                <w:sz w:val="16"/>
              </w:rPr>
              <w:t>村民养老保险事业运行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continue"/>
            <w:shd w:val="clear" w:color="auto" w:fill="auto"/>
          </w:tcPr>
          <w:p>
            <w:pPr>
              <w:pStyle w:val="13"/>
              <w:autoSpaceDE w:val="0"/>
              <w:autoSpaceDN w:val="0"/>
              <w:rPr>
                <w:rFonts w:hint="eastAsia" w:ascii="Times New Roman"/>
                <w:sz w:val="16"/>
              </w:rPr>
            </w:pPr>
          </w:p>
        </w:tc>
        <w:tc>
          <w:tcPr>
            <w:tcW w:w="7632" w:type="dxa"/>
            <w:gridSpan w:val="6"/>
            <w:shd w:val="clear" w:color="auto" w:fill="auto"/>
          </w:tcPr>
          <w:p>
            <w:pPr>
              <w:pStyle w:val="13"/>
              <w:autoSpaceDE w:val="0"/>
              <w:autoSpaceDN w:val="0"/>
              <w:rPr>
                <w:rFonts w:hint="eastAsia" w:ascii="Times New Roman"/>
                <w:sz w:val="16"/>
              </w:rPr>
            </w:pPr>
            <w:r>
              <w:rPr>
                <w:rFonts w:hint="eastAsia" w:ascii="Times New Roman"/>
                <w:sz w:val="16"/>
              </w:rPr>
              <w:t>参与人员工资、薪酬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jc w:val="center"/>
        </w:trPr>
        <w:tc>
          <w:tcPr>
            <w:tcW w:w="2668" w:type="dxa"/>
            <w:gridSpan w:val="2"/>
            <w:vMerge w:val="continue"/>
            <w:shd w:val="clear" w:color="auto" w:fill="auto"/>
          </w:tcPr>
          <w:p>
            <w:pPr>
              <w:pStyle w:val="13"/>
              <w:autoSpaceDE w:val="0"/>
              <w:autoSpaceDN w:val="0"/>
              <w:rPr>
                <w:rFonts w:ascii="Times New Roman"/>
                <w:sz w:val="16"/>
              </w:rPr>
            </w:pPr>
          </w:p>
        </w:tc>
        <w:tc>
          <w:tcPr>
            <w:tcW w:w="7632" w:type="dxa"/>
            <w:gridSpan w:val="6"/>
            <w:shd w:val="clear" w:color="auto" w:fill="auto"/>
          </w:tcPr>
          <w:p>
            <w:pPr>
              <w:pStyle w:val="13"/>
              <w:autoSpaceDE w:val="0"/>
              <w:autoSpaceDN w:val="0"/>
              <w:jc w:val="left"/>
              <w:rPr>
                <w:rFonts w:ascii="Times New Roman"/>
                <w:sz w:val="16"/>
              </w:rPr>
            </w:pPr>
            <w:r>
              <w:rPr>
                <w:rFonts w:hint="eastAsia"/>
                <w:color w:val="000000"/>
                <w:kern w:val="0"/>
                <w:sz w:val="16"/>
                <w:szCs w:val="16"/>
                <w:lang w:bidi="ar"/>
              </w:rPr>
              <w:t>农村公益事业、农业综合中心服务人员的劳务报酬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ascii="Times New Roman"/>
                <w:sz w:val="16"/>
              </w:rPr>
            </w:pPr>
          </w:p>
        </w:tc>
        <w:tc>
          <w:tcPr>
            <w:tcW w:w="7632" w:type="dxa"/>
            <w:gridSpan w:val="6"/>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0300" w:type="dxa"/>
            <w:gridSpan w:val="8"/>
            <w:tcBorders>
              <w:bottom w:val="single" w:color="000000" w:sz="4" w:space="0"/>
            </w:tcBorders>
            <w:shd w:val="clear" w:color="auto" w:fill="auto"/>
          </w:tcPr>
          <w:p>
            <w:pPr>
              <w:pStyle w:val="13"/>
              <w:autoSpaceDE w:val="0"/>
              <w:autoSpaceDN w:val="0"/>
              <w:spacing w:before="59"/>
              <w:ind w:left="4373" w:right="4364"/>
              <w:jc w:val="center"/>
            </w:pPr>
            <w:r>
              <w:rPr>
                <w:w w:val="90"/>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shd w:val="clear" w:color="auto" w:fill="auto"/>
          </w:tcPr>
          <w:p>
            <w:pPr>
              <w:pStyle w:val="13"/>
              <w:autoSpaceDE w:val="0"/>
              <w:autoSpaceDN w:val="0"/>
              <w:spacing w:before="60"/>
              <w:ind w:left="268" w:right="260"/>
              <w:jc w:val="center"/>
            </w:pPr>
            <w:r>
              <w:rPr>
                <w:w w:val="90"/>
              </w:rPr>
              <w:t>目标名称</w:t>
            </w:r>
          </w:p>
        </w:tc>
        <w:tc>
          <w:tcPr>
            <w:tcW w:w="1334" w:type="dxa"/>
            <w:shd w:val="clear" w:color="auto" w:fill="auto"/>
          </w:tcPr>
          <w:p>
            <w:pPr>
              <w:pStyle w:val="13"/>
              <w:autoSpaceDE w:val="0"/>
              <w:autoSpaceDN w:val="0"/>
              <w:spacing w:before="60"/>
              <w:ind w:left="332"/>
            </w:pPr>
            <w:r>
              <w:rPr>
                <w:w w:val="90"/>
              </w:rPr>
              <w:t>一级指标</w:t>
            </w:r>
          </w:p>
        </w:tc>
        <w:tc>
          <w:tcPr>
            <w:tcW w:w="1336" w:type="dxa"/>
            <w:shd w:val="clear" w:color="auto" w:fill="auto"/>
          </w:tcPr>
          <w:p>
            <w:pPr>
              <w:pStyle w:val="13"/>
              <w:autoSpaceDE w:val="0"/>
              <w:autoSpaceDN w:val="0"/>
              <w:spacing w:before="60"/>
              <w:ind w:left="332"/>
            </w:pPr>
            <w:r>
              <w:rPr>
                <w:w w:val="90"/>
              </w:rPr>
              <w:t>二级指标</w:t>
            </w:r>
          </w:p>
        </w:tc>
        <w:tc>
          <w:tcPr>
            <w:tcW w:w="2444" w:type="dxa"/>
            <w:gridSpan w:val="2"/>
            <w:shd w:val="clear" w:color="auto" w:fill="auto"/>
          </w:tcPr>
          <w:p>
            <w:pPr>
              <w:pStyle w:val="13"/>
              <w:autoSpaceDE w:val="0"/>
              <w:autoSpaceDN w:val="0"/>
              <w:spacing w:before="60"/>
              <w:ind w:left="823" w:right="815"/>
              <w:jc w:val="center"/>
            </w:pPr>
            <w:r>
              <w:rPr>
                <w:w w:val="90"/>
              </w:rPr>
              <w:t>三级指标</w:t>
            </w:r>
          </w:p>
        </w:tc>
        <w:tc>
          <w:tcPr>
            <w:tcW w:w="1335" w:type="dxa"/>
            <w:shd w:val="clear" w:color="auto" w:fill="auto"/>
          </w:tcPr>
          <w:p>
            <w:pPr>
              <w:pStyle w:val="13"/>
              <w:autoSpaceDE w:val="0"/>
              <w:autoSpaceDN w:val="0"/>
              <w:spacing w:before="60"/>
              <w:ind w:left="266" w:right="260"/>
              <w:jc w:val="center"/>
            </w:pPr>
            <w:r>
              <w:rPr>
                <w:w w:val="90"/>
              </w:rPr>
              <w:t>指标值</w:t>
            </w:r>
          </w:p>
        </w:tc>
        <w:tc>
          <w:tcPr>
            <w:tcW w:w="2517" w:type="dxa"/>
            <w:gridSpan w:val="2"/>
            <w:shd w:val="clear" w:color="auto" w:fill="auto"/>
          </w:tcPr>
          <w:p>
            <w:pPr>
              <w:pStyle w:val="13"/>
              <w:autoSpaceDE w:val="0"/>
              <w:autoSpaceDN w:val="0"/>
              <w:spacing w:before="60"/>
              <w:ind w:left="671"/>
            </w:pPr>
            <w:r>
              <w:rPr>
                <w:w w:val="90"/>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restart"/>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以钱养事增补资金</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1、完成年度工作任务；2、保障教育、社会保障、文化、医疗卫生、农林水等民生资金保障力度，预算资金保障率达到100%。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hint="eastAsia" w:ascii="Times New Roman"/>
                <w:sz w:val="16"/>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restart"/>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万元</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continue"/>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顺利</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continue"/>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满意度指标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群众满意率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22"/>
                <w:szCs w:val="22"/>
                <w:lang w:bidi="ar"/>
              </w:rPr>
              <w:t>99%</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服务对象满意度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10300" w:type="dxa"/>
            <w:gridSpan w:val="8"/>
            <w:shd w:val="clear" w:color="auto" w:fill="auto"/>
          </w:tcPr>
          <w:p>
            <w:pPr>
              <w:pStyle w:val="13"/>
              <w:autoSpaceDE w:val="0"/>
              <w:autoSpaceDN w:val="0"/>
              <w:spacing w:before="9" w:line="261" w:lineRule="exact"/>
              <w:ind w:left="4373" w:right="4364"/>
              <w:jc w:val="center"/>
            </w:pPr>
            <w:r>
              <w:rPr>
                <w:w w:val="90"/>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1"/>
            </w:pPr>
            <w:r>
              <w:rPr>
                <w:w w:val="90"/>
              </w:rPr>
              <w:t>目标名称</w:t>
            </w:r>
          </w:p>
        </w:tc>
        <w:tc>
          <w:tcPr>
            <w:tcW w:w="1334"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一级指标</w:t>
            </w:r>
          </w:p>
        </w:tc>
        <w:tc>
          <w:tcPr>
            <w:tcW w:w="1336"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二级指标</w:t>
            </w:r>
          </w:p>
        </w:tc>
        <w:tc>
          <w:tcPr>
            <w:tcW w:w="1109" w:type="dxa"/>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385" w:right="376"/>
              <w:jc w:val="center"/>
            </w:pPr>
            <w:r>
              <w:rPr>
                <w:w w:val="80"/>
              </w:rPr>
              <w:t>三级指标</w:t>
            </w:r>
          </w:p>
        </w:tc>
        <w:tc>
          <w:tcPr>
            <w:tcW w:w="4005" w:type="dxa"/>
            <w:gridSpan w:val="3"/>
            <w:shd w:val="clear" w:color="auto" w:fill="auto"/>
          </w:tcPr>
          <w:p>
            <w:pPr>
              <w:pStyle w:val="13"/>
              <w:autoSpaceDE w:val="0"/>
              <w:autoSpaceDN w:val="0"/>
              <w:spacing w:before="88"/>
              <w:ind w:left="1318" w:right="1312"/>
              <w:jc w:val="center"/>
            </w:pPr>
            <w:r>
              <w:rPr>
                <w:w w:val="90"/>
              </w:rPr>
              <w:t>指标值</w:t>
            </w:r>
          </w:p>
        </w:tc>
        <w:tc>
          <w:tcPr>
            <w:tcW w:w="1182" w:type="dxa"/>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420" w:right="162" w:hanging="250"/>
            </w:pPr>
            <w:r>
              <w:rPr>
                <w:w w:val="80"/>
              </w:rPr>
              <w:t>指标值确定</w:t>
            </w:r>
            <w:r>
              <w:rPr>
                <w:w w:val="90"/>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334" w:type="dxa"/>
            <w:vMerge w:val="continue"/>
            <w:tcBorders>
              <w:top w:val="nil"/>
            </w:tcBorders>
            <w:shd w:val="clear" w:color="auto" w:fill="auto"/>
          </w:tcPr>
          <w:p>
            <w:pPr>
              <w:autoSpaceDE w:val="0"/>
              <w:autoSpaceDN w:val="0"/>
              <w:rPr>
                <w:rFonts w:ascii="Calibri" w:hAnsi="Calibri"/>
                <w:sz w:val="2"/>
                <w:szCs w:val="2"/>
              </w:rPr>
            </w:pPr>
          </w:p>
        </w:tc>
        <w:tc>
          <w:tcPr>
            <w:tcW w:w="1334" w:type="dxa"/>
            <w:vMerge w:val="continue"/>
            <w:tcBorders>
              <w:top w:val="nil"/>
            </w:tcBorders>
            <w:shd w:val="clear" w:color="auto" w:fill="auto"/>
          </w:tcPr>
          <w:p>
            <w:pPr>
              <w:autoSpaceDE w:val="0"/>
              <w:autoSpaceDN w:val="0"/>
              <w:rPr>
                <w:rFonts w:ascii="Calibri" w:hAnsi="Calibri"/>
                <w:sz w:val="2"/>
                <w:szCs w:val="2"/>
              </w:rPr>
            </w:pPr>
          </w:p>
        </w:tc>
        <w:tc>
          <w:tcPr>
            <w:tcW w:w="1336" w:type="dxa"/>
            <w:vMerge w:val="continue"/>
            <w:tcBorders>
              <w:top w:val="nil"/>
            </w:tcBorders>
            <w:shd w:val="clear" w:color="auto" w:fill="auto"/>
          </w:tcPr>
          <w:p>
            <w:pPr>
              <w:autoSpaceDE w:val="0"/>
              <w:autoSpaceDN w:val="0"/>
              <w:rPr>
                <w:rFonts w:ascii="Calibri" w:hAnsi="Calibri"/>
                <w:sz w:val="2"/>
                <w:szCs w:val="2"/>
              </w:rPr>
            </w:pPr>
          </w:p>
        </w:tc>
        <w:tc>
          <w:tcPr>
            <w:tcW w:w="1109" w:type="dxa"/>
            <w:vMerge w:val="continue"/>
            <w:tcBorders>
              <w:top w:val="nil"/>
            </w:tcBorders>
            <w:shd w:val="clear" w:color="auto" w:fill="auto"/>
          </w:tcPr>
          <w:p>
            <w:pPr>
              <w:autoSpaceDE w:val="0"/>
              <w:autoSpaceDN w:val="0"/>
              <w:rPr>
                <w:rFonts w:ascii="Calibri" w:hAnsi="Calibri"/>
                <w:sz w:val="2"/>
                <w:szCs w:val="2"/>
              </w:rPr>
            </w:pPr>
          </w:p>
        </w:tc>
        <w:tc>
          <w:tcPr>
            <w:tcW w:w="1335" w:type="dxa"/>
            <w:shd w:val="clear" w:color="auto" w:fill="auto"/>
          </w:tcPr>
          <w:p>
            <w:pPr>
              <w:pStyle w:val="13"/>
              <w:autoSpaceDE w:val="0"/>
              <w:autoSpaceDN w:val="0"/>
              <w:spacing w:before="137"/>
              <w:ind w:left="266" w:right="261"/>
              <w:jc w:val="center"/>
            </w:pPr>
            <w:r>
              <w:rPr>
                <w:w w:val="90"/>
              </w:rPr>
              <w:t>前年</w:t>
            </w:r>
          </w:p>
        </w:tc>
        <w:tc>
          <w:tcPr>
            <w:tcW w:w="1335" w:type="dxa"/>
            <w:shd w:val="clear" w:color="auto" w:fill="auto"/>
          </w:tcPr>
          <w:p>
            <w:pPr>
              <w:pStyle w:val="13"/>
              <w:autoSpaceDE w:val="0"/>
              <w:autoSpaceDN w:val="0"/>
              <w:spacing w:before="137"/>
              <w:ind w:left="266" w:right="258"/>
              <w:jc w:val="center"/>
            </w:pPr>
            <w:r>
              <w:rPr>
                <w:w w:val="90"/>
              </w:rPr>
              <w:t>上年</w:t>
            </w:r>
          </w:p>
        </w:tc>
        <w:tc>
          <w:tcPr>
            <w:tcW w:w="1335" w:type="dxa"/>
            <w:shd w:val="clear" w:color="auto" w:fill="auto"/>
          </w:tcPr>
          <w:p>
            <w:pPr>
              <w:pStyle w:val="13"/>
              <w:autoSpaceDE w:val="0"/>
              <w:autoSpaceDN w:val="0"/>
              <w:ind w:left="266" w:right="262"/>
              <w:jc w:val="center"/>
            </w:pPr>
            <w:r>
              <w:rPr>
                <w:w w:val="90"/>
              </w:rPr>
              <w:t>预计当年</w:t>
            </w:r>
          </w:p>
          <w:p>
            <w:pPr>
              <w:pStyle w:val="13"/>
              <w:autoSpaceDE w:val="0"/>
              <w:autoSpaceDN w:val="0"/>
              <w:spacing w:before="4" w:line="252" w:lineRule="exact"/>
              <w:ind w:left="266" w:right="259"/>
              <w:jc w:val="center"/>
            </w:pPr>
            <w:r>
              <w:rPr>
                <w:w w:val="90"/>
              </w:rPr>
              <w:t>实现</w:t>
            </w:r>
          </w:p>
        </w:tc>
        <w:tc>
          <w:tcPr>
            <w:tcW w:w="1182" w:type="dxa"/>
            <w:vMerge w:val="continue"/>
            <w:tcBorders>
              <w:top w:val="nil"/>
            </w:tcBorders>
            <w:shd w:val="clear" w:color="auto" w:fill="auto"/>
          </w:tcPr>
          <w:p>
            <w:pPr>
              <w:autoSpaceDE w:val="0"/>
              <w:autoSpaceDN w:val="0"/>
              <w:rPr>
                <w:rFonts w:ascii="Calibri" w:hAnsi="Calibri"/>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tcBorders>
              <w:top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以钱养事增补资金</w:t>
            </w:r>
          </w:p>
        </w:tc>
        <w:tc>
          <w:tcPr>
            <w:tcW w:w="1334" w:type="dxa"/>
            <w:vMerge w:val="restart"/>
            <w:tcBorders>
              <w:top w:val="single" w:color="000000" w:sz="4" w:space="0"/>
              <w:left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1、完成年度工作任务；2、保障教育、社会保障、文化、医疗卫生、农林水等民生资金保障力度，预算资金保障率达到100%。</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hint="eastAsia"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1、完成年度工作任务；2、保障教育、社会保障、文化、医疗卫生、农林水等民生资金保障力度，预算资金保障率达到100%。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restart"/>
            <w:tcBorders>
              <w:left w:val="single" w:color="000000" w:sz="4" w:space="0"/>
            </w:tcBorders>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1</w:t>
            </w:r>
            <w:r>
              <w:rPr>
                <w:color w:val="000000"/>
                <w:kern w:val="0"/>
                <w:sz w:val="16"/>
                <w:szCs w:val="16"/>
                <w:lang w:bidi="ar"/>
              </w:rPr>
              <w:t>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 办事整体工作顺利开展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tcBorders>
            <w:shd w:val="clear" w:color="auto" w:fill="auto"/>
          </w:tcPr>
          <w:p>
            <w:pPr>
              <w:pStyle w:val="13"/>
              <w:autoSpaceDE w:val="0"/>
              <w:autoSpaceDN w:val="0"/>
              <w:rPr>
                <w:rFonts w:hint="eastAsia"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社会效益指标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社会效益率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顺利</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推动 办事整体工作顺利开展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顺利</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tcBorders>
            <w:shd w:val="clear" w:color="auto" w:fill="auto"/>
          </w:tcPr>
          <w:p>
            <w:pPr>
              <w:pStyle w:val="13"/>
              <w:autoSpaceDE w:val="0"/>
              <w:autoSpaceDN w:val="0"/>
              <w:rPr>
                <w:rFonts w:hint="eastAsia"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满意度指标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群众满意率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99%</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服务对象满意度</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9</w:t>
            </w:r>
            <w:r>
              <w:rPr>
                <w:rFonts w:ascii="Times New Roman"/>
                <w:sz w:val="20"/>
                <w:szCs w:val="32"/>
              </w:rPr>
              <w:t>9%</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服务对象满意度</w:t>
            </w:r>
          </w:p>
        </w:tc>
      </w:tr>
    </w:tbl>
    <w:p>
      <w:pPr>
        <w:rPr>
          <w:sz w:val="16"/>
        </w:rPr>
        <w:sectPr>
          <w:pgSz w:w="11910" w:h="16840"/>
          <w:pgMar w:top="1580" w:right="680" w:bottom="1680" w:left="680" w:header="0" w:footer="1493" w:gutter="0"/>
          <w:cols w:space="720" w:num="1"/>
        </w:sectPr>
      </w:pPr>
    </w:p>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autoSpaceDE w:val="0"/>
        <w:autoSpaceDN w:val="0"/>
        <w:jc w:val="center"/>
        <w:rPr>
          <w:rFonts w:hint="eastAsia" w:ascii="黑体" w:hAnsi="黑体" w:eastAsia="黑体" w:cs="黑体"/>
          <w:sz w:val="36"/>
        </w:rPr>
      </w:pPr>
      <w:r>
        <w:rPr>
          <w:rFonts w:hint="eastAsia" w:ascii="黑体" w:hAnsi="黑体" w:eastAsia="黑体" w:cs="黑体"/>
          <w:sz w:val="36"/>
        </w:rPr>
        <w:t>部门项目申报表(含绩效目标)</w:t>
      </w:r>
    </w:p>
    <w:p>
      <w:pPr>
        <w:tabs>
          <w:tab w:val="left" w:pos="9143"/>
        </w:tabs>
        <w:spacing w:before="139" w:after="23"/>
        <w:ind w:left="850"/>
        <w:rPr>
          <w:rFonts w:ascii="宋体"/>
        </w:rPr>
      </w:pPr>
      <w:r>
        <w:rPr>
          <w:rFonts w:hint="eastAsia" w:ascii="宋体"/>
        </w:rPr>
        <w:t>申报日期：</w:t>
      </w:r>
      <w:r>
        <w:rPr>
          <w:rFonts w:hint="eastAsia" w:ascii="宋体"/>
        </w:rPr>
        <w:tab/>
      </w:r>
      <w:r>
        <w:rPr>
          <w:rFonts w:hint="eastAsia" w:ascii="宋体"/>
        </w:rPr>
        <w:t>单位：万元</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1"/>
        <w:gridCol w:w="2447"/>
        <w:gridCol w:w="2383"/>
        <w:gridCol w:w="2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3"/>
              <w:ind w:left="743" w:right="734"/>
              <w:jc w:val="center"/>
            </w:pPr>
            <w:r>
              <w:rPr>
                <w:w w:val="90"/>
              </w:rPr>
              <w:t>项目名称</w:t>
            </w:r>
          </w:p>
        </w:tc>
        <w:tc>
          <w:tcPr>
            <w:tcW w:w="2447" w:type="dxa"/>
            <w:shd w:val="clear" w:color="auto" w:fill="auto"/>
          </w:tcPr>
          <w:p>
            <w:pPr>
              <w:widowControl/>
              <w:autoSpaceDE w:val="0"/>
              <w:autoSpaceDN w:val="0"/>
              <w:rPr>
                <w:rFonts w:hint="eastAsia" w:ascii="Calibri" w:hAnsi="Calibri" w:cs="Arial"/>
                <w:color w:val="000000"/>
                <w:kern w:val="0"/>
                <w:sz w:val="22"/>
              </w:rPr>
            </w:pPr>
            <w:r>
              <w:rPr>
                <w:rFonts w:hint="eastAsia" w:ascii="Calibri" w:hAnsi="Calibri" w:cs="Arial"/>
                <w:color w:val="000000"/>
                <w:sz w:val="22"/>
              </w:rPr>
              <w:t>村级运转增加</w:t>
            </w:r>
          </w:p>
          <w:p>
            <w:pPr>
              <w:pStyle w:val="13"/>
              <w:autoSpaceDE w:val="0"/>
              <w:autoSpaceDN w:val="0"/>
              <w:rPr>
                <w:rFonts w:ascii="Times New Roman"/>
                <w:sz w:val="18"/>
              </w:rPr>
            </w:pPr>
          </w:p>
        </w:tc>
        <w:tc>
          <w:tcPr>
            <w:tcW w:w="2383" w:type="dxa"/>
            <w:shd w:val="clear" w:color="auto" w:fill="auto"/>
          </w:tcPr>
          <w:p>
            <w:pPr>
              <w:pStyle w:val="13"/>
              <w:autoSpaceDE w:val="0"/>
              <w:autoSpaceDN w:val="0"/>
              <w:spacing w:before="113"/>
              <w:ind w:left="748" w:right="736"/>
              <w:jc w:val="center"/>
            </w:pPr>
            <w:r>
              <w:rPr>
                <w:w w:val="90"/>
              </w:rPr>
              <w:t>项目编码</w:t>
            </w:r>
          </w:p>
        </w:tc>
        <w:tc>
          <w:tcPr>
            <w:tcW w:w="2519" w:type="dxa"/>
            <w:shd w:val="clear" w:color="auto" w:fill="auto"/>
          </w:tcPr>
          <w:p>
            <w:pPr>
              <w:pStyle w:val="13"/>
              <w:autoSpaceDE w:val="0"/>
              <w:autoSpaceDN w:val="0"/>
              <w:rPr>
                <w:rFonts w:ascii="Times New Roman"/>
                <w:sz w:val="18"/>
              </w:rPr>
            </w:pPr>
            <w:r>
              <w:rPr>
                <w:rFonts w:hint="eastAsia" w:cs="Arial"/>
                <w:color w:val="000000"/>
                <w:sz w:val="22"/>
                <w:szCs w:val="22"/>
              </w:rPr>
              <w:t>42011622122T0000001</w:t>
            </w:r>
            <w:r>
              <w:rPr>
                <w:rFonts w:cs="Arial"/>
                <w:color w:val="000000"/>
                <w:sz w:val="22"/>
                <w:szCs w:val="22"/>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8" w:right="734"/>
              <w:jc w:val="center"/>
            </w:pPr>
            <w:r>
              <w:rPr>
                <w:w w:val="90"/>
              </w:rPr>
              <w:t>项目主管部门</w:t>
            </w:r>
          </w:p>
        </w:tc>
        <w:tc>
          <w:tcPr>
            <w:tcW w:w="2447" w:type="dxa"/>
            <w:shd w:val="clear" w:color="auto" w:fill="auto"/>
          </w:tcPr>
          <w:p>
            <w:pPr>
              <w:widowControl/>
              <w:autoSpaceDE w:val="0"/>
              <w:autoSpaceDN w:val="0"/>
              <w:rPr>
                <w:rFonts w:ascii="Calibri" w:hAnsi="Calibri" w:cs="Arial"/>
                <w:color w:val="000000"/>
                <w:kern w:val="0"/>
                <w:sz w:val="22"/>
              </w:rPr>
            </w:pPr>
            <w:r>
              <w:rPr>
                <w:rFonts w:hint="eastAsia" w:ascii="Calibri" w:hAnsi="Calibri" w:cs="Arial"/>
                <w:color w:val="000000"/>
                <w:sz w:val="22"/>
              </w:rPr>
              <w:t>武汉市黄陂区人民政府长轩岭街道办事处本级</w:t>
            </w:r>
          </w:p>
          <w:p>
            <w:pPr>
              <w:pStyle w:val="13"/>
              <w:autoSpaceDE w:val="0"/>
              <w:autoSpaceDN w:val="0"/>
              <w:rPr>
                <w:rFonts w:ascii="Times New Roman"/>
                <w:sz w:val="18"/>
              </w:rPr>
            </w:pPr>
          </w:p>
        </w:tc>
        <w:tc>
          <w:tcPr>
            <w:tcW w:w="2383" w:type="dxa"/>
            <w:shd w:val="clear" w:color="auto" w:fill="auto"/>
          </w:tcPr>
          <w:p>
            <w:pPr>
              <w:pStyle w:val="13"/>
              <w:autoSpaceDE w:val="0"/>
              <w:autoSpaceDN w:val="0"/>
              <w:spacing w:before="112"/>
              <w:ind w:left="748" w:right="736"/>
              <w:jc w:val="center"/>
            </w:pPr>
            <w:r>
              <w:rPr>
                <w:w w:val="90"/>
              </w:rPr>
              <w:t>项目执行单位</w:t>
            </w:r>
          </w:p>
        </w:tc>
        <w:tc>
          <w:tcPr>
            <w:tcW w:w="2519" w:type="dxa"/>
            <w:shd w:val="clear" w:color="auto" w:fill="auto"/>
          </w:tcPr>
          <w:p>
            <w:pPr>
              <w:widowControl/>
              <w:autoSpaceDE w:val="0"/>
              <w:autoSpaceDN w:val="0"/>
              <w:rPr>
                <w:rFonts w:ascii="Calibri" w:hAnsi="Calibri" w:cs="Arial"/>
                <w:color w:val="000000"/>
                <w:kern w:val="0"/>
                <w:sz w:val="22"/>
              </w:rPr>
            </w:pPr>
            <w:r>
              <w:rPr>
                <w:rFonts w:hint="eastAsia" w:ascii="Calibri" w:hAnsi="Calibri" w:cs="Arial"/>
                <w:color w:val="000000"/>
                <w:sz w:val="22"/>
              </w:rPr>
              <w:t>武汉市黄陂区人民政府长轩岭街道办事处本级</w:t>
            </w:r>
          </w:p>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1"/>
              <w:ind w:left="743" w:right="734"/>
              <w:jc w:val="center"/>
            </w:pPr>
            <w:r>
              <w:rPr>
                <w:w w:val="90"/>
              </w:rPr>
              <w:t>项目负责人</w:t>
            </w:r>
          </w:p>
        </w:tc>
        <w:tc>
          <w:tcPr>
            <w:tcW w:w="2447" w:type="dxa"/>
            <w:shd w:val="clear" w:color="auto" w:fill="auto"/>
          </w:tcPr>
          <w:p>
            <w:pPr>
              <w:pStyle w:val="13"/>
              <w:autoSpaceDE w:val="0"/>
              <w:autoSpaceDN w:val="0"/>
              <w:jc w:val="center"/>
              <w:rPr>
                <w:rFonts w:hint="eastAsia" w:ascii="Times New Roman"/>
                <w:sz w:val="18"/>
              </w:rPr>
            </w:pPr>
            <w:r>
              <w:rPr>
                <w:rFonts w:hint="eastAsia" w:ascii="Times New Roman"/>
                <w:sz w:val="18"/>
              </w:rPr>
              <w:t>卢美华</w:t>
            </w:r>
          </w:p>
        </w:tc>
        <w:tc>
          <w:tcPr>
            <w:tcW w:w="2383" w:type="dxa"/>
            <w:shd w:val="clear" w:color="auto" w:fill="auto"/>
          </w:tcPr>
          <w:p>
            <w:pPr>
              <w:pStyle w:val="13"/>
              <w:autoSpaceDE w:val="0"/>
              <w:autoSpaceDN w:val="0"/>
              <w:spacing w:before="111"/>
              <w:ind w:left="748" w:right="736"/>
              <w:jc w:val="center"/>
            </w:pPr>
            <w:r>
              <w:rPr>
                <w:w w:val="90"/>
              </w:rPr>
              <w:t>联系电话</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1</w:t>
            </w:r>
            <w:r>
              <w:rPr>
                <w:rFonts w:ascii="Times New Roman"/>
                <w:sz w:val="18"/>
              </w:rPr>
              <w:t>3098841486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3" w:right="734"/>
              <w:jc w:val="center"/>
            </w:pPr>
            <w:r>
              <w:rPr>
                <w:w w:val="90"/>
              </w:rPr>
              <w:t>单位地址</w:t>
            </w:r>
          </w:p>
        </w:tc>
        <w:tc>
          <w:tcPr>
            <w:tcW w:w="2447" w:type="dxa"/>
            <w:shd w:val="clear" w:color="auto" w:fill="auto"/>
          </w:tcPr>
          <w:p>
            <w:pPr>
              <w:pStyle w:val="13"/>
              <w:autoSpaceDE w:val="0"/>
              <w:autoSpaceDN w:val="0"/>
              <w:rPr>
                <w:rFonts w:ascii="Times New Roman"/>
                <w:sz w:val="18"/>
              </w:rPr>
            </w:pPr>
            <w:r>
              <w:rPr>
                <w:rFonts w:hint="eastAsia" w:ascii="Times New Roman"/>
                <w:sz w:val="18"/>
              </w:rPr>
              <w:t>黄陂区长轩岭街月湖路1号</w:t>
            </w:r>
          </w:p>
        </w:tc>
        <w:tc>
          <w:tcPr>
            <w:tcW w:w="2383" w:type="dxa"/>
            <w:shd w:val="clear" w:color="auto" w:fill="auto"/>
          </w:tcPr>
          <w:p>
            <w:pPr>
              <w:pStyle w:val="13"/>
              <w:autoSpaceDE w:val="0"/>
              <w:autoSpaceDN w:val="0"/>
              <w:spacing w:before="112"/>
              <w:ind w:left="748" w:right="736"/>
              <w:jc w:val="center"/>
            </w:pPr>
            <w:r>
              <w:rPr>
                <w:w w:val="90"/>
              </w:rPr>
              <w:t>邮政编码</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4</w:t>
            </w:r>
            <w:r>
              <w:rPr>
                <w:rFonts w:ascii="Times New Roman"/>
                <w:sz w:val="18"/>
              </w:rPr>
              <w:t>30300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2961" w:type="dxa"/>
            <w:shd w:val="clear" w:color="auto" w:fill="auto"/>
          </w:tcPr>
          <w:p>
            <w:pPr>
              <w:pStyle w:val="13"/>
              <w:autoSpaceDE w:val="0"/>
              <w:autoSpaceDN w:val="0"/>
              <w:spacing w:before="111"/>
              <w:ind w:left="743" w:right="734"/>
              <w:jc w:val="center"/>
            </w:pPr>
            <w:r>
              <w:rPr>
                <w:w w:val="90"/>
              </w:rPr>
              <w:t>项目属性</w:t>
            </w:r>
          </w:p>
        </w:tc>
        <w:tc>
          <w:tcPr>
            <w:tcW w:w="7349"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4" w:hRule="atLeast"/>
          <w:jc w:val="center"/>
        </w:trPr>
        <w:tc>
          <w:tcPr>
            <w:tcW w:w="2961" w:type="dxa"/>
            <w:shd w:val="clear" w:color="auto" w:fill="auto"/>
          </w:tcPr>
          <w:p>
            <w:pPr>
              <w:pStyle w:val="13"/>
              <w:autoSpaceDE w:val="0"/>
              <w:autoSpaceDN w:val="0"/>
              <w:spacing w:before="113"/>
              <w:ind w:left="748" w:right="734"/>
              <w:jc w:val="center"/>
            </w:pPr>
            <w:r>
              <w:rPr>
                <w:w w:val="90"/>
              </w:rPr>
              <w:t>支出项目类别</w:t>
            </w:r>
          </w:p>
        </w:tc>
        <w:tc>
          <w:tcPr>
            <w:tcW w:w="7349"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3" w:right="734"/>
              <w:jc w:val="center"/>
            </w:pPr>
            <w:r>
              <w:rPr>
                <w:w w:val="90"/>
              </w:rPr>
              <w:t>起始年度</w:t>
            </w:r>
          </w:p>
        </w:tc>
        <w:tc>
          <w:tcPr>
            <w:tcW w:w="2447" w:type="dxa"/>
            <w:shd w:val="clear" w:color="auto" w:fill="auto"/>
          </w:tcPr>
          <w:p>
            <w:pPr>
              <w:pStyle w:val="13"/>
              <w:autoSpaceDE w:val="0"/>
              <w:autoSpaceDN w:val="0"/>
              <w:jc w:val="center"/>
              <w:rPr>
                <w:rFonts w:ascii="Times New Roman"/>
                <w:sz w:val="18"/>
              </w:rPr>
            </w:pPr>
            <w:r>
              <w:rPr>
                <w:rFonts w:hint="eastAsia" w:ascii="Times New Roman"/>
                <w:sz w:val="18"/>
              </w:rPr>
              <w:t>2</w:t>
            </w:r>
            <w:r>
              <w:rPr>
                <w:rFonts w:ascii="Times New Roman"/>
                <w:sz w:val="18"/>
              </w:rPr>
              <w:t>023</w:t>
            </w:r>
          </w:p>
        </w:tc>
        <w:tc>
          <w:tcPr>
            <w:tcW w:w="2383" w:type="dxa"/>
            <w:shd w:val="clear" w:color="auto" w:fill="auto"/>
          </w:tcPr>
          <w:p>
            <w:pPr>
              <w:pStyle w:val="13"/>
              <w:autoSpaceDE w:val="0"/>
              <w:autoSpaceDN w:val="0"/>
              <w:spacing w:before="112"/>
              <w:ind w:left="748" w:right="736"/>
              <w:jc w:val="center"/>
            </w:pPr>
            <w:r>
              <w:rPr>
                <w:w w:val="90"/>
              </w:rPr>
              <w:t>终止年度</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2</w:t>
            </w:r>
            <w:r>
              <w:rPr>
                <w:rFonts w:ascii="Times New Roman"/>
                <w:sz w:val="18"/>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2961" w:type="dxa"/>
            <w:shd w:val="clear" w:color="auto" w:fill="auto"/>
          </w:tcPr>
          <w:p>
            <w:pPr>
              <w:pStyle w:val="13"/>
              <w:autoSpaceDE w:val="0"/>
              <w:autoSpaceDN w:val="0"/>
              <w:spacing w:before="10"/>
              <w:rPr>
                <w:sz w:val="15"/>
              </w:rPr>
            </w:pPr>
          </w:p>
          <w:p>
            <w:pPr>
              <w:pStyle w:val="13"/>
              <w:autoSpaceDE w:val="0"/>
              <w:autoSpaceDN w:val="0"/>
              <w:ind w:left="748" w:right="734"/>
              <w:jc w:val="center"/>
            </w:pPr>
            <w:r>
              <w:rPr>
                <w:w w:val="90"/>
              </w:rPr>
              <w:t>项目立项依据</w:t>
            </w:r>
          </w:p>
        </w:tc>
        <w:tc>
          <w:tcPr>
            <w:tcW w:w="7349" w:type="dxa"/>
            <w:gridSpan w:val="3"/>
            <w:shd w:val="clear" w:color="auto" w:fill="auto"/>
          </w:tcPr>
          <w:p>
            <w:pPr>
              <w:pStyle w:val="13"/>
              <w:autoSpaceDE w:val="0"/>
              <w:autoSpaceDN w:val="0"/>
              <w:rPr>
                <w:rFonts w:ascii="Times New Roman"/>
                <w:sz w:val="16"/>
                <w:szCs w:val="16"/>
              </w:rPr>
            </w:pPr>
            <w:r>
              <w:rPr>
                <w:rFonts w:ascii="Times New Roman" w:hAnsi="Times New Roman" w:cs="Times New Roman"/>
                <w:color w:val="000000"/>
                <w:kern w:val="0"/>
                <w:sz w:val="16"/>
                <w:szCs w:val="16"/>
                <w:lang w:bidi="ar"/>
              </w:rPr>
              <w:t>1.</w:t>
            </w:r>
            <w:r>
              <w:rPr>
                <w:rFonts w:hint="eastAsia"/>
                <w:color w:val="000000"/>
                <w:kern w:val="0"/>
                <w:sz w:val="16"/>
                <w:szCs w:val="16"/>
                <w:lang w:bidi="ar"/>
              </w:rPr>
              <w:t>《</w:t>
            </w:r>
            <w:r>
              <w:rPr>
                <w:rFonts w:hint="eastAsia"/>
                <w:color w:val="000000"/>
                <w:kern w:val="0"/>
                <w:sz w:val="16"/>
                <w:szCs w:val="16"/>
                <w:lang w:val="en-US" w:eastAsia="zh-CN" w:bidi="ar"/>
              </w:rPr>
              <w:t>中华人民共和国</w:t>
            </w:r>
            <w:r>
              <w:rPr>
                <w:rFonts w:hint="eastAsia"/>
                <w:color w:val="000000"/>
                <w:kern w:val="0"/>
                <w:sz w:val="16"/>
                <w:szCs w:val="16"/>
                <w:lang w:bidi="ar"/>
              </w:rPr>
              <w:t>预算法》；《省公务员局关于加强乡镇财政队伍建设的意见》；2.省人力资源和社会保障厅</w:t>
            </w:r>
            <w:r>
              <w:rPr>
                <w:rStyle w:val="15"/>
              </w:rPr>
              <w:t>,</w:t>
            </w:r>
            <w:r>
              <w:rPr>
                <w:rFonts w:hint="eastAsia"/>
                <w:color w:val="000000"/>
                <w:kern w:val="0"/>
                <w:sz w:val="16"/>
                <w:szCs w:val="16"/>
                <w:lang w:bidi="ar"/>
              </w:rPr>
              <w:t>省机构编制委员会办公室；</w:t>
            </w:r>
            <w:r>
              <w:rPr>
                <w:rStyle w:val="16"/>
                <w:sz w:val="16"/>
                <w:szCs w:val="16"/>
                <w:lang w:bidi="ar"/>
              </w:rPr>
              <w:t>3.</w:t>
            </w:r>
            <w:r>
              <w:rPr>
                <w:rFonts w:hint="eastAsia"/>
                <w:color w:val="000000"/>
                <w:kern w:val="0"/>
                <w:sz w:val="16"/>
                <w:szCs w:val="16"/>
                <w:lang w:bidi="ar"/>
              </w:rPr>
              <w:t>街道工作职责；</w:t>
            </w:r>
            <w:r>
              <w:rPr>
                <w:rStyle w:val="16"/>
                <w:sz w:val="16"/>
                <w:szCs w:val="16"/>
                <w:lang w:bidi="ar"/>
              </w:rPr>
              <w:t>4.</w:t>
            </w:r>
            <w:r>
              <w:rPr>
                <w:rFonts w:hint="eastAsia"/>
                <w:color w:val="000000"/>
                <w:kern w:val="0"/>
                <w:sz w:val="16"/>
                <w:szCs w:val="16"/>
                <w:lang w:bidi="ar"/>
              </w:rPr>
              <w:t>确保完成年度财政工作顺利，年度财政资金管理工作圆满完成。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2961" w:type="dxa"/>
            <w:shd w:val="clear" w:color="auto" w:fill="auto"/>
          </w:tcPr>
          <w:p>
            <w:pPr>
              <w:pStyle w:val="13"/>
              <w:autoSpaceDE w:val="0"/>
              <w:autoSpaceDN w:val="0"/>
              <w:spacing w:before="2"/>
              <w:rPr>
                <w:sz w:val="16"/>
              </w:rPr>
            </w:pPr>
          </w:p>
          <w:p>
            <w:pPr>
              <w:pStyle w:val="13"/>
              <w:autoSpaceDE w:val="0"/>
              <w:autoSpaceDN w:val="0"/>
              <w:ind w:left="748" w:right="734"/>
              <w:jc w:val="center"/>
            </w:pPr>
            <w:r>
              <w:rPr>
                <w:w w:val="90"/>
              </w:rPr>
              <w:t>项目实施方案</w:t>
            </w:r>
          </w:p>
        </w:tc>
        <w:tc>
          <w:tcPr>
            <w:tcW w:w="7349" w:type="dxa"/>
            <w:gridSpan w:val="3"/>
            <w:shd w:val="clear" w:color="auto" w:fill="auto"/>
          </w:tcPr>
          <w:p>
            <w:pPr>
              <w:pStyle w:val="13"/>
              <w:autoSpaceDE w:val="0"/>
              <w:autoSpaceDN w:val="0"/>
              <w:rPr>
                <w:rFonts w:ascii="Calibri" w:hAnsi="Calibri" w:cs="Arial"/>
                <w:color w:val="000000"/>
                <w:sz w:val="16"/>
                <w:szCs w:val="16"/>
              </w:rPr>
            </w:pPr>
            <w:r>
              <w:rPr>
                <w:rFonts w:hint="eastAsia"/>
                <w:color w:val="000000"/>
                <w:kern w:val="0"/>
                <w:sz w:val="16"/>
                <w:szCs w:val="16"/>
                <w:lang w:bidi="ar"/>
              </w:rPr>
              <w:t>明确当年申请预算资金的主要投向及工作任务：1.完成年度工作任务；2.合理调度支出预算，围绕产业重点，完善基础设施建设；保障教育、社会保障、文化、医疗卫生、农林水等民生资金及时拨付，加大城乡社区事务、交通运输重点工程项目建设资金投入；强化“三公”经费预算管理和动态监督；3.支持实施农业可持续发展战略，立足服务“三农”，开展农村环境整治，建设美丽乡村。4.加强年度预算绩效管理，坚持规范公开预决算信息；5.落实党风廉政建设责任主体，推进作风效能进一步的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2961" w:type="dxa"/>
            <w:shd w:val="clear" w:color="auto" w:fill="auto"/>
          </w:tcPr>
          <w:p>
            <w:pPr>
              <w:pStyle w:val="13"/>
              <w:autoSpaceDE w:val="0"/>
              <w:autoSpaceDN w:val="0"/>
              <w:spacing w:before="172"/>
              <w:ind w:left="743" w:right="734"/>
              <w:jc w:val="center"/>
            </w:pPr>
            <w:r>
              <w:rPr>
                <w:w w:val="90"/>
              </w:rPr>
              <w:t>项目总预算</w:t>
            </w:r>
          </w:p>
        </w:tc>
        <w:tc>
          <w:tcPr>
            <w:tcW w:w="2447" w:type="dxa"/>
            <w:shd w:val="clear" w:color="auto" w:fill="auto"/>
          </w:tcPr>
          <w:p>
            <w:pPr>
              <w:pStyle w:val="13"/>
              <w:autoSpaceDE w:val="0"/>
              <w:autoSpaceDN w:val="0"/>
              <w:jc w:val="center"/>
              <w:rPr>
                <w:rFonts w:ascii="Times New Roman"/>
                <w:sz w:val="18"/>
              </w:rPr>
            </w:pPr>
            <w:r>
              <w:rPr>
                <w:rFonts w:ascii="Times New Roman"/>
                <w:sz w:val="18"/>
              </w:rPr>
              <w:t>518.26</w:t>
            </w:r>
          </w:p>
        </w:tc>
        <w:tc>
          <w:tcPr>
            <w:tcW w:w="2383" w:type="dxa"/>
            <w:shd w:val="clear" w:color="auto" w:fill="auto"/>
          </w:tcPr>
          <w:p>
            <w:pPr>
              <w:pStyle w:val="13"/>
              <w:autoSpaceDE w:val="0"/>
              <w:autoSpaceDN w:val="0"/>
              <w:spacing w:before="172"/>
              <w:ind w:left="748" w:right="736"/>
              <w:jc w:val="center"/>
            </w:pPr>
            <w:r>
              <w:rPr>
                <w:w w:val="90"/>
              </w:rPr>
              <w:t>项目当年预算</w:t>
            </w:r>
          </w:p>
        </w:tc>
        <w:tc>
          <w:tcPr>
            <w:tcW w:w="2519" w:type="dxa"/>
            <w:shd w:val="clear" w:color="auto" w:fill="auto"/>
          </w:tcPr>
          <w:p>
            <w:pPr>
              <w:pStyle w:val="13"/>
              <w:autoSpaceDE w:val="0"/>
              <w:autoSpaceDN w:val="0"/>
              <w:jc w:val="center"/>
              <w:rPr>
                <w:rFonts w:ascii="Times New Roman"/>
                <w:sz w:val="18"/>
              </w:rPr>
            </w:pPr>
            <w:r>
              <w:rPr>
                <w:rFonts w:ascii="Times New Roman"/>
                <w:sz w:val="18"/>
              </w:rPr>
              <w:t>518.26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2961" w:type="dxa"/>
            <w:shd w:val="clear" w:color="auto" w:fill="auto"/>
          </w:tcPr>
          <w:p>
            <w:pPr>
              <w:pStyle w:val="13"/>
              <w:autoSpaceDE w:val="0"/>
              <w:autoSpaceDN w:val="0"/>
              <w:spacing w:line="244" w:lineRule="auto"/>
              <w:ind w:left="1248" w:right="65" w:hanging="1169"/>
            </w:pPr>
            <w:r>
              <w:rPr>
                <w:w w:val="75"/>
              </w:rPr>
              <w:t>项目前两年预算及当年预算变动情</w:t>
            </w:r>
            <w:r>
              <w:rPr>
                <w:w w:val="90"/>
              </w:rPr>
              <w:t>况</w:t>
            </w:r>
          </w:p>
        </w:tc>
        <w:tc>
          <w:tcPr>
            <w:tcW w:w="7349" w:type="dxa"/>
            <w:gridSpan w:val="3"/>
            <w:shd w:val="clear" w:color="auto" w:fill="auto"/>
          </w:tcPr>
          <w:p>
            <w:pPr>
              <w:pStyle w:val="13"/>
              <w:autoSpaceDE w:val="0"/>
              <w:autoSpaceDN w:val="0"/>
              <w:rPr>
                <w:rFonts w:ascii="Times New Roman"/>
                <w:sz w:val="18"/>
              </w:rPr>
            </w:pPr>
            <w:r>
              <w:rPr>
                <w:rFonts w:ascii="Times New Roman" w:hAnsi="Times New Roman" w:cs="Times New Roman"/>
                <w:color w:val="000000"/>
                <w:kern w:val="0"/>
                <w:sz w:val="18"/>
                <w:szCs w:val="18"/>
                <w:lang w:bidi="ar"/>
              </w:rPr>
              <w:t>1.</w:t>
            </w:r>
            <w:r>
              <w:rPr>
                <w:rFonts w:hint="eastAsia"/>
                <w:color w:val="000000"/>
                <w:kern w:val="0"/>
                <w:sz w:val="18"/>
                <w:szCs w:val="18"/>
                <w:lang w:bidi="ar"/>
              </w:rPr>
              <w:t>前两年预算安排情况：</w:t>
            </w:r>
            <w:r>
              <w:rPr>
                <w:rFonts w:ascii="Times New Roman" w:hAnsi="Times New Roman" w:cs="Times New Roman"/>
                <w:color w:val="000000"/>
                <w:sz w:val="18"/>
                <w:szCs w:val="18"/>
                <w:lang w:bidi="ar"/>
              </w:rPr>
              <w:t>2.</w:t>
            </w:r>
            <w:r>
              <w:rPr>
                <w:rFonts w:hint="eastAsia"/>
                <w:color w:val="000000"/>
                <w:kern w:val="0"/>
                <w:sz w:val="18"/>
                <w:szCs w:val="18"/>
                <w:lang w:bidi="ar"/>
              </w:rPr>
              <w:t>当年预算变动情况及理由：根据国家预算绩效管理要求新增该项目。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restart"/>
            <w:shd w:val="clear" w:color="auto" w:fill="auto"/>
          </w:tcPr>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spacing w:before="162"/>
              <w:ind w:left="833"/>
            </w:pPr>
            <w:r>
              <w:rPr>
                <w:w w:val="90"/>
              </w:rPr>
              <w:t>项目资金来源</w:t>
            </w:r>
          </w:p>
        </w:tc>
        <w:tc>
          <w:tcPr>
            <w:tcW w:w="4830" w:type="dxa"/>
            <w:gridSpan w:val="2"/>
            <w:shd w:val="clear" w:color="auto" w:fill="auto"/>
          </w:tcPr>
          <w:p>
            <w:pPr>
              <w:pStyle w:val="13"/>
              <w:autoSpaceDE w:val="0"/>
              <w:autoSpaceDN w:val="0"/>
              <w:spacing w:before="89"/>
              <w:ind w:left="2157" w:right="2149"/>
              <w:jc w:val="center"/>
            </w:pPr>
            <w:r>
              <w:rPr>
                <w:w w:val="90"/>
              </w:rPr>
              <w:t>来源项目</w:t>
            </w:r>
          </w:p>
        </w:tc>
        <w:tc>
          <w:tcPr>
            <w:tcW w:w="2519" w:type="dxa"/>
            <w:shd w:val="clear" w:color="auto" w:fill="auto"/>
          </w:tcPr>
          <w:p>
            <w:pPr>
              <w:pStyle w:val="13"/>
              <w:autoSpaceDE w:val="0"/>
              <w:autoSpaceDN w:val="0"/>
              <w:spacing w:before="89"/>
              <w:ind w:left="1050" w:right="1038"/>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90"/>
              <w:ind w:left="57"/>
            </w:pPr>
            <w:r>
              <w:rPr>
                <w:w w:val="90"/>
              </w:rPr>
              <w:t>合计</w:t>
            </w:r>
          </w:p>
        </w:tc>
        <w:tc>
          <w:tcPr>
            <w:tcW w:w="2519" w:type="dxa"/>
            <w:shd w:val="clear" w:color="auto" w:fill="auto"/>
          </w:tcPr>
          <w:p>
            <w:pPr>
              <w:pStyle w:val="13"/>
              <w:autoSpaceDE w:val="0"/>
              <w:autoSpaceDN w:val="0"/>
              <w:jc w:val="center"/>
              <w:rPr>
                <w:rFonts w:ascii="Times New Roman"/>
                <w:sz w:val="18"/>
              </w:rPr>
            </w:pPr>
            <w:r>
              <w:t>518.26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1.一般公共预算财政拨款收入</w:t>
            </w:r>
          </w:p>
        </w:tc>
        <w:tc>
          <w:tcPr>
            <w:tcW w:w="2519" w:type="dxa"/>
            <w:shd w:val="clear" w:color="auto" w:fill="auto"/>
          </w:tcPr>
          <w:p>
            <w:pPr>
              <w:pStyle w:val="13"/>
              <w:autoSpaceDE w:val="0"/>
              <w:autoSpaceDN w:val="0"/>
              <w:jc w:val="center"/>
              <w:rPr>
                <w:rFonts w:ascii="Times New Roman"/>
                <w:sz w:val="18"/>
              </w:rPr>
            </w:pPr>
            <w:r>
              <w:t>518.26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 xml:space="preserve">   其中：申请当年预算拨款</w:t>
            </w:r>
          </w:p>
        </w:tc>
        <w:tc>
          <w:tcPr>
            <w:tcW w:w="2519" w:type="dxa"/>
            <w:shd w:val="clear" w:color="auto" w:fill="auto"/>
          </w:tcPr>
          <w:p>
            <w:pPr>
              <w:pStyle w:val="13"/>
              <w:autoSpaceDE w:val="0"/>
              <w:autoSpaceDN w:val="0"/>
              <w:jc w:val="center"/>
              <w:rPr>
                <w:rFonts w:ascii="Times New Roman"/>
                <w:sz w:val="18"/>
              </w:rPr>
            </w:pPr>
            <w:r>
              <w:t>518.26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pPr>
            <w:r>
              <w:rPr>
                <w:rFonts w:hint="eastAsia"/>
                <w:w w:val="90"/>
              </w:rPr>
              <w:t>2.政府性基金预算财政拨款收入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9"/>
              <w:ind w:left="225"/>
            </w:pPr>
            <w:r>
              <w:rPr>
                <w:rFonts w:hint="eastAsia"/>
                <w:w w:val="90"/>
              </w:rPr>
              <w:t xml:space="preserve"> </w:t>
            </w:r>
            <w:r>
              <w:rPr>
                <w:w w:val="90"/>
              </w:rPr>
              <w:t>其中：申请当年预算拨款</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90"/>
              <w:ind w:left="57"/>
            </w:pPr>
            <w:r>
              <w:rPr>
                <w:rFonts w:hint="eastAsia"/>
                <w:w w:val="90"/>
              </w:rPr>
              <w:t>3.财政专户管理资金</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4.单位资金</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其中：事业收入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上级补助收入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附属单位上缴收入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事业单位经营收入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其他收入</w:t>
            </w:r>
          </w:p>
        </w:tc>
        <w:tc>
          <w:tcPr>
            <w:tcW w:w="2519" w:type="dxa"/>
            <w:shd w:val="clear" w:color="auto" w:fill="auto"/>
          </w:tcPr>
          <w:p>
            <w:pPr>
              <w:pStyle w:val="13"/>
              <w:autoSpaceDE w:val="0"/>
              <w:autoSpaceDN w:val="0"/>
              <w:rPr>
                <w:rFonts w:ascii="Times New Roman"/>
                <w:sz w:val="18"/>
              </w:rPr>
            </w:pPr>
          </w:p>
        </w:tc>
      </w:tr>
    </w:tbl>
    <w:p>
      <w:pPr>
        <w:rPr>
          <w:sz w:val="18"/>
        </w:rPr>
        <w:sectPr>
          <w:type w:val="continuous"/>
          <w:pgSz w:w="11910" w:h="16840"/>
          <w:pgMar w:top="1580" w:right="680" w:bottom="1760" w:left="680" w:header="720" w:footer="720" w:gutter="0"/>
          <w:cols w:space="720" w:num="1"/>
        </w:sectPr>
      </w:pPr>
    </w:p>
    <w:p>
      <w:pPr>
        <w:pStyle w:val="3"/>
        <w:spacing w:before="10"/>
        <w:rPr>
          <w:sz w:val="15"/>
        </w:rPr>
      </w:pPr>
    </w:p>
    <w:p>
      <w:pPr>
        <w:pStyle w:val="3"/>
        <w:spacing w:before="10"/>
        <w:rPr>
          <w:sz w:val="15"/>
        </w:rPr>
      </w:pPr>
    </w:p>
    <w:p>
      <w:pPr>
        <w:pStyle w:val="3"/>
        <w:spacing w:before="10"/>
        <w:rPr>
          <w:rFonts w:hint="eastAsia"/>
          <w:sz w:val="15"/>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334"/>
        <w:gridCol w:w="1336"/>
        <w:gridCol w:w="1109"/>
        <w:gridCol w:w="1335"/>
        <w:gridCol w:w="1335"/>
        <w:gridCol w:w="1335"/>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10300" w:type="dxa"/>
            <w:gridSpan w:val="8"/>
            <w:shd w:val="clear" w:color="auto" w:fill="auto"/>
          </w:tcPr>
          <w:p>
            <w:pPr>
              <w:pStyle w:val="13"/>
              <w:autoSpaceDE w:val="0"/>
              <w:autoSpaceDN w:val="0"/>
              <w:spacing w:before="18"/>
              <w:ind w:left="4373" w:right="4364"/>
              <w:jc w:val="center"/>
            </w:pPr>
            <w:r>
              <w:rPr>
                <w:w w:val="90"/>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334" w:type="dxa"/>
            <w:shd w:val="clear" w:color="auto" w:fill="auto"/>
          </w:tcPr>
          <w:p>
            <w:pPr>
              <w:pStyle w:val="13"/>
              <w:autoSpaceDE w:val="0"/>
              <w:autoSpaceDN w:val="0"/>
              <w:spacing w:before="9"/>
              <w:rPr>
                <w:rFonts w:ascii="Times New Roman"/>
                <w:sz w:val="16"/>
              </w:rPr>
            </w:pPr>
          </w:p>
          <w:p>
            <w:pPr>
              <w:pStyle w:val="13"/>
              <w:autoSpaceDE w:val="0"/>
              <w:autoSpaceDN w:val="0"/>
              <w:ind w:left="268" w:right="260"/>
              <w:jc w:val="center"/>
            </w:pPr>
            <w:r>
              <w:rPr>
                <w:w w:val="90"/>
              </w:rPr>
              <w:t>项目活动</w:t>
            </w:r>
          </w:p>
        </w:tc>
        <w:tc>
          <w:tcPr>
            <w:tcW w:w="1334" w:type="dxa"/>
            <w:tcBorders>
              <w:bottom w:val="single" w:color="auto" w:sz="4" w:space="0"/>
            </w:tcBorders>
            <w:shd w:val="clear" w:color="auto" w:fill="auto"/>
          </w:tcPr>
          <w:p>
            <w:pPr>
              <w:pStyle w:val="13"/>
              <w:autoSpaceDE w:val="0"/>
              <w:autoSpaceDN w:val="0"/>
              <w:spacing w:before="58" w:line="244" w:lineRule="auto"/>
              <w:ind w:left="500" w:right="280" w:hanging="168"/>
            </w:pPr>
            <w:r>
              <w:rPr>
                <w:w w:val="80"/>
              </w:rPr>
              <w:t>活动内容</w:t>
            </w:r>
            <w:r>
              <w:rPr>
                <w:w w:val="90"/>
              </w:rPr>
              <w:t>表述</w:t>
            </w:r>
          </w:p>
        </w:tc>
        <w:tc>
          <w:tcPr>
            <w:tcW w:w="1336" w:type="dxa"/>
            <w:tcBorders>
              <w:bottom w:val="single" w:color="auto" w:sz="4" w:space="0"/>
            </w:tcBorders>
            <w:shd w:val="clear" w:color="auto" w:fill="auto"/>
          </w:tcPr>
          <w:p>
            <w:pPr>
              <w:pStyle w:val="13"/>
              <w:autoSpaceDE w:val="0"/>
              <w:autoSpaceDN w:val="0"/>
              <w:spacing w:before="58" w:line="244" w:lineRule="auto"/>
              <w:ind w:left="500" w:right="282" w:hanging="168"/>
            </w:pPr>
            <w:r>
              <w:rPr>
                <w:w w:val="80"/>
              </w:rPr>
              <w:t>支出经济</w:t>
            </w:r>
            <w:r>
              <w:rPr>
                <w:w w:val="90"/>
              </w:rPr>
              <w:t>分类</w:t>
            </w:r>
          </w:p>
        </w:tc>
        <w:tc>
          <w:tcPr>
            <w:tcW w:w="1109" w:type="dxa"/>
            <w:tcBorders>
              <w:bottom w:val="single" w:color="auto" w:sz="4" w:space="0"/>
            </w:tcBorders>
            <w:shd w:val="clear" w:color="auto" w:fill="auto"/>
          </w:tcPr>
          <w:p>
            <w:pPr>
              <w:pStyle w:val="13"/>
              <w:autoSpaceDE w:val="0"/>
              <w:autoSpaceDN w:val="0"/>
              <w:spacing w:before="9"/>
              <w:rPr>
                <w:rFonts w:ascii="Times New Roman"/>
                <w:sz w:val="16"/>
              </w:rPr>
            </w:pPr>
          </w:p>
          <w:p>
            <w:pPr>
              <w:pStyle w:val="13"/>
              <w:autoSpaceDE w:val="0"/>
              <w:autoSpaceDN w:val="0"/>
              <w:ind w:left="344" w:right="337"/>
              <w:jc w:val="center"/>
            </w:pPr>
            <w:r>
              <w:rPr>
                <w:w w:val="90"/>
              </w:rPr>
              <w:t>金额</w:t>
            </w:r>
          </w:p>
        </w:tc>
        <w:tc>
          <w:tcPr>
            <w:tcW w:w="4005" w:type="dxa"/>
            <w:gridSpan w:val="3"/>
            <w:tcBorders>
              <w:bottom w:val="single" w:color="auto" w:sz="4" w:space="0"/>
            </w:tcBorders>
            <w:shd w:val="clear" w:color="auto" w:fill="auto"/>
          </w:tcPr>
          <w:p>
            <w:pPr>
              <w:pStyle w:val="13"/>
              <w:autoSpaceDE w:val="0"/>
              <w:autoSpaceDN w:val="0"/>
              <w:spacing w:before="9"/>
              <w:rPr>
                <w:rFonts w:ascii="Times New Roman"/>
                <w:sz w:val="16"/>
              </w:rPr>
            </w:pPr>
          </w:p>
          <w:p>
            <w:pPr>
              <w:pStyle w:val="13"/>
              <w:autoSpaceDE w:val="0"/>
              <w:autoSpaceDN w:val="0"/>
              <w:ind w:left="1320" w:right="1312"/>
              <w:jc w:val="center"/>
            </w:pPr>
            <w:r>
              <w:rPr>
                <w:w w:val="90"/>
              </w:rPr>
              <w:t>测算依据及说明</w:t>
            </w:r>
          </w:p>
        </w:tc>
        <w:tc>
          <w:tcPr>
            <w:tcW w:w="1182" w:type="dxa"/>
            <w:shd w:val="clear" w:color="auto" w:fill="auto"/>
          </w:tcPr>
          <w:p>
            <w:pPr>
              <w:pStyle w:val="13"/>
              <w:autoSpaceDE w:val="0"/>
              <w:autoSpaceDN w:val="0"/>
              <w:spacing w:before="9"/>
              <w:rPr>
                <w:rFonts w:ascii="Times New Roman"/>
                <w:sz w:val="16"/>
              </w:rPr>
            </w:pPr>
          </w:p>
          <w:p>
            <w:pPr>
              <w:pStyle w:val="13"/>
              <w:autoSpaceDE w:val="0"/>
              <w:autoSpaceDN w:val="0"/>
              <w:ind w:left="379" w:right="375"/>
              <w:jc w:val="center"/>
            </w:pPr>
            <w:r>
              <w:rPr>
                <w:w w:val="9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tcBorders>
              <w:right w:val="single" w:color="auto" w:sz="4" w:space="0"/>
            </w:tcBorders>
            <w:shd w:val="clear" w:color="auto" w:fill="auto"/>
          </w:tcPr>
          <w:p>
            <w:pPr>
              <w:pStyle w:val="13"/>
              <w:autoSpaceDE w:val="0"/>
              <w:autoSpaceDN w:val="0"/>
              <w:rPr>
                <w:rFonts w:hint="eastAsia" w:ascii="Times New Roman"/>
                <w:sz w:val="16"/>
              </w:rPr>
            </w:pPr>
            <w:r>
              <w:rPr>
                <w:rFonts w:hint="eastAsia" w:ascii="Times New Roman"/>
                <w:sz w:val="16"/>
              </w:rPr>
              <w:t>村级运转增加项目</w:t>
            </w:r>
          </w:p>
        </w:tc>
        <w:tc>
          <w:tcPr>
            <w:tcW w:w="1334" w:type="dxa"/>
            <w:vMerge w:val="restart"/>
            <w:tcBorders>
              <w:top w:val="single" w:color="auto" w:sz="4" w:space="0"/>
              <w:left w:val="single" w:color="auto" w:sz="4" w:space="0"/>
              <w:right w:val="single" w:color="auto" w:sz="4" w:space="0"/>
            </w:tcBorders>
            <w:shd w:val="clear" w:color="auto" w:fill="auto"/>
          </w:tcPr>
          <w:p>
            <w:pPr>
              <w:pStyle w:val="13"/>
              <w:autoSpaceDE w:val="0"/>
              <w:autoSpaceDN w:val="0"/>
              <w:rPr>
                <w:rFonts w:ascii="Times New Roman"/>
                <w:sz w:val="16"/>
              </w:rPr>
            </w:pPr>
            <w:r>
              <w:rPr>
                <w:rFonts w:hint="eastAsia" w:ascii="Times New Roman"/>
                <w:sz w:val="16"/>
              </w:rPr>
              <w:t>商品和服务支出</w:t>
            </w:r>
          </w:p>
        </w:tc>
        <w:tc>
          <w:tcPr>
            <w:tcW w:w="1336"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r>
              <w:rPr>
                <w:rFonts w:hint="eastAsia"/>
                <w:color w:val="000000"/>
                <w:kern w:val="0"/>
                <w:sz w:val="15"/>
                <w:szCs w:val="15"/>
                <w:lang w:bidi="ar"/>
              </w:rPr>
              <w:t>办公费等</w:t>
            </w: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r>
              <w:rPr>
                <w:rFonts w:ascii="Times New Roman"/>
                <w:sz w:val="16"/>
              </w:rPr>
              <w:t>518.26</w:t>
            </w: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r>
              <w:rPr>
                <w:rFonts w:hint="eastAsia"/>
                <w:color w:val="000000"/>
                <w:kern w:val="0"/>
                <w:sz w:val="18"/>
                <w:szCs w:val="18"/>
                <w:lang w:bidi="ar"/>
              </w:rPr>
              <w:t>根据《湖北省省级基本支出管理办法》《湖北省省级项目支出管理办法》、湖北省培训费管理办法、湖北省公务用车管理办法等测算</w:t>
            </w:r>
          </w:p>
        </w:tc>
        <w:tc>
          <w:tcPr>
            <w:tcW w:w="1182" w:type="dxa"/>
            <w:tcBorders>
              <w:left w:val="single" w:color="auto" w:sz="4" w:space="0"/>
            </w:tcBorders>
            <w:shd w:val="clear" w:color="auto" w:fill="auto"/>
          </w:tcPr>
          <w:p>
            <w:pPr>
              <w:pStyle w:val="13"/>
              <w:autoSpaceDE w:val="0"/>
              <w:autoSpaceDN w:val="0"/>
              <w:rPr>
                <w:rFonts w:ascii="Times New Roman"/>
                <w:sz w:val="16"/>
              </w:rPr>
            </w:pPr>
            <w:r>
              <w:rPr>
                <w:rFonts w:hint="eastAsia" w:ascii="Times New Roman"/>
                <w:sz w:val="16"/>
              </w:rPr>
              <w:t>日常工作经费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3"/>
              <w:autoSpaceDE w:val="0"/>
              <w:autoSpaceDN w:val="0"/>
              <w:rPr>
                <w:rFonts w:hint="eastAsia" w:ascii="Times New Roman"/>
                <w:sz w:val="16"/>
              </w:rPr>
            </w:pPr>
          </w:p>
        </w:tc>
        <w:tc>
          <w:tcPr>
            <w:tcW w:w="1334" w:type="dxa"/>
            <w:vMerge w:val="continue"/>
            <w:tcBorders>
              <w:left w:val="single" w:color="auto" w:sz="4" w:space="0"/>
              <w:right w:val="single" w:color="auto" w:sz="4" w:space="0"/>
            </w:tcBorders>
            <w:shd w:val="clear" w:color="auto" w:fill="auto"/>
          </w:tcPr>
          <w:p>
            <w:pPr>
              <w:pStyle w:val="13"/>
              <w:autoSpaceDE w:val="0"/>
              <w:autoSpaceDN w:val="0"/>
              <w:rPr>
                <w:rFonts w:hint="eastAsia" w:ascii="Times New Roman"/>
                <w:sz w:val="16"/>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hint="eastAsia" w:ascii="Times New Roman"/>
                <w:sz w:val="16"/>
              </w:rPr>
            </w:pPr>
          </w:p>
        </w:tc>
        <w:tc>
          <w:tcPr>
            <w:tcW w:w="1182" w:type="dxa"/>
            <w:tcBorders>
              <w:left w:val="single" w:color="auto" w:sz="4" w:space="0"/>
            </w:tcBorders>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jc w:val="center"/>
        </w:trPr>
        <w:tc>
          <w:tcPr>
            <w:tcW w:w="1334" w:type="dxa"/>
            <w:vMerge w:val="continue"/>
            <w:tcBorders>
              <w:right w:val="single" w:color="auto" w:sz="4" w:space="0"/>
            </w:tcBorders>
            <w:shd w:val="clear" w:color="auto" w:fill="auto"/>
          </w:tcPr>
          <w:p>
            <w:pPr>
              <w:pStyle w:val="13"/>
              <w:autoSpaceDE w:val="0"/>
              <w:autoSpaceDN w:val="0"/>
              <w:rPr>
                <w:rFonts w:ascii="Times New Roman"/>
                <w:sz w:val="16"/>
              </w:rPr>
            </w:pPr>
          </w:p>
        </w:tc>
        <w:tc>
          <w:tcPr>
            <w:tcW w:w="1334" w:type="dxa"/>
            <w:vMerge w:val="continue"/>
            <w:tcBorders>
              <w:left w:val="single" w:color="auto" w:sz="4" w:space="0"/>
              <w:right w:val="single" w:color="auto" w:sz="4" w:space="0"/>
            </w:tcBorders>
            <w:shd w:val="clear" w:color="auto" w:fill="auto"/>
          </w:tcPr>
          <w:p>
            <w:pPr>
              <w:pStyle w:val="13"/>
              <w:autoSpaceDE w:val="0"/>
              <w:autoSpaceDN w:val="0"/>
              <w:rPr>
                <w:rFonts w:ascii="Times New Roman"/>
                <w:sz w:val="16"/>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82" w:type="dxa"/>
            <w:tcBorders>
              <w:left w:val="single" w:color="auto" w:sz="4" w:space="0"/>
            </w:tcBorders>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3"/>
              <w:autoSpaceDE w:val="0"/>
              <w:autoSpaceDN w:val="0"/>
              <w:rPr>
                <w:rFonts w:ascii="Times New Roman"/>
                <w:sz w:val="16"/>
              </w:rPr>
            </w:pPr>
          </w:p>
        </w:tc>
        <w:tc>
          <w:tcPr>
            <w:tcW w:w="1334" w:type="dxa"/>
            <w:vMerge w:val="continue"/>
            <w:tcBorders>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1336"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hint="eastAsia" w:ascii="Times New Roman"/>
                <w:sz w:val="16"/>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82" w:type="dxa"/>
            <w:tcBorders>
              <w:left w:val="single" w:color="auto" w:sz="4" w:space="0"/>
            </w:tcBorders>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0300" w:type="dxa"/>
            <w:gridSpan w:val="8"/>
            <w:shd w:val="clear" w:color="auto" w:fill="auto"/>
          </w:tcPr>
          <w:p>
            <w:pPr>
              <w:pStyle w:val="13"/>
              <w:autoSpaceDE w:val="0"/>
              <w:autoSpaceDN w:val="0"/>
              <w:spacing w:before="1" w:line="252" w:lineRule="exact"/>
              <w:ind w:left="4371" w:right="4364"/>
              <w:jc w:val="center"/>
            </w:pPr>
            <w:r>
              <w:rPr>
                <w:w w:val="90"/>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spacing w:before="83"/>
              <w:ind w:left="1125" w:right="1114"/>
              <w:jc w:val="center"/>
            </w:pPr>
            <w:r>
              <w:rPr>
                <w:w w:val="90"/>
              </w:rPr>
              <w:t>品名</w:t>
            </w:r>
          </w:p>
        </w:tc>
        <w:tc>
          <w:tcPr>
            <w:tcW w:w="2445" w:type="dxa"/>
            <w:gridSpan w:val="2"/>
            <w:shd w:val="clear" w:color="auto" w:fill="auto"/>
          </w:tcPr>
          <w:p>
            <w:pPr>
              <w:pStyle w:val="13"/>
              <w:autoSpaceDE w:val="0"/>
              <w:autoSpaceDN w:val="0"/>
              <w:spacing w:before="83"/>
              <w:ind w:left="1013" w:right="1004"/>
              <w:jc w:val="center"/>
            </w:pPr>
            <w:r>
              <w:rPr>
                <w:w w:val="90"/>
              </w:rPr>
              <w:t>数量</w:t>
            </w:r>
          </w:p>
        </w:tc>
        <w:tc>
          <w:tcPr>
            <w:tcW w:w="5187" w:type="dxa"/>
            <w:gridSpan w:val="4"/>
            <w:shd w:val="clear" w:color="auto" w:fill="auto"/>
          </w:tcPr>
          <w:p>
            <w:pPr>
              <w:pStyle w:val="13"/>
              <w:autoSpaceDE w:val="0"/>
              <w:autoSpaceDN w:val="0"/>
              <w:spacing w:before="83"/>
              <w:ind w:left="2383" w:right="2376"/>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hint="eastAsia" w:ascii="Times New Roman"/>
                <w:sz w:val="16"/>
              </w:rPr>
            </w:pPr>
          </w:p>
        </w:tc>
        <w:tc>
          <w:tcPr>
            <w:tcW w:w="2445" w:type="dxa"/>
            <w:gridSpan w:val="2"/>
            <w:shd w:val="clear" w:color="auto" w:fill="auto"/>
          </w:tcPr>
          <w:p>
            <w:pPr>
              <w:pStyle w:val="13"/>
              <w:autoSpaceDE w:val="0"/>
              <w:autoSpaceDN w:val="0"/>
              <w:rPr>
                <w:rFonts w:ascii="Times New Roman"/>
                <w:sz w:val="16"/>
              </w:rPr>
            </w:pPr>
          </w:p>
        </w:tc>
        <w:tc>
          <w:tcPr>
            <w:tcW w:w="5187" w:type="dxa"/>
            <w:gridSpan w:val="4"/>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ascii="Times New Roman"/>
                <w:sz w:val="16"/>
              </w:rPr>
            </w:pPr>
          </w:p>
        </w:tc>
        <w:tc>
          <w:tcPr>
            <w:tcW w:w="2445" w:type="dxa"/>
            <w:gridSpan w:val="2"/>
            <w:shd w:val="clear" w:color="auto" w:fill="auto"/>
          </w:tcPr>
          <w:p>
            <w:pPr>
              <w:pStyle w:val="13"/>
              <w:autoSpaceDE w:val="0"/>
              <w:autoSpaceDN w:val="0"/>
              <w:rPr>
                <w:rFonts w:ascii="Times New Roman"/>
                <w:sz w:val="16"/>
              </w:rPr>
            </w:pPr>
          </w:p>
        </w:tc>
        <w:tc>
          <w:tcPr>
            <w:tcW w:w="5187" w:type="dxa"/>
            <w:gridSpan w:val="4"/>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10300" w:type="dxa"/>
            <w:gridSpan w:val="8"/>
            <w:shd w:val="clear" w:color="auto" w:fill="auto"/>
          </w:tcPr>
          <w:p>
            <w:pPr>
              <w:pStyle w:val="13"/>
              <w:autoSpaceDE w:val="0"/>
              <w:autoSpaceDN w:val="0"/>
              <w:spacing w:before="46"/>
              <w:ind w:left="4373" w:right="4364"/>
              <w:jc w:val="center"/>
            </w:pPr>
            <w:r>
              <w:rPr>
                <w:w w:val="90"/>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spacing w:before="81"/>
              <w:ind w:left="1125" w:right="1114"/>
              <w:jc w:val="center"/>
            </w:pPr>
            <w:r>
              <w:rPr>
                <w:w w:val="90"/>
              </w:rPr>
              <w:t>名称</w:t>
            </w:r>
          </w:p>
        </w:tc>
        <w:tc>
          <w:tcPr>
            <w:tcW w:w="7632" w:type="dxa"/>
            <w:gridSpan w:val="6"/>
            <w:tcBorders>
              <w:bottom w:val="single" w:color="auto" w:sz="4" w:space="0"/>
            </w:tcBorders>
            <w:shd w:val="clear" w:color="auto" w:fill="auto"/>
          </w:tcPr>
          <w:p>
            <w:pPr>
              <w:pStyle w:val="13"/>
              <w:autoSpaceDE w:val="0"/>
              <w:autoSpaceDN w:val="0"/>
              <w:spacing w:before="81"/>
              <w:ind w:left="3416" w:right="3409"/>
              <w:jc w:val="center"/>
            </w:pPr>
            <w:r>
              <w:rPr>
                <w:w w:val="90"/>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restart"/>
            <w:tcBorders>
              <w:right w:val="single" w:color="auto" w:sz="4" w:space="0"/>
            </w:tcBorders>
            <w:shd w:val="clear" w:color="auto" w:fill="auto"/>
          </w:tcPr>
          <w:p>
            <w:pPr>
              <w:pStyle w:val="13"/>
              <w:autoSpaceDE w:val="0"/>
              <w:autoSpaceDN w:val="0"/>
              <w:rPr>
                <w:rFonts w:hint="eastAsia" w:ascii="Times New Roman"/>
                <w:sz w:val="16"/>
              </w:rPr>
            </w:pPr>
            <w:r>
              <w:rPr>
                <w:rFonts w:hint="eastAsia" w:ascii="Times New Roman"/>
                <w:sz w:val="16"/>
              </w:rPr>
              <w:t>村级运转增加项目</w:t>
            </w:r>
          </w:p>
        </w:tc>
        <w:tc>
          <w:tcPr>
            <w:tcW w:w="7632" w:type="dxa"/>
            <w:gridSpan w:val="6"/>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事业运行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continue"/>
            <w:tcBorders>
              <w:right w:val="single" w:color="auto" w:sz="4" w:space="0"/>
            </w:tcBorders>
            <w:shd w:val="clear" w:color="auto" w:fill="auto"/>
          </w:tcPr>
          <w:p>
            <w:pPr>
              <w:pStyle w:val="13"/>
              <w:autoSpaceDE w:val="0"/>
              <w:autoSpaceDN w:val="0"/>
              <w:rPr>
                <w:rFonts w:hint="eastAsia" w:ascii="Times New Roman"/>
                <w:sz w:val="16"/>
              </w:rPr>
            </w:pPr>
          </w:p>
        </w:tc>
        <w:tc>
          <w:tcPr>
            <w:tcW w:w="7632" w:type="dxa"/>
            <w:gridSpan w:val="6"/>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村干部报酬及办公费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continue"/>
            <w:shd w:val="clear" w:color="auto" w:fill="auto"/>
          </w:tcPr>
          <w:p>
            <w:pPr>
              <w:pStyle w:val="13"/>
              <w:autoSpaceDE w:val="0"/>
              <w:autoSpaceDN w:val="0"/>
              <w:rPr>
                <w:rFonts w:ascii="Times New Roman"/>
                <w:sz w:val="16"/>
              </w:rPr>
            </w:pPr>
          </w:p>
        </w:tc>
        <w:tc>
          <w:tcPr>
            <w:tcW w:w="7632" w:type="dxa"/>
            <w:gridSpan w:val="6"/>
            <w:tcBorders>
              <w:top w:val="single" w:color="auto" w:sz="4" w:space="0"/>
              <w:left w:val="single" w:color="000000" w:sz="4" w:space="0"/>
              <w:bottom w:val="single" w:color="000000" w:sz="4" w:space="0"/>
              <w:right w:val="single" w:color="000000" w:sz="4" w:space="0"/>
            </w:tcBorders>
            <w:vAlign w:val="center"/>
          </w:tcPr>
          <w:p>
            <w:pPr>
              <w:pStyle w:val="13"/>
              <w:autoSpaceDE w:val="0"/>
              <w:autoSpaceDN w:val="0"/>
              <w:jc w:val="left"/>
              <w:rPr>
                <w:rFonts w:hint="eastAsia" w:ascii="Times New Roman"/>
                <w:sz w:val="16"/>
              </w:rPr>
            </w:pPr>
            <w:r>
              <w:rPr>
                <w:rFonts w:hint="eastAsia" w:ascii="Times New Roman"/>
                <w:sz w:val="16"/>
              </w:rPr>
              <w:t>农村公益事业支出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ascii="Times New Roman"/>
                <w:sz w:val="16"/>
              </w:rPr>
            </w:pPr>
          </w:p>
        </w:tc>
        <w:tc>
          <w:tcPr>
            <w:tcW w:w="7632" w:type="dxa"/>
            <w:gridSpan w:val="6"/>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0300" w:type="dxa"/>
            <w:gridSpan w:val="8"/>
            <w:tcBorders>
              <w:bottom w:val="single" w:color="000000" w:sz="4" w:space="0"/>
            </w:tcBorders>
            <w:shd w:val="clear" w:color="auto" w:fill="auto"/>
          </w:tcPr>
          <w:p>
            <w:pPr>
              <w:pStyle w:val="13"/>
              <w:autoSpaceDE w:val="0"/>
              <w:autoSpaceDN w:val="0"/>
              <w:spacing w:before="59"/>
              <w:ind w:left="4373" w:right="4364"/>
              <w:jc w:val="center"/>
            </w:pPr>
            <w:r>
              <w:rPr>
                <w:w w:val="90"/>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shd w:val="clear" w:color="auto" w:fill="auto"/>
          </w:tcPr>
          <w:p>
            <w:pPr>
              <w:pStyle w:val="13"/>
              <w:autoSpaceDE w:val="0"/>
              <w:autoSpaceDN w:val="0"/>
              <w:spacing w:before="60"/>
              <w:ind w:left="268" w:right="260"/>
              <w:jc w:val="center"/>
            </w:pPr>
            <w:r>
              <w:rPr>
                <w:w w:val="90"/>
              </w:rPr>
              <w:t>目标名称</w:t>
            </w:r>
          </w:p>
        </w:tc>
        <w:tc>
          <w:tcPr>
            <w:tcW w:w="1334" w:type="dxa"/>
            <w:shd w:val="clear" w:color="auto" w:fill="auto"/>
          </w:tcPr>
          <w:p>
            <w:pPr>
              <w:pStyle w:val="13"/>
              <w:autoSpaceDE w:val="0"/>
              <w:autoSpaceDN w:val="0"/>
              <w:spacing w:before="60"/>
              <w:ind w:left="332"/>
            </w:pPr>
            <w:r>
              <w:rPr>
                <w:w w:val="90"/>
              </w:rPr>
              <w:t>一级指标</w:t>
            </w:r>
          </w:p>
        </w:tc>
        <w:tc>
          <w:tcPr>
            <w:tcW w:w="1336" w:type="dxa"/>
            <w:shd w:val="clear" w:color="auto" w:fill="auto"/>
          </w:tcPr>
          <w:p>
            <w:pPr>
              <w:pStyle w:val="13"/>
              <w:autoSpaceDE w:val="0"/>
              <w:autoSpaceDN w:val="0"/>
              <w:spacing w:before="60"/>
              <w:ind w:left="332"/>
            </w:pPr>
            <w:r>
              <w:rPr>
                <w:w w:val="90"/>
              </w:rPr>
              <w:t>二级指标</w:t>
            </w:r>
          </w:p>
        </w:tc>
        <w:tc>
          <w:tcPr>
            <w:tcW w:w="2444" w:type="dxa"/>
            <w:gridSpan w:val="2"/>
            <w:shd w:val="clear" w:color="auto" w:fill="auto"/>
          </w:tcPr>
          <w:p>
            <w:pPr>
              <w:pStyle w:val="13"/>
              <w:autoSpaceDE w:val="0"/>
              <w:autoSpaceDN w:val="0"/>
              <w:spacing w:before="60"/>
              <w:ind w:left="823" w:right="815"/>
              <w:jc w:val="center"/>
            </w:pPr>
            <w:r>
              <w:rPr>
                <w:w w:val="90"/>
              </w:rPr>
              <w:t>三级指标</w:t>
            </w:r>
          </w:p>
        </w:tc>
        <w:tc>
          <w:tcPr>
            <w:tcW w:w="1335" w:type="dxa"/>
            <w:shd w:val="clear" w:color="auto" w:fill="auto"/>
          </w:tcPr>
          <w:p>
            <w:pPr>
              <w:pStyle w:val="13"/>
              <w:autoSpaceDE w:val="0"/>
              <w:autoSpaceDN w:val="0"/>
              <w:spacing w:before="60"/>
              <w:ind w:left="266" w:right="260"/>
              <w:jc w:val="center"/>
            </w:pPr>
            <w:r>
              <w:rPr>
                <w:w w:val="90"/>
              </w:rPr>
              <w:t>指标值</w:t>
            </w:r>
          </w:p>
        </w:tc>
        <w:tc>
          <w:tcPr>
            <w:tcW w:w="2517" w:type="dxa"/>
            <w:gridSpan w:val="2"/>
            <w:shd w:val="clear" w:color="auto" w:fill="auto"/>
          </w:tcPr>
          <w:p>
            <w:pPr>
              <w:pStyle w:val="13"/>
              <w:autoSpaceDE w:val="0"/>
              <w:autoSpaceDN w:val="0"/>
              <w:spacing w:before="60"/>
              <w:ind w:left="671"/>
            </w:pPr>
            <w:r>
              <w:rPr>
                <w:w w:val="90"/>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restart"/>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村级运转增加</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1、完成年度工作任务；2、保障教育、社会保障、文化、医疗卫生、农林水等民生资金保障力度，预算资金保障率达到100%。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hint="eastAsia" w:ascii="Times New Roman"/>
                <w:sz w:val="16"/>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restart"/>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万元</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continue"/>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顺利</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continue"/>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满意度指标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群众满意率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22"/>
                <w:szCs w:val="22"/>
                <w:lang w:bidi="ar"/>
              </w:rPr>
              <w:t>99%</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服务对象满意度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10300" w:type="dxa"/>
            <w:gridSpan w:val="8"/>
            <w:shd w:val="clear" w:color="auto" w:fill="auto"/>
          </w:tcPr>
          <w:p>
            <w:pPr>
              <w:pStyle w:val="13"/>
              <w:autoSpaceDE w:val="0"/>
              <w:autoSpaceDN w:val="0"/>
              <w:spacing w:before="9" w:line="261" w:lineRule="exact"/>
              <w:ind w:left="4373" w:right="4364"/>
              <w:jc w:val="center"/>
            </w:pPr>
            <w:r>
              <w:rPr>
                <w:w w:val="90"/>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1"/>
            </w:pPr>
            <w:r>
              <w:rPr>
                <w:w w:val="90"/>
              </w:rPr>
              <w:t>目标名称</w:t>
            </w:r>
          </w:p>
        </w:tc>
        <w:tc>
          <w:tcPr>
            <w:tcW w:w="1334"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一级指标</w:t>
            </w:r>
          </w:p>
        </w:tc>
        <w:tc>
          <w:tcPr>
            <w:tcW w:w="1336"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二级指标</w:t>
            </w:r>
          </w:p>
        </w:tc>
        <w:tc>
          <w:tcPr>
            <w:tcW w:w="1109" w:type="dxa"/>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385" w:right="376"/>
              <w:jc w:val="center"/>
            </w:pPr>
            <w:r>
              <w:rPr>
                <w:w w:val="80"/>
              </w:rPr>
              <w:t>三级指标</w:t>
            </w:r>
          </w:p>
        </w:tc>
        <w:tc>
          <w:tcPr>
            <w:tcW w:w="4005" w:type="dxa"/>
            <w:gridSpan w:val="3"/>
            <w:shd w:val="clear" w:color="auto" w:fill="auto"/>
          </w:tcPr>
          <w:p>
            <w:pPr>
              <w:pStyle w:val="13"/>
              <w:autoSpaceDE w:val="0"/>
              <w:autoSpaceDN w:val="0"/>
              <w:spacing w:before="88"/>
              <w:ind w:left="1318" w:right="1312"/>
              <w:jc w:val="center"/>
            </w:pPr>
            <w:r>
              <w:rPr>
                <w:w w:val="90"/>
              </w:rPr>
              <w:t>指标值</w:t>
            </w:r>
          </w:p>
        </w:tc>
        <w:tc>
          <w:tcPr>
            <w:tcW w:w="1182" w:type="dxa"/>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420" w:right="162" w:hanging="250"/>
            </w:pPr>
            <w:r>
              <w:rPr>
                <w:w w:val="80"/>
              </w:rPr>
              <w:t>指标值确定</w:t>
            </w:r>
            <w:r>
              <w:rPr>
                <w:w w:val="90"/>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334" w:type="dxa"/>
            <w:vMerge w:val="continue"/>
            <w:tcBorders>
              <w:top w:val="nil"/>
            </w:tcBorders>
            <w:shd w:val="clear" w:color="auto" w:fill="auto"/>
          </w:tcPr>
          <w:p>
            <w:pPr>
              <w:autoSpaceDE w:val="0"/>
              <w:autoSpaceDN w:val="0"/>
              <w:rPr>
                <w:rFonts w:ascii="Calibri" w:hAnsi="Calibri"/>
                <w:sz w:val="2"/>
                <w:szCs w:val="2"/>
              </w:rPr>
            </w:pPr>
          </w:p>
        </w:tc>
        <w:tc>
          <w:tcPr>
            <w:tcW w:w="1334" w:type="dxa"/>
            <w:vMerge w:val="continue"/>
            <w:tcBorders>
              <w:top w:val="nil"/>
            </w:tcBorders>
            <w:shd w:val="clear" w:color="auto" w:fill="auto"/>
          </w:tcPr>
          <w:p>
            <w:pPr>
              <w:autoSpaceDE w:val="0"/>
              <w:autoSpaceDN w:val="0"/>
              <w:rPr>
                <w:rFonts w:ascii="Calibri" w:hAnsi="Calibri"/>
                <w:sz w:val="2"/>
                <w:szCs w:val="2"/>
              </w:rPr>
            </w:pPr>
          </w:p>
        </w:tc>
        <w:tc>
          <w:tcPr>
            <w:tcW w:w="1336" w:type="dxa"/>
            <w:vMerge w:val="continue"/>
            <w:tcBorders>
              <w:top w:val="nil"/>
            </w:tcBorders>
            <w:shd w:val="clear" w:color="auto" w:fill="auto"/>
          </w:tcPr>
          <w:p>
            <w:pPr>
              <w:autoSpaceDE w:val="0"/>
              <w:autoSpaceDN w:val="0"/>
              <w:rPr>
                <w:rFonts w:ascii="Calibri" w:hAnsi="Calibri"/>
                <w:sz w:val="2"/>
                <w:szCs w:val="2"/>
              </w:rPr>
            </w:pPr>
          </w:p>
        </w:tc>
        <w:tc>
          <w:tcPr>
            <w:tcW w:w="1109" w:type="dxa"/>
            <w:vMerge w:val="continue"/>
            <w:tcBorders>
              <w:top w:val="nil"/>
            </w:tcBorders>
            <w:shd w:val="clear" w:color="auto" w:fill="auto"/>
          </w:tcPr>
          <w:p>
            <w:pPr>
              <w:autoSpaceDE w:val="0"/>
              <w:autoSpaceDN w:val="0"/>
              <w:rPr>
                <w:rFonts w:ascii="Calibri" w:hAnsi="Calibri"/>
                <w:sz w:val="2"/>
                <w:szCs w:val="2"/>
              </w:rPr>
            </w:pPr>
          </w:p>
        </w:tc>
        <w:tc>
          <w:tcPr>
            <w:tcW w:w="1335" w:type="dxa"/>
            <w:shd w:val="clear" w:color="auto" w:fill="auto"/>
          </w:tcPr>
          <w:p>
            <w:pPr>
              <w:pStyle w:val="13"/>
              <w:autoSpaceDE w:val="0"/>
              <w:autoSpaceDN w:val="0"/>
              <w:spacing w:before="137"/>
              <w:ind w:left="266" w:right="261"/>
              <w:jc w:val="center"/>
            </w:pPr>
            <w:r>
              <w:rPr>
                <w:w w:val="90"/>
              </w:rPr>
              <w:t>前年</w:t>
            </w:r>
          </w:p>
        </w:tc>
        <w:tc>
          <w:tcPr>
            <w:tcW w:w="1335" w:type="dxa"/>
            <w:shd w:val="clear" w:color="auto" w:fill="auto"/>
          </w:tcPr>
          <w:p>
            <w:pPr>
              <w:pStyle w:val="13"/>
              <w:autoSpaceDE w:val="0"/>
              <w:autoSpaceDN w:val="0"/>
              <w:spacing w:before="137"/>
              <w:ind w:left="266" w:right="258"/>
              <w:jc w:val="center"/>
            </w:pPr>
            <w:r>
              <w:rPr>
                <w:w w:val="90"/>
              </w:rPr>
              <w:t>上年</w:t>
            </w:r>
          </w:p>
        </w:tc>
        <w:tc>
          <w:tcPr>
            <w:tcW w:w="1335" w:type="dxa"/>
            <w:shd w:val="clear" w:color="auto" w:fill="auto"/>
          </w:tcPr>
          <w:p>
            <w:pPr>
              <w:pStyle w:val="13"/>
              <w:autoSpaceDE w:val="0"/>
              <w:autoSpaceDN w:val="0"/>
              <w:ind w:left="266" w:right="262"/>
              <w:jc w:val="center"/>
            </w:pPr>
            <w:r>
              <w:rPr>
                <w:w w:val="90"/>
              </w:rPr>
              <w:t>预计当年</w:t>
            </w:r>
          </w:p>
          <w:p>
            <w:pPr>
              <w:pStyle w:val="13"/>
              <w:autoSpaceDE w:val="0"/>
              <w:autoSpaceDN w:val="0"/>
              <w:spacing w:before="4" w:line="252" w:lineRule="exact"/>
              <w:ind w:left="266" w:right="259"/>
              <w:jc w:val="center"/>
            </w:pPr>
            <w:r>
              <w:rPr>
                <w:w w:val="90"/>
              </w:rPr>
              <w:t>实现</w:t>
            </w:r>
          </w:p>
        </w:tc>
        <w:tc>
          <w:tcPr>
            <w:tcW w:w="1182" w:type="dxa"/>
            <w:vMerge w:val="continue"/>
            <w:tcBorders>
              <w:top w:val="nil"/>
            </w:tcBorders>
            <w:shd w:val="clear" w:color="auto" w:fill="auto"/>
          </w:tcPr>
          <w:p>
            <w:pPr>
              <w:autoSpaceDE w:val="0"/>
              <w:autoSpaceDN w:val="0"/>
              <w:rPr>
                <w:rFonts w:ascii="Calibri" w:hAnsi="Calibri"/>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tcBorders>
              <w:top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村级运转增加</w:t>
            </w:r>
          </w:p>
        </w:tc>
        <w:tc>
          <w:tcPr>
            <w:tcW w:w="1334" w:type="dxa"/>
            <w:vMerge w:val="restart"/>
            <w:tcBorders>
              <w:top w:val="single" w:color="000000" w:sz="4" w:space="0"/>
              <w:left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1、完成年度工作任务；2、保障教育、社会保障、文化、医疗卫生、农林水等民生资金保障力度，预算资金保障率达到100%。</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hint="eastAsia"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1、完成年度工作任务；2、保障教育、社会保障、文化、医疗卫生、农林水等民生资金保障力度，预算资金保障率达到100%。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restart"/>
            <w:tcBorders>
              <w:left w:val="single" w:color="000000" w:sz="4" w:space="0"/>
            </w:tcBorders>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1</w:t>
            </w:r>
            <w:r>
              <w:rPr>
                <w:color w:val="000000"/>
                <w:kern w:val="0"/>
                <w:sz w:val="16"/>
                <w:szCs w:val="16"/>
                <w:lang w:bidi="ar"/>
              </w:rPr>
              <w:t>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 办事整体工作顺利开展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tcBorders>
            <w:shd w:val="clear" w:color="auto" w:fill="auto"/>
          </w:tcPr>
          <w:p>
            <w:pPr>
              <w:pStyle w:val="13"/>
              <w:autoSpaceDE w:val="0"/>
              <w:autoSpaceDN w:val="0"/>
              <w:rPr>
                <w:rFonts w:hint="eastAsia"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社会效益指标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社会效益率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顺利</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推动 办事整体工作顺利开展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顺利</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tcBorders>
            <w:shd w:val="clear" w:color="auto" w:fill="auto"/>
          </w:tcPr>
          <w:p>
            <w:pPr>
              <w:pStyle w:val="13"/>
              <w:autoSpaceDE w:val="0"/>
              <w:autoSpaceDN w:val="0"/>
              <w:rPr>
                <w:rFonts w:hint="eastAsia"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满意度指标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群众满意率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99%</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服务对象满意度</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9</w:t>
            </w:r>
            <w:r>
              <w:rPr>
                <w:rFonts w:ascii="Times New Roman"/>
                <w:sz w:val="20"/>
                <w:szCs w:val="32"/>
              </w:rPr>
              <w:t>9%</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服务对象满意度</w:t>
            </w:r>
          </w:p>
        </w:tc>
      </w:tr>
    </w:tbl>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autoSpaceDE w:val="0"/>
        <w:autoSpaceDN w:val="0"/>
        <w:jc w:val="center"/>
        <w:rPr>
          <w:rFonts w:hint="eastAsia" w:ascii="黑体" w:hAnsi="黑体" w:eastAsia="黑体" w:cs="黑体"/>
          <w:sz w:val="36"/>
        </w:rPr>
      </w:pPr>
      <w:r>
        <w:rPr>
          <w:rFonts w:hint="eastAsia" w:ascii="黑体" w:hAnsi="黑体" w:eastAsia="黑体" w:cs="黑体"/>
          <w:sz w:val="36"/>
        </w:rPr>
        <w:t>部门项目申报表(含绩效目标)</w:t>
      </w:r>
    </w:p>
    <w:p>
      <w:pPr>
        <w:tabs>
          <w:tab w:val="left" w:pos="9143"/>
        </w:tabs>
        <w:spacing w:before="139" w:after="23"/>
        <w:ind w:left="850"/>
        <w:rPr>
          <w:rFonts w:ascii="宋体"/>
        </w:rPr>
      </w:pPr>
      <w:r>
        <w:rPr>
          <w:rFonts w:hint="eastAsia" w:ascii="宋体"/>
        </w:rPr>
        <w:t>申报日期：</w:t>
      </w:r>
      <w:r>
        <w:rPr>
          <w:rFonts w:hint="eastAsia" w:ascii="宋体"/>
        </w:rPr>
        <w:tab/>
      </w:r>
      <w:r>
        <w:rPr>
          <w:rFonts w:hint="eastAsia" w:ascii="宋体"/>
        </w:rPr>
        <w:t>单位：万元</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1"/>
        <w:gridCol w:w="2447"/>
        <w:gridCol w:w="2383"/>
        <w:gridCol w:w="2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3"/>
              <w:ind w:left="743" w:right="734"/>
              <w:jc w:val="center"/>
            </w:pPr>
            <w:r>
              <w:rPr>
                <w:w w:val="90"/>
              </w:rPr>
              <w:t>项目名称</w:t>
            </w:r>
          </w:p>
        </w:tc>
        <w:tc>
          <w:tcPr>
            <w:tcW w:w="2447" w:type="dxa"/>
            <w:shd w:val="clear" w:color="auto" w:fill="auto"/>
          </w:tcPr>
          <w:p>
            <w:pPr>
              <w:widowControl/>
              <w:autoSpaceDE w:val="0"/>
              <w:autoSpaceDN w:val="0"/>
              <w:rPr>
                <w:rFonts w:hint="eastAsia" w:ascii="Calibri" w:hAnsi="Calibri" w:cs="Arial"/>
                <w:color w:val="000000"/>
                <w:kern w:val="0"/>
                <w:sz w:val="22"/>
              </w:rPr>
            </w:pPr>
            <w:r>
              <w:rPr>
                <w:rFonts w:hint="eastAsia" w:ascii="Calibri" w:hAnsi="Calibri" w:cs="Arial"/>
                <w:color w:val="000000"/>
                <w:sz w:val="22"/>
              </w:rPr>
              <w:t>人大工作经费项目</w:t>
            </w:r>
          </w:p>
          <w:p>
            <w:pPr>
              <w:pStyle w:val="13"/>
              <w:autoSpaceDE w:val="0"/>
              <w:autoSpaceDN w:val="0"/>
              <w:rPr>
                <w:rFonts w:ascii="Times New Roman"/>
                <w:sz w:val="18"/>
              </w:rPr>
            </w:pPr>
          </w:p>
        </w:tc>
        <w:tc>
          <w:tcPr>
            <w:tcW w:w="2383" w:type="dxa"/>
            <w:shd w:val="clear" w:color="auto" w:fill="auto"/>
          </w:tcPr>
          <w:p>
            <w:pPr>
              <w:pStyle w:val="13"/>
              <w:autoSpaceDE w:val="0"/>
              <w:autoSpaceDN w:val="0"/>
              <w:spacing w:before="113"/>
              <w:ind w:left="748" w:right="736"/>
              <w:jc w:val="center"/>
            </w:pPr>
            <w:r>
              <w:rPr>
                <w:w w:val="90"/>
              </w:rPr>
              <w:t>项目编码</w:t>
            </w:r>
          </w:p>
        </w:tc>
        <w:tc>
          <w:tcPr>
            <w:tcW w:w="2519" w:type="dxa"/>
            <w:shd w:val="clear" w:color="auto" w:fill="auto"/>
          </w:tcPr>
          <w:p>
            <w:pPr>
              <w:pStyle w:val="13"/>
              <w:autoSpaceDE w:val="0"/>
              <w:autoSpaceDN w:val="0"/>
              <w:rPr>
                <w:rFonts w:ascii="Times New Roman"/>
                <w:sz w:val="18"/>
              </w:rPr>
            </w:pPr>
            <w:r>
              <w:rPr>
                <w:rFonts w:hint="eastAsia" w:cs="Arial"/>
                <w:color w:val="000000"/>
                <w:sz w:val="22"/>
                <w:szCs w:val="22"/>
              </w:rPr>
              <w:t>42011622122T0000001</w:t>
            </w:r>
            <w:r>
              <w:rPr>
                <w:rFonts w:cs="Arial"/>
                <w:color w:val="000000"/>
                <w:sz w:val="22"/>
                <w:szCs w:val="22"/>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8" w:right="734"/>
              <w:jc w:val="center"/>
            </w:pPr>
            <w:r>
              <w:rPr>
                <w:w w:val="90"/>
              </w:rPr>
              <w:t>项目主管部门</w:t>
            </w:r>
          </w:p>
        </w:tc>
        <w:tc>
          <w:tcPr>
            <w:tcW w:w="2447" w:type="dxa"/>
            <w:shd w:val="clear" w:color="auto" w:fill="auto"/>
          </w:tcPr>
          <w:p>
            <w:pPr>
              <w:widowControl/>
              <w:autoSpaceDE w:val="0"/>
              <w:autoSpaceDN w:val="0"/>
              <w:rPr>
                <w:rFonts w:ascii="Calibri" w:hAnsi="Calibri" w:cs="Arial"/>
                <w:color w:val="000000"/>
                <w:kern w:val="0"/>
                <w:sz w:val="22"/>
              </w:rPr>
            </w:pPr>
            <w:r>
              <w:rPr>
                <w:rFonts w:hint="eastAsia" w:ascii="Calibri" w:hAnsi="Calibri" w:cs="Arial"/>
                <w:color w:val="000000"/>
                <w:sz w:val="22"/>
              </w:rPr>
              <w:t>武汉市黄陂区人民政府长轩岭街道办事处本级</w:t>
            </w:r>
          </w:p>
          <w:p>
            <w:pPr>
              <w:pStyle w:val="13"/>
              <w:autoSpaceDE w:val="0"/>
              <w:autoSpaceDN w:val="0"/>
              <w:rPr>
                <w:rFonts w:ascii="Times New Roman"/>
                <w:sz w:val="18"/>
              </w:rPr>
            </w:pPr>
          </w:p>
        </w:tc>
        <w:tc>
          <w:tcPr>
            <w:tcW w:w="2383" w:type="dxa"/>
            <w:shd w:val="clear" w:color="auto" w:fill="auto"/>
          </w:tcPr>
          <w:p>
            <w:pPr>
              <w:pStyle w:val="13"/>
              <w:autoSpaceDE w:val="0"/>
              <w:autoSpaceDN w:val="0"/>
              <w:spacing w:before="112"/>
              <w:ind w:left="748" w:right="736"/>
              <w:jc w:val="center"/>
            </w:pPr>
            <w:r>
              <w:rPr>
                <w:w w:val="90"/>
              </w:rPr>
              <w:t>项目执行单位</w:t>
            </w:r>
          </w:p>
        </w:tc>
        <w:tc>
          <w:tcPr>
            <w:tcW w:w="2519" w:type="dxa"/>
            <w:shd w:val="clear" w:color="auto" w:fill="auto"/>
          </w:tcPr>
          <w:p>
            <w:pPr>
              <w:widowControl/>
              <w:autoSpaceDE w:val="0"/>
              <w:autoSpaceDN w:val="0"/>
              <w:rPr>
                <w:rFonts w:ascii="Calibri" w:hAnsi="Calibri" w:cs="Arial"/>
                <w:color w:val="000000"/>
                <w:kern w:val="0"/>
                <w:sz w:val="22"/>
              </w:rPr>
            </w:pPr>
            <w:r>
              <w:rPr>
                <w:rFonts w:hint="eastAsia" w:ascii="Calibri" w:hAnsi="Calibri" w:cs="Arial"/>
                <w:color w:val="000000"/>
                <w:sz w:val="22"/>
              </w:rPr>
              <w:t>武汉市黄陂区人民政府长轩岭街道办事处本级</w:t>
            </w:r>
          </w:p>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1"/>
              <w:ind w:left="743" w:right="734"/>
              <w:jc w:val="center"/>
            </w:pPr>
            <w:r>
              <w:rPr>
                <w:w w:val="90"/>
              </w:rPr>
              <w:t>项目负责人</w:t>
            </w:r>
          </w:p>
        </w:tc>
        <w:tc>
          <w:tcPr>
            <w:tcW w:w="2447" w:type="dxa"/>
            <w:shd w:val="clear" w:color="auto" w:fill="auto"/>
          </w:tcPr>
          <w:p>
            <w:pPr>
              <w:pStyle w:val="13"/>
              <w:autoSpaceDE w:val="0"/>
              <w:autoSpaceDN w:val="0"/>
              <w:jc w:val="center"/>
              <w:rPr>
                <w:rFonts w:hint="eastAsia" w:ascii="Times New Roman"/>
                <w:sz w:val="18"/>
              </w:rPr>
            </w:pPr>
            <w:r>
              <w:rPr>
                <w:rFonts w:hint="eastAsia" w:ascii="Times New Roman"/>
                <w:sz w:val="18"/>
              </w:rPr>
              <w:t>卢美华</w:t>
            </w:r>
          </w:p>
        </w:tc>
        <w:tc>
          <w:tcPr>
            <w:tcW w:w="2383" w:type="dxa"/>
            <w:shd w:val="clear" w:color="auto" w:fill="auto"/>
          </w:tcPr>
          <w:p>
            <w:pPr>
              <w:pStyle w:val="13"/>
              <w:autoSpaceDE w:val="0"/>
              <w:autoSpaceDN w:val="0"/>
              <w:spacing w:before="111"/>
              <w:ind w:left="748" w:right="736"/>
              <w:jc w:val="center"/>
            </w:pPr>
            <w:r>
              <w:rPr>
                <w:w w:val="90"/>
              </w:rPr>
              <w:t>联系电话</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1</w:t>
            </w:r>
            <w:r>
              <w:rPr>
                <w:rFonts w:ascii="Times New Roman"/>
                <w:sz w:val="18"/>
              </w:rPr>
              <w:t>3098841486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3" w:right="734"/>
              <w:jc w:val="center"/>
            </w:pPr>
            <w:r>
              <w:rPr>
                <w:w w:val="90"/>
              </w:rPr>
              <w:t>单位地址</w:t>
            </w:r>
          </w:p>
        </w:tc>
        <w:tc>
          <w:tcPr>
            <w:tcW w:w="2447" w:type="dxa"/>
            <w:shd w:val="clear" w:color="auto" w:fill="auto"/>
          </w:tcPr>
          <w:p>
            <w:pPr>
              <w:pStyle w:val="13"/>
              <w:autoSpaceDE w:val="0"/>
              <w:autoSpaceDN w:val="0"/>
              <w:rPr>
                <w:rFonts w:ascii="Times New Roman"/>
                <w:sz w:val="18"/>
              </w:rPr>
            </w:pPr>
            <w:r>
              <w:rPr>
                <w:rFonts w:hint="eastAsia" w:ascii="Times New Roman"/>
                <w:sz w:val="18"/>
              </w:rPr>
              <w:t>黄陂区长轩岭街月湖路1号</w:t>
            </w:r>
          </w:p>
        </w:tc>
        <w:tc>
          <w:tcPr>
            <w:tcW w:w="2383" w:type="dxa"/>
            <w:shd w:val="clear" w:color="auto" w:fill="auto"/>
          </w:tcPr>
          <w:p>
            <w:pPr>
              <w:pStyle w:val="13"/>
              <w:autoSpaceDE w:val="0"/>
              <w:autoSpaceDN w:val="0"/>
              <w:spacing w:before="112"/>
              <w:ind w:left="748" w:right="736"/>
              <w:jc w:val="center"/>
            </w:pPr>
            <w:r>
              <w:rPr>
                <w:w w:val="90"/>
              </w:rPr>
              <w:t>邮政编码</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4</w:t>
            </w:r>
            <w:r>
              <w:rPr>
                <w:rFonts w:ascii="Times New Roman"/>
                <w:sz w:val="18"/>
              </w:rPr>
              <w:t>30300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2961" w:type="dxa"/>
            <w:shd w:val="clear" w:color="auto" w:fill="auto"/>
          </w:tcPr>
          <w:p>
            <w:pPr>
              <w:pStyle w:val="13"/>
              <w:autoSpaceDE w:val="0"/>
              <w:autoSpaceDN w:val="0"/>
              <w:spacing w:before="111"/>
              <w:ind w:left="743" w:right="734"/>
              <w:jc w:val="center"/>
            </w:pPr>
            <w:r>
              <w:rPr>
                <w:w w:val="90"/>
              </w:rPr>
              <w:t>项目属性</w:t>
            </w:r>
          </w:p>
        </w:tc>
        <w:tc>
          <w:tcPr>
            <w:tcW w:w="7349"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3"/>
              <w:ind w:left="748" w:right="734"/>
              <w:jc w:val="center"/>
            </w:pPr>
            <w:r>
              <w:rPr>
                <w:w w:val="90"/>
              </w:rPr>
              <w:t>支出项目类别</w:t>
            </w:r>
          </w:p>
        </w:tc>
        <w:tc>
          <w:tcPr>
            <w:tcW w:w="7349"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4" w:hRule="atLeast"/>
          <w:jc w:val="center"/>
        </w:trPr>
        <w:tc>
          <w:tcPr>
            <w:tcW w:w="2961" w:type="dxa"/>
            <w:shd w:val="clear" w:color="auto" w:fill="auto"/>
          </w:tcPr>
          <w:p>
            <w:pPr>
              <w:pStyle w:val="13"/>
              <w:autoSpaceDE w:val="0"/>
              <w:autoSpaceDN w:val="0"/>
              <w:spacing w:before="112"/>
              <w:ind w:left="743" w:right="734"/>
              <w:jc w:val="center"/>
            </w:pPr>
            <w:r>
              <w:rPr>
                <w:w w:val="90"/>
              </w:rPr>
              <w:t>起始年度</w:t>
            </w:r>
          </w:p>
        </w:tc>
        <w:tc>
          <w:tcPr>
            <w:tcW w:w="2447" w:type="dxa"/>
            <w:shd w:val="clear" w:color="auto" w:fill="auto"/>
          </w:tcPr>
          <w:p>
            <w:pPr>
              <w:pStyle w:val="13"/>
              <w:autoSpaceDE w:val="0"/>
              <w:autoSpaceDN w:val="0"/>
              <w:jc w:val="center"/>
              <w:rPr>
                <w:rFonts w:ascii="Times New Roman"/>
                <w:sz w:val="18"/>
              </w:rPr>
            </w:pPr>
            <w:r>
              <w:rPr>
                <w:rFonts w:hint="eastAsia" w:ascii="Times New Roman"/>
                <w:sz w:val="18"/>
              </w:rPr>
              <w:t>2</w:t>
            </w:r>
            <w:r>
              <w:rPr>
                <w:rFonts w:ascii="Times New Roman"/>
                <w:sz w:val="18"/>
              </w:rPr>
              <w:t>023</w:t>
            </w:r>
          </w:p>
        </w:tc>
        <w:tc>
          <w:tcPr>
            <w:tcW w:w="2383" w:type="dxa"/>
            <w:shd w:val="clear" w:color="auto" w:fill="auto"/>
          </w:tcPr>
          <w:p>
            <w:pPr>
              <w:pStyle w:val="13"/>
              <w:autoSpaceDE w:val="0"/>
              <w:autoSpaceDN w:val="0"/>
              <w:spacing w:before="112"/>
              <w:ind w:left="748" w:right="736"/>
              <w:jc w:val="center"/>
            </w:pPr>
            <w:r>
              <w:rPr>
                <w:w w:val="90"/>
              </w:rPr>
              <w:t>终止年度</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2</w:t>
            </w:r>
            <w:r>
              <w:rPr>
                <w:rFonts w:ascii="Times New Roman"/>
                <w:sz w:val="18"/>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2961" w:type="dxa"/>
            <w:shd w:val="clear" w:color="auto" w:fill="auto"/>
          </w:tcPr>
          <w:p>
            <w:pPr>
              <w:pStyle w:val="13"/>
              <w:autoSpaceDE w:val="0"/>
              <w:autoSpaceDN w:val="0"/>
              <w:spacing w:before="10"/>
              <w:rPr>
                <w:sz w:val="15"/>
              </w:rPr>
            </w:pPr>
          </w:p>
          <w:p>
            <w:pPr>
              <w:pStyle w:val="13"/>
              <w:autoSpaceDE w:val="0"/>
              <w:autoSpaceDN w:val="0"/>
              <w:ind w:left="748" w:right="734"/>
              <w:jc w:val="center"/>
            </w:pPr>
            <w:r>
              <w:rPr>
                <w:w w:val="90"/>
              </w:rPr>
              <w:t>项目立项依据</w:t>
            </w:r>
          </w:p>
        </w:tc>
        <w:tc>
          <w:tcPr>
            <w:tcW w:w="7349" w:type="dxa"/>
            <w:gridSpan w:val="3"/>
            <w:shd w:val="clear" w:color="auto" w:fill="auto"/>
          </w:tcPr>
          <w:p>
            <w:pPr>
              <w:pStyle w:val="13"/>
              <w:autoSpaceDE w:val="0"/>
              <w:autoSpaceDN w:val="0"/>
              <w:rPr>
                <w:rFonts w:ascii="Times New Roman"/>
                <w:sz w:val="16"/>
                <w:szCs w:val="16"/>
              </w:rPr>
            </w:pPr>
            <w:r>
              <w:rPr>
                <w:rFonts w:ascii="Times New Roman" w:hAnsi="Times New Roman" w:cs="Times New Roman"/>
                <w:color w:val="000000"/>
                <w:kern w:val="0"/>
                <w:sz w:val="16"/>
                <w:szCs w:val="16"/>
                <w:lang w:bidi="ar"/>
              </w:rPr>
              <w:t>1.</w:t>
            </w:r>
            <w:r>
              <w:rPr>
                <w:rFonts w:hint="eastAsia"/>
                <w:color w:val="000000"/>
                <w:kern w:val="0"/>
                <w:sz w:val="16"/>
                <w:szCs w:val="16"/>
                <w:lang w:bidi="ar"/>
              </w:rPr>
              <w:t>《</w:t>
            </w:r>
            <w:r>
              <w:rPr>
                <w:rFonts w:hint="eastAsia"/>
                <w:color w:val="000000"/>
                <w:kern w:val="0"/>
                <w:sz w:val="16"/>
                <w:szCs w:val="16"/>
                <w:lang w:val="en-US" w:eastAsia="zh-CN" w:bidi="ar"/>
              </w:rPr>
              <w:t>中华人民共和国预算法</w:t>
            </w:r>
            <w:r>
              <w:rPr>
                <w:rFonts w:hint="eastAsia"/>
                <w:color w:val="000000"/>
                <w:kern w:val="0"/>
                <w:sz w:val="16"/>
                <w:szCs w:val="16"/>
                <w:lang w:bidi="ar"/>
              </w:rPr>
              <w:t>》；《省公务员局关于加强乡镇财政队伍建设的意见》；</w:t>
            </w:r>
            <w:r>
              <w:rPr>
                <w:rStyle w:val="16"/>
                <w:sz w:val="16"/>
                <w:szCs w:val="16"/>
                <w:lang w:bidi="ar"/>
              </w:rPr>
              <w:t>2</w:t>
            </w:r>
            <w:r>
              <w:rPr>
                <w:kern w:val="0"/>
              </w:rPr>
              <w:t>.</w:t>
            </w:r>
            <w:r>
              <w:rPr>
                <w:rFonts w:hint="eastAsia"/>
                <w:color w:val="000000"/>
                <w:kern w:val="0"/>
                <w:sz w:val="16"/>
                <w:szCs w:val="16"/>
                <w:lang w:bidi="ar"/>
              </w:rPr>
              <w:t>省人力资源和社会保障厅</w:t>
            </w:r>
            <w:r>
              <w:rPr>
                <w:rStyle w:val="15"/>
                <w:rFonts w:hint="eastAsia" w:ascii="等线" w:hAnsi="等线" w:eastAsia="等线"/>
              </w:rPr>
              <w:t>，</w:t>
            </w:r>
            <w:r>
              <w:rPr>
                <w:rFonts w:hint="eastAsia"/>
                <w:color w:val="000000"/>
                <w:kern w:val="0"/>
                <w:sz w:val="16"/>
                <w:szCs w:val="16"/>
                <w:lang w:bidi="ar"/>
              </w:rPr>
              <w:t>省机构编制委员会办公室；</w:t>
            </w:r>
            <w:r>
              <w:rPr>
                <w:rStyle w:val="16"/>
                <w:sz w:val="16"/>
                <w:szCs w:val="16"/>
                <w:lang w:bidi="ar"/>
              </w:rPr>
              <w:t>3.</w:t>
            </w:r>
            <w:r>
              <w:rPr>
                <w:rStyle w:val="15"/>
                <w:rFonts w:hint="eastAsia" w:ascii="等线" w:hAnsi="等线" w:eastAsia="等线"/>
                <w:sz w:val="15"/>
                <w:szCs w:val="15"/>
              </w:rPr>
              <w:t>街道</w:t>
            </w:r>
            <w:r>
              <w:rPr>
                <w:rFonts w:hint="eastAsia"/>
                <w:color w:val="000000"/>
                <w:kern w:val="0"/>
                <w:sz w:val="16"/>
                <w:szCs w:val="16"/>
                <w:lang w:bidi="ar"/>
              </w:rPr>
              <w:t>工作职责；</w:t>
            </w:r>
            <w:r>
              <w:rPr>
                <w:rStyle w:val="16"/>
                <w:sz w:val="16"/>
                <w:szCs w:val="16"/>
                <w:lang w:bidi="ar"/>
              </w:rPr>
              <w:t>4.</w:t>
            </w:r>
            <w:r>
              <w:rPr>
                <w:rFonts w:hint="eastAsia"/>
                <w:color w:val="000000"/>
                <w:kern w:val="0"/>
                <w:sz w:val="16"/>
                <w:szCs w:val="16"/>
                <w:lang w:bidi="ar"/>
              </w:rPr>
              <w:t>确保完成年度工作任务。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2961" w:type="dxa"/>
            <w:shd w:val="clear" w:color="auto" w:fill="auto"/>
          </w:tcPr>
          <w:p>
            <w:pPr>
              <w:pStyle w:val="13"/>
              <w:autoSpaceDE w:val="0"/>
              <w:autoSpaceDN w:val="0"/>
              <w:spacing w:before="2"/>
              <w:rPr>
                <w:sz w:val="16"/>
              </w:rPr>
            </w:pPr>
          </w:p>
          <w:p>
            <w:pPr>
              <w:pStyle w:val="13"/>
              <w:autoSpaceDE w:val="0"/>
              <w:autoSpaceDN w:val="0"/>
              <w:ind w:left="748" w:right="734"/>
              <w:jc w:val="center"/>
            </w:pPr>
            <w:r>
              <w:rPr>
                <w:w w:val="90"/>
              </w:rPr>
              <w:t>项目实施方案</w:t>
            </w:r>
          </w:p>
        </w:tc>
        <w:tc>
          <w:tcPr>
            <w:tcW w:w="7349" w:type="dxa"/>
            <w:gridSpan w:val="3"/>
            <w:shd w:val="clear" w:color="auto" w:fill="auto"/>
          </w:tcPr>
          <w:p>
            <w:pPr>
              <w:pStyle w:val="13"/>
              <w:autoSpaceDE w:val="0"/>
              <w:autoSpaceDN w:val="0"/>
              <w:rPr>
                <w:rFonts w:ascii="Calibri" w:hAnsi="Calibri" w:cs="Arial"/>
                <w:color w:val="000000"/>
                <w:sz w:val="16"/>
                <w:szCs w:val="16"/>
              </w:rPr>
            </w:pPr>
            <w:r>
              <w:rPr>
                <w:rFonts w:hint="eastAsia"/>
                <w:color w:val="000000"/>
                <w:kern w:val="0"/>
                <w:sz w:val="16"/>
                <w:szCs w:val="16"/>
                <w:lang w:bidi="ar"/>
              </w:rPr>
              <w:t>明确当年申请预算资金的主要投向及工作任务：1.完成年度工作任务；2.合理调度支出预算，围绕产业重点，完善基础设施建设；保障教育、社会保障、文化、医疗卫生、农林水等民生资金及时拨付，加大城乡社区事务、交通运输重点工程项目建设资金投入；强化“三公”经费预算管理和动态监督；3.支持实施农业可持续发展战略，立足服务“三农”，开展农村环境整治，建设美丽乡村。4.加强年度预算绩效管理，坚持规范公开预决算信息；5.落实党风廉政建设责任主体，推进作风效能进一步的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2961" w:type="dxa"/>
            <w:shd w:val="clear" w:color="auto" w:fill="auto"/>
          </w:tcPr>
          <w:p>
            <w:pPr>
              <w:pStyle w:val="13"/>
              <w:autoSpaceDE w:val="0"/>
              <w:autoSpaceDN w:val="0"/>
              <w:spacing w:before="172"/>
              <w:ind w:left="743" w:right="734"/>
              <w:jc w:val="center"/>
            </w:pPr>
            <w:r>
              <w:rPr>
                <w:w w:val="90"/>
              </w:rPr>
              <w:t>项目总预算</w:t>
            </w:r>
          </w:p>
        </w:tc>
        <w:tc>
          <w:tcPr>
            <w:tcW w:w="2447" w:type="dxa"/>
            <w:shd w:val="clear" w:color="auto" w:fill="auto"/>
          </w:tcPr>
          <w:p>
            <w:pPr>
              <w:pStyle w:val="13"/>
              <w:autoSpaceDE w:val="0"/>
              <w:autoSpaceDN w:val="0"/>
              <w:jc w:val="center"/>
              <w:rPr>
                <w:rFonts w:ascii="Times New Roman"/>
                <w:sz w:val="18"/>
              </w:rPr>
            </w:pPr>
            <w:r>
              <w:rPr>
                <w:rFonts w:ascii="Times New Roman"/>
                <w:sz w:val="18"/>
              </w:rPr>
              <w:t>12.50</w:t>
            </w:r>
          </w:p>
        </w:tc>
        <w:tc>
          <w:tcPr>
            <w:tcW w:w="2383" w:type="dxa"/>
            <w:shd w:val="clear" w:color="auto" w:fill="auto"/>
          </w:tcPr>
          <w:p>
            <w:pPr>
              <w:pStyle w:val="13"/>
              <w:autoSpaceDE w:val="0"/>
              <w:autoSpaceDN w:val="0"/>
              <w:spacing w:before="172"/>
              <w:ind w:left="748" w:right="736"/>
              <w:jc w:val="center"/>
            </w:pPr>
            <w:r>
              <w:rPr>
                <w:w w:val="90"/>
              </w:rPr>
              <w:t>项目当年预算</w:t>
            </w:r>
          </w:p>
        </w:tc>
        <w:tc>
          <w:tcPr>
            <w:tcW w:w="2519" w:type="dxa"/>
            <w:shd w:val="clear" w:color="auto" w:fill="auto"/>
          </w:tcPr>
          <w:p>
            <w:pPr>
              <w:pStyle w:val="13"/>
              <w:autoSpaceDE w:val="0"/>
              <w:autoSpaceDN w:val="0"/>
              <w:jc w:val="center"/>
              <w:rPr>
                <w:rFonts w:ascii="Times New Roman"/>
                <w:sz w:val="18"/>
              </w:rPr>
            </w:pPr>
            <w:r>
              <w:rPr>
                <w:rFonts w:ascii="Times New Roman"/>
                <w:sz w:val="18"/>
              </w:rPr>
              <w:t>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2961" w:type="dxa"/>
            <w:shd w:val="clear" w:color="auto" w:fill="auto"/>
          </w:tcPr>
          <w:p>
            <w:pPr>
              <w:pStyle w:val="13"/>
              <w:autoSpaceDE w:val="0"/>
              <w:autoSpaceDN w:val="0"/>
              <w:spacing w:line="244" w:lineRule="auto"/>
              <w:ind w:left="1248" w:right="65" w:hanging="1169"/>
            </w:pPr>
            <w:r>
              <w:rPr>
                <w:w w:val="75"/>
              </w:rPr>
              <w:t>项目前两年预算及当年预算变动情</w:t>
            </w:r>
            <w:r>
              <w:rPr>
                <w:w w:val="90"/>
              </w:rPr>
              <w:t>况</w:t>
            </w:r>
          </w:p>
        </w:tc>
        <w:tc>
          <w:tcPr>
            <w:tcW w:w="7349" w:type="dxa"/>
            <w:gridSpan w:val="3"/>
            <w:shd w:val="clear" w:color="auto" w:fill="auto"/>
          </w:tcPr>
          <w:p>
            <w:pPr>
              <w:pStyle w:val="13"/>
              <w:autoSpaceDE w:val="0"/>
              <w:autoSpaceDN w:val="0"/>
              <w:rPr>
                <w:rFonts w:ascii="Times New Roman"/>
                <w:sz w:val="18"/>
              </w:rPr>
            </w:pPr>
            <w:r>
              <w:rPr>
                <w:rFonts w:ascii="Times New Roman" w:hAnsi="Times New Roman" w:cs="Times New Roman"/>
                <w:color w:val="000000"/>
                <w:kern w:val="0"/>
                <w:sz w:val="18"/>
                <w:szCs w:val="18"/>
                <w:lang w:bidi="ar"/>
              </w:rPr>
              <w:t>1.</w:t>
            </w:r>
            <w:r>
              <w:rPr>
                <w:rFonts w:hint="eastAsia"/>
                <w:color w:val="000000"/>
                <w:kern w:val="0"/>
                <w:sz w:val="18"/>
                <w:szCs w:val="18"/>
                <w:lang w:bidi="ar"/>
              </w:rPr>
              <w:t>前两年预算安排情况：</w:t>
            </w:r>
            <w:r>
              <w:rPr>
                <w:rFonts w:ascii="Times New Roman" w:hAnsi="Times New Roman" w:cs="Times New Roman"/>
                <w:color w:val="000000"/>
                <w:sz w:val="18"/>
                <w:szCs w:val="18"/>
                <w:lang w:bidi="ar"/>
              </w:rPr>
              <w:t>2.</w:t>
            </w:r>
            <w:r>
              <w:rPr>
                <w:rFonts w:hint="eastAsia"/>
                <w:color w:val="000000"/>
                <w:kern w:val="0"/>
                <w:sz w:val="18"/>
                <w:szCs w:val="18"/>
                <w:lang w:bidi="ar"/>
              </w:rPr>
              <w:t>当年预算变动情况及理由：根据国家预算绩效管理要求新增该项目。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restart"/>
            <w:shd w:val="clear" w:color="auto" w:fill="auto"/>
          </w:tcPr>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spacing w:before="162"/>
              <w:ind w:left="833"/>
            </w:pPr>
            <w:r>
              <w:rPr>
                <w:w w:val="90"/>
              </w:rPr>
              <w:t>项目资金来源</w:t>
            </w:r>
          </w:p>
        </w:tc>
        <w:tc>
          <w:tcPr>
            <w:tcW w:w="4830" w:type="dxa"/>
            <w:gridSpan w:val="2"/>
            <w:shd w:val="clear" w:color="auto" w:fill="auto"/>
          </w:tcPr>
          <w:p>
            <w:pPr>
              <w:pStyle w:val="13"/>
              <w:autoSpaceDE w:val="0"/>
              <w:autoSpaceDN w:val="0"/>
              <w:spacing w:before="89"/>
              <w:ind w:left="2157" w:right="2149"/>
              <w:jc w:val="center"/>
            </w:pPr>
            <w:r>
              <w:rPr>
                <w:w w:val="90"/>
              </w:rPr>
              <w:t>来源项目</w:t>
            </w:r>
          </w:p>
        </w:tc>
        <w:tc>
          <w:tcPr>
            <w:tcW w:w="2519" w:type="dxa"/>
            <w:shd w:val="clear" w:color="auto" w:fill="auto"/>
          </w:tcPr>
          <w:p>
            <w:pPr>
              <w:pStyle w:val="13"/>
              <w:autoSpaceDE w:val="0"/>
              <w:autoSpaceDN w:val="0"/>
              <w:spacing w:before="89"/>
              <w:ind w:left="1050" w:right="1038"/>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90"/>
              <w:ind w:left="57"/>
            </w:pPr>
            <w:r>
              <w:rPr>
                <w:w w:val="90"/>
              </w:rPr>
              <w:t>合计</w:t>
            </w:r>
          </w:p>
        </w:tc>
        <w:tc>
          <w:tcPr>
            <w:tcW w:w="2519" w:type="dxa"/>
            <w:shd w:val="clear" w:color="auto" w:fill="auto"/>
          </w:tcPr>
          <w:p>
            <w:pPr>
              <w:pStyle w:val="13"/>
              <w:autoSpaceDE w:val="0"/>
              <w:autoSpaceDN w:val="0"/>
              <w:jc w:val="center"/>
              <w:rPr>
                <w:rFonts w:ascii="Times New Roman"/>
                <w:sz w:val="18"/>
              </w:rPr>
            </w:pPr>
            <w:r>
              <w:t>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1.一般公共预算财政拨款收入</w:t>
            </w:r>
          </w:p>
        </w:tc>
        <w:tc>
          <w:tcPr>
            <w:tcW w:w="2519" w:type="dxa"/>
            <w:shd w:val="clear" w:color="auto" w:fill="auto"/>
          </w:tcPr>
          <w:p>
            <w:pPr>
              <w:pStyle w:val="13"/>
              <w:autoSpaceDE w:val="0"/>
              <w:autoSpaceDN w:val="0"/>
              <w:jc w:val="center"/>
              <w:rPr>
                <w:rFonts w:ascii="Times New Roman"/>
                <w:sz w:val="18"/>
              </w:rPr>
            </w:pPr>
            <w:r>
              <w:t>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 xml:space="preserve">   其中：申请当年预算拨款</w:t>
            </w:r>
          </w:p>
        </w:tc>
        <w:tc>
          <w:tcPr>
            <w:tcW w:w="2519" w:type="dxa"/>
            <w:shd w:val="clear" w:color="auto" w:fill="auto"/>
          </w:tcPr>
          <w:p>
            <w:pPr>
              <w:pStyle w:val="13"/>
              <w:autoSpaceDE w:val="0"/>
              <w:autoSpaceDN w:val="0"/>
              <w:jc w:val="center"/>
              <w:rPr>
                <w:rFonts w:ascii="Times New Roman"/>
                <w:sz w:val="18"/>
              </w:rPr>
            </w:pPr>
            <w:r>
              <w:t>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pPr>
            <w:r>
              <w:rPr>
                <w:rFonts w:hint="eastAsia"/>
                <w:w w:val="90"/>
              </w:rPr>
              <w:t>2.政府性基金预算财政拨款收入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9"/>
              <w:ind w:left="225"/>
            </w:pPr>
            <w:r>
              <w:rPr>
                <w:rFonts w:hint="eastAsia"/>
                <w:w w:val="90"/>
              </w:rPr>
              <w:t xml:space="preserve"> </w:t>
            </w:r>
            <w:r>
              <w:rPr>
                <w:w w:val="90"/>
              </w:rPr>
              <w:t>其中：申请当年预算拨款</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90"/>
              <w:ind w:left="57"/>
            </w:pPr>
            <w:r>
              <w:rPr>
                <w:rFonts w:hint="eastAsia"/>
                <w:w w:val="90"/>
              </w:rPr>
              <w:t>3.财政专户管理资金</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4.单位资金</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其中：事业收入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上级补助收入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附属单位上缴收入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事业单位经营收入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其他收入</w:t>
            </w:r>
          </w:p>
        </w:tc>
        <w:tc>
          <w:tcPr>
            <w:tcW w:w="2519" w:type="dxa"/>
            <w:shd w:val="clear" w:color="auto" w:fill="auto"/>
          </w:tcPr>
          <w:p>
            <w:pPr>
              <w:pStyle w:val="13"/>
              <w:autoSpaceDE w:val="0"/>
              <w:autoSpaceDN w:val="0"/>
              <w:rPr>
                <w:rFonts w:ascii="Times New Roman"/>
                <w:sz w:val="18"/>
              </w:rPr>
            </w:pPr>
          </w:p>
        </w:tc>
      </w:tr>
    </w:tbl>
    <w:p>
      <w:pPr>
        <w:rPr>
          <w:sz w:val="18"/>
        </w:rPr>
        <w:sectPr>
          <w:type w:val="continuous"/>
          <w:pgSz w:w="11910" w:h="16840"/>
          <w:pgMar w:top="1580" w:right="680" w:bottom="1760" w:left="680" w:header="720" w:footer="720" w:gutter="0"/>
          <w:cols w:space="720" w:num="1"/>
        </w:sectPr>
      </w:pPr>
    </w:p>
    <w:p>
      <w:pPr>
        <w:pStyle w:val="3"/>
        <w:spacing w:before="10"/>
        <w:rPr>
          <w:sz w:val="15"/>
        </w:rPr>
      </w:pPr>
    </w:p>
    <w:p>
      <w:pPr>
        <w:pStyle w:val="3"/>
        <w:spacing w:before="10"/>
        <w:rPr>
          <w:sz w:val="15"/>
        </w:rPr>
      </w:pPr>
    </w:p>
    <w:p>
      <w:pPr>
        <w:pStyle w:val="3"/>
        <w:spacing w:before="10"/>
        <w:rPr>
          <w:rFonts w:hint="eastAsia"/>
          <w:sz w:val="15"/>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334"/>
        <w:gridCol w:w="1336"/>
        <w:gridCol w:w="1109"/>
        <w:gridCol w:w="1335"/>
        <w:gridCol w:w="1335"/>
        <w:gridCol w:w="1335"/>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10300" w:type="dxa"/>
            <w:gridSpan w:val="8"/>
            <w:shd w:val="clear" w:color="auto" w:fill="auto"/>
          </w:tcPr>
          <w:p>
            <w:pPr>
              <w:pStyle w:val="13"/>
              <w:autoSpaceDE w:val="0"/>
              <w:autoSpaceDN w:val="0"/>
              <w:spacing w:before="18"/>
              <w:ind w:left="4373" w:right="4364"/>
              <w:jc w:val="center"/>
            </w:pPr>
            <w:r>
              <w:rPr>
                <w:w w:val="90"/>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334" w:type="dxa"/>
            <w:shd w:val="clear" w:color="auto" w:fill="auto"/>
          </w:tcPr>
          <w:p>
            <w:pPr>
              <w:pStyle w:val="13"/>
              <w:autoSpaceDE w:val="0"/>
              <w:autoSpaceDN w:val="0"/>
              <w:spacing w:before="9"/>
              <w:rPr>
                <w:rFonts w:ascii="Times New Roman"/>
                <w:sz w:val="16"/>
              </w:rPr>
            </w:pPr>
          </w:p>
          <w:p>
            <w:pPr>
              <w:pStyle w:val="13"/>
              <w:autoSpaceDE w:val="0"/>
              <w:autoSpaceDN w:val="0"/>
              <w:ind w:left="268" w:right="260"/>
              <w:jc w:val="center"/>
            </w:pPr>
            <w:r>
              <w:rPr>
                <w:w w:val="90"/>
              </w:rPr>
              <w:t>项目活动</w:t>
            </w:r>
          </w:p>
        </w:tc>
        <w:tc>
          <w:tcPr>
            <w:tcW w:w="1334" w:type="dxa"/>
            <w:tcBorders>
              <w:bottom w:val="single" w:color="auto" w:sz="4" w:space="0"/>
            </w:tcBorders>
            <w:shd w:val="clear" w:color="auto" w:fill="auto"/>
          </w:tcPr>
          <w:p>
            <w:pPr>
              <w:pStyle w:val="13"/>
              <w:autoSpaceDE w:val="0"/>
              <w:autoSpaceDN w:val="0"/>
              <w:spacing w:before="58" w:line="244" w:lineRule="auto"/>
              <w:ind w:left="500" w:right="280" w:hanging="168"/>
            </w:pPr>
            <w:r>
              <w:rPr>
                <w:w w:val="80"/>
              </w:rPr>
              <w:t>活动内容</w:t>
            </w:r>
            <w:r>
              <w:rPr>
                <w:w w:val="90"/>
              </w:rPr>
              <w:t>表述</w:t>
            </w:r>
          </w:p>
        </w:tc>
        <w:tc>
          <w:tcPr>
            <w:tcW w:w="1336" w:type="dxa"/>
            <w:tcBorders>
              <w:bottom w:val="single" w:color="auto" w:sz="4" w:space="0"/>
            </w:tcBorders>
            <w:shd w:val="clear" w:color="auto" w:fill="auto"/>
          </w:tcPr>
          <w:p>
            <w:pPr>
              <w:pStyle w:val="13"/>
              <w:autoSpaceDE w:val="0"/>
              <w:autoSpaceDN w:val="0"/>
              <w:spacing w:before="58" w:line="244" w:lineRule="auto"/>
              <w:ind w:left="500" w:right="282" w:hanging="168"/>
            </w:pPr>
            <w:r>
              <w:rPr>
                <w:w w:val="80"/>
              </w:rPr>
              <w:t>支出经济</w:t>
            </w:r>
            <w:r>
              <w:rPr>
                <w:w w:val="90"/>
              </w:rPr>
              <w:t>分类</w:t>
            </w:r>
          </w:p>
        </w:tc>
        <w:tc>
          <w:tcPr>
            <w:tcW w:w="1109" w:type="dxa"/>
            <w:tcBorders>
              <w:bottom w:val="single" w:color="auto" w:sz="4" w:space="0"/>
            </w:tcBorders>
            <w:shd w:val="clear" w:color="auto" w:fill="auto"/>
          </w:tcPr>
          <w:p>
            <w:pPr>
              <w:pStyle w:val="13"/>
              <w:autoSpaceDE w:val="0"/>
              <w:autoSpaceDN w:val="0"/>
              <w:spacing w:before="9"/>
              <w:rPr>
                <w:rFonts w:ascii="Times New Roman"/>
                <w:sz w:val="16"/>
              </w:rPr>
            </w:pPr>
          </w:p>
          <w:p>
            <w:pPr>
              <w:pStyle w:val="13"/>
              <w:autoSpaceDE w:val="0"/>
              <w:autoSpaceDN w:val="0"/>
              <w:ind w:left="344" w:right="337"/>
              <w:jc w:val="center"/>
            </w:pPr>
            <w:r>
              <w:rPr>
                <w:w w:val="90"/>
              </w:rPr>
              <w:t>金额</w:t>
            </w:r>
          </w:p>
        </w:tc>
        <w:tc>
          <w:tcPr>
            <w:tcW w:w="4005" w:type="dxa"/>
            <w:gridSpan w:val="3"/>
            <w:tcBorders>
              <w:bottom w:val="single" w:color="auto" w:sz="4" w:space="0"/>
            </w:tcBorders>
            <w:shd w:val="clear" w:color="auto" w:fill="auto"/>
          </w:tcPr>
          <w:p>
            <w:pPr>
              <w:pStyle w:val="13"/>
              <w:autoSpaceDE w:val="0"/>
              <w:autoSpaceDN w:val="0"/>
              <w:spacing w:before="9"/>
              <w:rPr>
                <w:rFonts w:ascii="Times New Roman"/>
                <w:sz w:val="16"/>
              </w:rPr>
            </w:pPr>
          </w:p>
          <w:p>
            <w:pPr>
              <w:pStyle w:val="13"/>
              <w:autoSpaceDE w:val="0"/>
              <w:autoSpaceDN w:val="0"/>
              <w:ind w:left="1320" w:right="1312"/>
              <w:jc w:val="center"/>
            </w:pPr>
            <w:r>
              <w:rPr>
                <w:w w:val="90"/>
              </w:rPr>
              <w:t>测算依据及说明</w:t>
            </w:r>
          </w:p>
        </w:tc>
        <w:tc>
          <w:tcPr>
            <w:tcW w:w="1182" w:type="dxa"/>
            <w:shd w:val="clear" w:color="auto" w:fill="auto"/>
          </w:tcPr>
          <w:p>
            <w:pPr>
              <w:pStyle w:val="13"/>
              <w:autoSpaceDE w:val="0"/>
              <w:autoSpaceDN w:val="0"/>
              <w:spacing w:before="9"/>
              <w:rPr>
                <w:rFonts w:ascii="Times New Roman"/>
                <w:sz w:val="16"/>
              </w:rPr>
            </w:pPr>
          </w:p>
          <w:p>
            <w:pPr>
              <w:pStyle w:val="13"/>
              <w:autoSpaceDE w:val="0"/>
              <w:autoSpaceDN w:val="0"/>
              <w:ind w:left="379" w:right="375"/>
              <w:jc w:val="center"/>
            </w:pPr>
            <w:r>
              <w:rPr>
                <w:w w:val="9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tcBorders>
              <w:right w:val="single" w:color="auto" w:sz="4" w:space="0"/>
            </w:tcBorders>
            <w:shd w:val="clear" w:color="auto" w:fill="auto"/>
          </w:tcPr>
          <w:p>
            <w:pPr>
              <w:pStyle w:val="13"/>
              <w:autoSpaceDE w:val="0"/>
              <w:autoSpaceDN w:val="0"/>
              <w:rPr>
                <w:rFonts w:hint="eastAsia" w:ascii="Times New Roman"/>
                <w:sz w:val="16"/>
              </w:rPr>
            </w:pPr>
            <w:r>
              <w:rPr>
                <w:rFonts w:hint="eastAsia" w:ascii="Times New Roman"/>
                <w:sz w:val="16"/>
              </w:rPr>
              <w:t>人大工作经费</w:t>
            </w:r>
          </w:p>
        </w:tc>
        <w:tc>
          <w:tcPr>
            <w:tcW w:w="1334" w:type="dxa"/>
            <w:vMerge w:val="restart"/>
            <w:tcBorders>
              <w:top w:val="single" w:color="auto" w:sz="4" w:space="0"/>
              <w:left w:val="single" w:color="auto" w:sz="4" w:space="0"/>
              <w:right w:val="single" w:color="auto" w:sz="4" w:space="0"/>
            </w:tcBorders>
            <w:shd w:val="clear" w:color="auto" w:fill="auto"/>
          </w:tcPr>
          <w:p>
            <w:pPr>
              <w:pStyle w:val="13"/>
              <w:autoSpaceDE w:val="0"/>
              <w:autoSpaceDN w:val="0"/>
              <w:rPr>
                <w:rFonts w:ascii="Times New Roman"/>
                <w:sz w:val="16"/>
              </w:rPr>
            </w:pPr>
            <w:r>
              <w:rPr>
                <w:rFonts w:hint="eastAsia" w:ascii="Times New Roman"/>
                <w:sz w:val="16"/>
              </w:rPr>
              <w:t>商品和服务支出</w:t>
            </w:r>
          </w:p>
        </w:tc>
        <w:tc>
          <w:tcPr>
            <w:tcW w:w="1336"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r>
              <w:rPr>
                <w:rFonts w:hint="eastAsia"/>
                <w:color w:val="000000"/>
                <w:kern w:val="0"/>
                <w:sz w:val="15"/>
                <w:szCs w:val="15"/>
                <w:lang w:bidi="ar"/>
              </w:rPr>
              <w:t>办公费等</w:t>
            </w: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r>
              <w:rPr>
                <w:rFonts w:ascii="Times New Roman"/>
                <w:sz w:val="16"/>
              </w:rPr>
              <w:t>12.50</w:t>
            </w: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r>
              <w:rPr>
                <w:rFonts w:hint="eastAsia"/>
                <w:color w:val="000000"/>
                <w:kern w:val="0"/>
                <w:sz w:val="18"/>
                <w:szCs w:val="18"/>
                <w:lang w:bidi="ar"/>
              </w:rPr>
              <w:t>根据《湖北省省级基本支出管理办法》《湖北省省级项目支出管理办法》、湖北省培训费管理办法、湖北省公务用车管理办法等测算</w:t>
            </w:r>
          </w:p>
        </w:tc>
        <w:tc>
          <w:tcPr>
            <w:tcW w:w="1182" w:type="dxa"/>
            <w:tcBorders>
              <w:left w:val="single" w:color="auto" w:sz="4" w:space="0"/>
            </w:tcBorders>
            <w:shd w:val="clear" w:color="auto" w:fill="auto"/>
          </w:tcPr>
          <w:p>
            <w:pPr>
              <w:pStyle w:val="13"/>
              <w:autoSpaceDE w:val="0"/>
              <w:autoSpaceDN w:val="0"/>
              <w:rPr>
                <w:rFonts w:ascii="Times New Roman"/>
                <w:sz w:val="16"/>
              </w:rPr>
            </w:pPr>
            <w:r>
              <w:rPr>
                <w:rFonts w:hint="eastAsia" w:ascii="Times New Roman"/>
                <w:sz w:val="16"/>
              </w:rPr>
              <w:t>日常工作经费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3"/>
              <w:autoSpaceDE w:val="0"/>
              <w:autoSpaceDN w:val="0"/>
              <w:rPr>
                <w:rFonts w:hint="eastAsia" w:ascii="Times New Roman"/>
                <w:sz w:val="16"/>
              </w:rPr>
            </w:pPr>
          </w:p>
        </w:tc>
        <w:tc>
          <w:tcPr>
            <w:tcW w:w="1334" w:type="dxa"/>
            <w:vMerge w:val="continue"/>
            <w:tcBorders>
              <w:left w:val="single" w:color="auto" w:sz="4" w:space="0"/>
              <w:right w:val="single" w:color="auto" w:sz="4" w:space="0"/>
            </w:tcBorders>
            <w:shd w:val="clear" w:color="auto" w:fill="auto"/>
          </w:tcPr>
          <w:p>
            <w:pPr>
              <w:pStyle w:val="13"/>
              <w:autoSpaceDE w:val="0"/>
              <w:autoSpaceDN w:val="0"/>
              <w:rPr>
                <w:rFonts w:hint="eastAsia" w:ascii="Times New Roman"/>
                <w:sz w:val="16"/>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hint="eastAsia" w:ascii="Times New Roman"/>
                <w:sz w:val="16"/>
              </w:rPr>
            </w:pPr>
          </w:p>
        </w:tc>
        <w:tc>
          <w:tcPr>
            <w:tcW w:w="1182" w:type="dxa"/>
            <w:tcBorders>
              <w:left w:val="single" w:color="auto" w:sz="4" w:space="0"/>
            </w:tcBorders>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3"/>
              <w:autoSpaceDE w:val="0"/>
              <w:autoSpaceDN w:val="0"/>
              <w:rPr>
                <w:rFonts w:ascii="Times New Roman"/>
                <w:sz w:val="16"/>
              </w:rPr>
            </w:pPr>
          </w:p>
        </w:tc>
        <w:tc>
          <w:tcPr>
            <w:tcW w:w="1334" w:type="dxa"/>
            <w:vMerge w:val="continue"/>
            <w:tcBorders>
              <w:left w:val="single" w:color="auto" w:sz="4" w:space="0"/>
              <w:right w:val="single" w:color="auto" w:sz="4" w:space="0"/>
            </w:tcBorders>
            <w:shd w:val="clear" w:color="auto" w:fill="auto"/>
          </w:tcPr>
          <w:p>
            <w:pPr>
              <w:pStyle w:val="13"/>
              <w:autoSpaceDE w:val="0"/>
              <w:autoSpaceDN w:val="0"/>
              <w:rPr>
                <w:rFonts w:ascii="Times New Roman"/>
                <w:sz w:val="16"/>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82" w:type="dxa"/>
            <w:tcBorders>
              <w:left w:val="single" w:color="auto" w:sz="4" w:space="0"/>
            </w:tcBorders>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3"/>
              <w:autoSpaceDE w:val="0"/>
              <w:autoSpaceDN w:val="0"/>
              <w:rPr>
                <w:rFonts w:ascii="Times New Roman"/>
                <w:sz w:val="16"/>
              </w:rPr>
            </w:pPr>
          </w:p>
        </w:tc>
        <w:tc>
          <w:tcPr>
            <w:tcW w:w="1334" w:type="dxa"/>
            <w:vMerge w:val="continue"/>
            <w:tcBorders>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1336"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hint="eastAsia" w:ascii="Times New Roman"/>
                <w:sz w:val="16"/>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82" w:type="dxa"/>
            <w:tcBorders>
              <w:left w:val="single" w:color="auto" w:sz="4" w:space="0"/>
            </w:tcBorders>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0300" w:type="dxa"/>
            <w:gridSpan w:val="8"/>
            <w:shd w:val="clear" w:color="auto" w:fill="auto"/>
          </w:tcPr>
          <w:p>
            <w:pPr>
              <w:pStyle w:val="13"/>
              <w:autoSpaceDE w:val="0"/>
              <w:autoSpaceDN w:val="0"/>
              <w:spacing w:before="1" w:line="252" w:lineRule="exact"/>
              <w:ind w:left="4371" w:right="4364"/>
              <w:jc w:val="center"/>
            </w:pPr>
            <w:r>
              <w:rPr>
                <w:w w:val="90"/>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spacing w:before="83"/>
              <w:ind w:left="1125" w:right="1114"/>
              <w:jc w:val="center"/>
            </w:pPr>
            <w:r>
              <w:rPr>
                <w:w w:val="90"/>
              </w:rPr>
              <w:t>品名</w:t>
            </w:r>
          </w:p>
        </w:tc>
        <w:tc>
          <w:tcPr>
            <w:tcW w:w="2445" w:type="dxa"/>
            <w:gridSpan w:val="2"/>
            <w:shd w:val="clear" w:color="auto" w:fill="auto"/>
          </w:tcPr>
          <w:p>
            <w:pPr>
              <w:pStyle w:val="13"/>
              <w:autoSpaceDE w:val="0"/>
              <w:autoSpaceDN w:val="0"/>
              <w:spacing w:before="83"/>
              <w:ind w:left="1013" w:right="1004"/>
              <w:jc w:val="center"/>
            </w:pPr>
            <w:r>
              <w:rPr>
                <w:w w:val="90"/>
              </w:rPr>
              <w:t>数量</w:t>
            </w:r>
          </w:p>
        </w:tc>
        <w:tc>
          <w:tcPr>
            <w:tcW w:w="5187" w:type="dxa"/>
            <w:gridSpan w:val="4"/>
            <w:shd w:val="clear" w:color="auto" w:fill="auto"/>
          </w:tcPr>
          <w:p>
            <w:pPr>
              <w:pStyle w:val="13"/>
              <w:autoSpaceDE w:val="0"/>
              <w:autoSpaceDN w:val="0"/>
              <w:spacing w:before="83"/>
              <w:ind w:left="2383" w:right="2376"/>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hint="eastAsia" w:ascii="Times New Roman"/>
                <w:sz w:val="16"/>
              </w:rPr>
            </w:pPr>
          </w:p>
        </w:tc>
        <w:tc>
          <w:tcPr>
            <w:tcW w:w="2445" w:type="dxa"/>
            <w:gridSpan w:val="2"/>
            <w:shd w:val="clear" w:color="auto" w:fill="auto"/>
          </w:tcPr>
          <w:p>
            <w:pPr>
              <w:pStyle w:val="13"/>
              <w:autoSpaceDE w:val="0"/>
              <w:autoSpaceDN w:val="0"/>
              <w:rPr>
                <w:rFonts w:ascii="Times New Roman"/>
                <w:sz w:val="16"/>
              </w:rPr>
            </w:pPr>
          </w:p>
        </w:tc>
        <w:tc>
          <w:tcPr>
            <w:tcW w:w="5187" w:type="dxa"/>
            <w:gridSpan w:val="4"/>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ascii="Times New Roman"/>
                <w:sz w:val="16"/>
              </w:rPr>
            </w:pPr>
          </w:p>
        </w:tc>
        <w:tc>
          <w:tcPr>
            <w:tcW w:w="2445" w:type="dxa"/>
            <w:gridSpan w:val="2"/>
            <w:shd w:val="clear" w:color="auto" w:fill="auto"/>
          </w:tcPr>
          <w:p>
            <w:pPr>
              <w:pStyle w:val="13"/>
              <w:autoSpaceDE w:val="0"/>
              <w:autoSpaceDN w:val="0"/>
              <w:rPr>
                <w:rFonts w:ascii="Times New Roman"/>
                <w:sz w:val="16"/>
              </w:rPr>
            </w:pPr>
          </w:p>
        </w:tc>
        <w:tc>
          <w:tcPr>
            <w:tcW w:w="5187" w:type="dxa"/>
            <w:gridSpan w:val="4"/>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10300" w:type="dxa"/>
            <w:gridSpan w:val="8"/>
            <w:shd w:val="clear" w:color="auto" w:fill="auto"/>
          </w:tcPr>
          <w:p>
            <w:pPr>
              <w:pStyle w:val="13"/>
              <w:autoSpaceDE w:val="0"/>
              <w:autoSpaceDN w:val="0"/>
              <w:spacing w:before="46"/>
              <w:ind w:left="4373" w:right="4364"/>
              <w:jc w:val="center"/>
            </w:pPr>
            <w:r>
              <w:rPr>
                <w:w w:val="90"/>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spacing w:before="81"/>
              <w:ind w:left="1125" w:right="1114"/>
              <w:jc w:val="center"/>
            </w:pPr>
            <w:r>
              <w:rPr>
                <w:w w:val="90"/>
              </w:rPr>
              <w:t>名称</w:t>
            </w:r>
          </w:p>
        </w:tc>
        <w:tc>
          <w:tcPr>
            <w:tcW w:w="7632" w:type="dxa"/>
            <w:gridSpan w:val="6"/>
            <w:tcBorders>
              <w:bottom w:val="single" w:color="auto" w:sz="4" w:space="0"/>
            </w:tcBorders>
            <w:shd w:val="clear" w:color="auto" w:fill="auto"/>
          </w:tcPr>
          <w:p>
            <w:pPr>
              <w:pStyle w:val="13"/>
              <w:autoSpaceDE w:val="0"/>
              <w:autoSpaceDN w:val="0"/>
              <w:spacing w:before="81"/>
              <w:ind w:left="3416" w:right="3409"/>
              <w:jc w:val="center"/>
            </w:pPr>
            <w:r>
              <w:rPr>
                <w:w w:val="90"/>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restart"/>
            <w:tcBorders>
              <w:right w:val="single" w:color="auto" w:sz="4" w:space="0"/>
            </w:tcBorders>
            <w:shd w:val="clear" w:color="auto" w:fill="auto"/>
          </w:tcPr>
          <w:p>
            <w:pPr>
              <w:pStyle w:val="13"/>
              <w:autoSpaceDE w:val="0"/>
              <w:autoSpaceDN w:val="0"/>
              <w:rPr>
                <w:rFonts w:hint="eastAsia" w:ascii="Times New Roman"/>
                <w:sz w:val="16"/>
              </w:rPr>
            </w:pPr>
            <w:r>
              <w:rPr>
                <w:rFonts w:hint="eastAsia" w:ascii="Times New Roman"/>
                <w:sz w:val="16"/>
              </w:rPr>
              <w:t>人大工作经费</w:t>
            </w:r>
          </w:p>
        </w:tc>
        <w:tc>
          <w:tcPr>
            <w:tcW w:w="7632" w:type="dxa"/>
            <w:gridSpan w:val="6"/>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事业运行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continue"/>
            <w:tcBorders>
              <w:right w:val="single" w:color="auto" w:sz="4" w:space="0"/>
            </w:tcBorders>
            <w:shd w:val="clear" w:color="auto" w:fill="auto"/>
          </w:tcPr>
          <w:p>
            <w:pPr>
              <w:pStyle w:val="13"/>
              <w:autoSpaceDE w:val="0"/>
              <w:autoSpaceDN w:val="0"/>
              <w:rPr>
                <w:rFonts w:hint="eastAsia" w:ascii="Times New Roman"/>
                <w:sz w:val="16"/>
              </w:rPr>
            </w:pPr>
          </w:p>
        </w:tc>
        <w:tc>
          <w:tcPr>
            <w:tcW w:w="7632" w:type="dxa"/>
            <w:gridSpan w:val="6"/>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hint="eastAsia"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continue"/>
            <w:shd w:val="clear" w:color="auto" w:fill="auto"/>
          </w:tcPr>
          <w:p>
            <w:pPr>
              <w:pStyle w:val="13"/>
              <w:autoSpaceDE w:val="0"/>
              <w:autoSpaceDN w:val="0"/>
              <w:rPr>
                <w:rFonts w:ascii="Times New Roman"/>
                <w:sz w:val="16"/>
              </w:rPr>
            </w:pPr>
          </w:p>
        </w:tc>
        <w:tc>
          <w:tcPr>
            <w:tcW w:w="7632" w:type="dxa"/>
            <w:gridSpan w:val="6"/>
            <w:tcBorders>
              <w:top w:val="single" w:color="auto" w:sz="4" w:space="0"/>
              <w:left w:val="single" w:color="000000" w:sz="4" w:space="0"/>
              <w:bottom w:val="single" w:color="000000" w:sz="4" w:space="0"/>
              <w:right w:val="single" w:color="000000" w:sz="4" w:space="0"/>
            </w:tcBorders>
            <w:vAlign w:val="center"/>
          </w:tcPr>
          <w:p>
            <w:pPr>
              <w:pStyle w:val="13"/>
              <w:autoSpaceDE w:val="0"/>
              <w:autoSpaceDN w:val="0"/>
              <w:jc w:val="left"/>
              <w:rPr>
                <w:rFonts w:hint="eastAsia"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ascii="Times New Roman"/>
                <w:sz w:val="16"/>
              </w:rPr>
            </w:pPr>
          </w:p>
        </w:tc>
        <w:tc>
          <w:tcPr>
            <w:tcW w:w="7632" w:type="dxa"/>
            <w:gridSpan w:val="6"/>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0300" w:type="dxa"/>
            <w:gridSpan w:val="8"/>
            <w:tcBorders>
              <w:bottom w:val="single" w:color="000000" w:sz="4" w:space="0"/>
            </w:tcBorders>
            <w:shd w:val="clear" w:color="auto" w:fill="auto"/>
          </w:tcPr>
          <w:p>
            <w:pPr>
              <w:pStyle w:val="13"/>
              <w:autoSpaceDE w:val="0"/>
              <w:autoSpaceDN w:val="0"/>
              <w:spacing w:before="59"/>
              <w:ind w:left="4373" w:right="4364"/>
              <w:jc w:val="center"/>
            </w:pPr>
            <w:r>
              <w:rPr>
                <w:w w:val="90"/>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shd w:val="clear" w:color="auto" w:fill="auto"/>
          </w:tcPr>
          <w:p>
            <w:pPr>
              <w:pStyle w:val="13"/>
              <w:autoSpaceDE w:val="0"/>
              <w:autoSpaceDN w:val="0"/>
              <w:spacing w:before="60"/>
              <w:ind w:left="268" w:right="260"/>
              <w:jc w:val="center"/>
            </w:pPr>
            <w:r>
              <w:rPr>
                <w:w w:val="90"/>
              </w:rPr>
              <w:t>目标名称</w:t>
            </w:r>
          </w:p>
        </w:tc>
        <w:tc>
          <w:tcPr>
            <w:tcW w:w="1334" w:type="dxa"/>
            <w:shd w:val="clear" w:color="auto" w:fill="auto"/>
          </w:tcPr>
          <w:p>
            <w:pPr>
              <w:pStyle w:val="13"/>
              <w:autoSpaceDE w:val="0"/>
              <w:autoSpaceDN w:val="0"/>
              <w:spacing w:before="60"/>
              <w:ind w:left="332"/>
            </w:pPr>
            <w:r>
              <w:rPr>
                <w:w w:val="90"/>
              </w:rPr>
              <w:t>一级指标</w:t>
            </w:r>
          </w:p>
        </w:tc>
        <w:tc>
          <w:tcPr>
            <w:tcW w:w="1336" w:type="dxa"/>
            <w:shd w:val="clear" w:color="auto" w:fill="auto"/>
          </w:tcPr>
          <w:p>
            <w:pPr>
              <w:pStyle w:val="13"/>
              <w:autoSpaceDE w:val="0"/>
              <w:autoSpaceDN w:val="0"/>
              <w:spacing w:before="60"/>
              <w:ind w:left="332"/>
            </w:pPr>
            <w:r>
              <w:rPr>
                <w:w w:val="90"/>
              </w:rPr>
              <w:t>二级指标</w:t>
            </w:r>
          </w:p>
        </w:tc>
        <w:tc>
          <w:tcPr>
            <w:tcW w:w="2444" w:type="dxa"/>
            <w:gridSpan w:val="2"/>
            <w:shd w:val="clear" w:color="auto" w:fill="auto"/>
          </w:tcPr>
          <w:p>
            <w:pPr>
              <w:pStyle w:val="13"/>
              <w:autoSpaceDE w:val="0"/>
              <w:autoSpaceDN w:val="0"/>
              <w:spacing w:before="60"/>
              <w:ind w:left="823" w:right="815"/>
              <w:jc w:val="center"/>
            </w:pPr>
            <w:r>
              <w:rPr>
                <w:w w:val="90"/>
              </w:rPr>
              <w:t>三级指标</w:t>
            </w:r>
          </w:p>
        </w:tc>
        <w:tc>
          <w:tcPr>
            <w:tcW w:w="1335" w:type="dxa"/>
            <w:shd w:val="clear" w:color="auto" w:fill="auto"/>
          </w:tcPr>
          <w:p>
            <w:pPr>
              <w:pStyle w:val="13"/>
              <w:autoSpaceDE w:val="0"/>
              <w:autoSpaceDN w:val="0"/>
              <w:spacing w:before="60"/>
              <w:ind w:left="266" w:right="260"/>
              <w:jc w:val="center"/>
            </w:pPr>
            <w:r>
              <w:rPr>
                <w:w w:val="90"/>
              </w:rPr>
              <w:t>指标值</w:t>
            </w:r>
          </w:p>
        </w:tc>
        <w:tc>
          <w:tcPr>
            <w:tcW w:w="2517" w:type="dxa"/>
            <w:gridSpan w:val="2"/>
            <w:shd w:val="clear" w:color="auto" w:fill="auto"/>
          </w:tcPr>
          <w:p>
            <w:pPr>
              <w:pStyle w:val="13"/>
              <w:autoSpaceDE w:val="0"/>
              <w:autoSpaceDN w:val="0"/>
              <w:spacing w:before="60"/>
              <w:ind w:left="671"/>
            </w:pPr>
            <w:r>
              <w:rPr>
                <w:w w:val="90"/>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restart"/>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人大工作经费</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1、完成年度工作任务；2、保障教育、社会保障、文化、医疗卫生、农林水等民生资金保障力度，预算资金保障率达到100%。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hint="eastAsia" w:ascii="Times New Roman"/>
                <w:sz w:val="16"/>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restart"/>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万元</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continue"/>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顺利</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continue"/>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满意度指标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群众满意率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22"/>
                <w:szCs w:val="22"/>
                <w:lang w:bidi="ar"/>
              </w:rPr>
              <w:t>99%</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服务对象满意度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10300" w:type="dxa"/>
            <w:gridSpan w:val="8"/>
            <w:shd w:val="clear" w:color="auto" w:fill="auto"/>
          </w:tcPr>
          <w:p>
            <w:pPr>
              <w:pStyle w:val="13"/>
              <w:autoSpaceDE w:val="0"/>
              <w:autoSpaceDN w:val="0"/>
              <w:spacing w:before="9" w:line="261" w:lineRule="exact"/>
              <w:ind w:left="4373" w:right="4364"/>
              <w:jc w:val="center"/>
            </w:pPr>
            <w:r>
              <w:rPr>
                <w:w w:val="90"/>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1"/>
            </w:pPr>
            <w:r>
              <w:rPr>
                <w:w w:val="90"/>
              </w:rPr>
              <w:t>目标名称</w:t>
            </w:r>
          </w:p>
        </w:tc>
        <w:tc>
          <w:tcPr>
            <w:tcW w:w="1334"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一级指标</w:t>
            </w:r>
          </w:p>
        </w:tc>
        <w:tc>
          <w:tcPr>
            <w:tcW w:w="1336"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二级指标</w:t>
            </w:r>
          </w:p>
        </w:tc>
        <w:tc>
          <w:tcPr>
            <w:tcW w:w="1109" w:type="dxa"/>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385" w:right="376"/>
              <w:jc w:val="center"/>
            </w:pPr>
            <w:r>
              <w:rPr>
                <w:w w:val="80"/>
              </w:rPr>
              <w:t>三级指标</w:t>
            </w:r>
          </w:p>
        </w:tc>
        <w:tc>
          <w:tcPr>
            <w:tcW w:w="4005" w:type="dxa"/>
            <w:gridSpan w:val="3"/>
            <w:shd w:val="clear" w:color="auto" w:fill="auto"/>
          </w:tcPr>
          <w:p>
            <w:pPr>
              <w:pStyle w:val="13"/>
              <w:autoSpaceDE w:val="0"/>
              <w:autoSpaceDN w:val="0"/>
              <w:spacing w:before="88"/>
              <w:ind w:left="1318" w:right="1312"/>
              <w:jc w:val="center"/>
            </w:pPr>
            <w:r>
              <w:rPr>
                <w:w w:val="90"/>
              </w:rPr>
              <w:t>指标值</w:t>
            </w:r>
          </w:p>
        </w:tc>
        <w:tc>
          <w:tcPr>
            <w:tcW w:w="1182" w:type="dxa"/>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420" w:right="162" w:hanging="250"/>
            </w:pPr>
            <w:r>
              <w:rPr>
                <w:w w:val="80"/>
              </w:rPr>
              <w:t>指标值确定</w:t>
            </w:r>
            <w:r>
              <w:rPr>
                <w:w w:val="90"/>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334" w:type="dxa"/>
            <w:vMerge w:val="continue"/>
            <w:tcBorders>
              <w:top w:val="nil"/>
            </w:tcBorders>
            <w:shd w:val="clear" w:color="auto" w:fill="auto"/>
          </w:tcPr>
          <w:p>
            <w:pPr>
              <w:autoSpaceDE w:val="0"/>
              <w:autoSpaceDN w:val="0"/>
              <w:rPr>
                <w:rFonts w:ascii="Calibri" w:hAnsi="Calibri"/>
                <w:sz w:val="2"/>
                <w:szCs w:val="2"/>
              </w:rPr>
            </w:pPr>
          </w:p>
        </w:tc>
        <w:tc>
          <w:tcPr>
            <w:tcW w:w="1334" w:type="dxa"/>
            <w:vMerge w:val="continue"/>
            <w:tcBorders>
              <w:top w:val="nil"/>
            </w:tcBorders>
            <w:shd w:val="clear" w:color="auto" w:fill="auto"/>
          </w:tcPr>
          <w:p>
            <w:pPr>
              <w:autoSpaceDE w:val="0"/>
              <w:autoSpaceDN w:val="0"/>
              <w:rPr>
                <w:rFonts w:ascii="Calibri" w:hAnsi="Calibri"/>
                <w:sz w:val="2"/>
                <w:szCs w:val="2"/>
              </w:rPr>
            </w:pPr>
          </w:p>
        </w:tc>
        <w:tc>
          <w:tcPr>
            <w:tcW w:w="1336" w:type="dxa"/>
            <w:vMerge w:val="continue"/>
            <w:tcBorders>
              <w:top w:val="nil"/>
            </w:tcBorders>
            <w:shd w:val="clear" w:color="auto" w:fill="auto"/>
          </w:tcPr>
          <w:p>
            <w:pPr>
              <w:autoSpaceDE w:val="0"/>
              <w:autoSpaceDN w:val="0"/>
              <w:rPr>
                <w:rFonts w:ascii="Calibri" w:hAnsi="Calibri"/>
                <w:sz w:val="2"/>
                <w:szCs w:val="2"/>
              </w:rPr>
            </w:pPr>
          </w:p>
        </w:tc>
        <w:tc>
          <w:tcPr>
            <w:tcW w:w="1109" w:type="dxa"/>
            <w:vMerge w:val="continue"/>
            <w:tcBorders>
              <w:top w:val="nil"/>
            </w:tcBorders>
            <w:shd w:val="clear" w:color="auto" w:fill="auto"/>
          </w:tcPr>
          <w:p>
            <w:pPr>
              <w:autoSpaceDE w:val="0"/>
              <w:autoSpaceDN w:val="0"/>
              <w:rPr>
                <w:rFonts w:ascii="Calibri" w:hAnsi="Calibri"/>
                <w:sz w:val="2"/>
                <w:szCs w:val="2"/>
              </w:rPr>
            </w:pPr>
          </w:p>
        </w:tc>
        <w:tc>
          <w:tcPr>
            <w:tcW w:w="1335" w:type="dxa"/>
            <w:shd w:val="clear" w:color="auto" w:fill="auto"/>
          </w:tcPr>
          <w:p>
            <w:pPr>
              <w:pStyle w:val="13"/>
              <w:autoSpaceDE w:val="0"/>
              <w:autoSpaceDN w:val="0"/>
              <w:spacing w:before="137"/>
              <w:ind w:left="266" w:right="261"/>
              <w:jc w:val="center"/>
            </w:pPr>
            <w:r>
              <w:rPr>
                <w:w w:val="90"/>
              </w:rPr>
              <w:t>前年</w:t>
            </w:r>
          </w:p>
        </w:tc>
        <w:tc>
          <w:tcPr>
            <w:tcW w:w="1335" w:type="dxa"/>
            <w:shd w:val="clear" w:color="auto" w:fill="auto"/>
          </w:tcPr>
          <w:p>
            <w:pPr>
              <w:pStyle w:val="13"/>
              <w:autoSpaceDE w:val="0"/>
              <w:autoSpaceDN w:val="0"/>
              <w:spacing w:before="137"/>
              <w:ind w:left="266" w:right="258"/>
              <w:jc w:val="center"/>
            </w:pPr>
            <w:r>
              <w:rPr>
                <w:w w:val="90"/>
              </w:rPr>
              <w:t>上年</w:t>
            </w:r>
          </w:p>
        </w:tc>
        <w:tc>
          <w:tcPr>
            <w:tcW w:w="1335" w:type="dxa"/>
            <w:shd w:val="clear" w:color="auto" w:fill="auto"/>
          </w:tcPr>
          <w:p>
            <w:pPr>
              <w:pStyle w:val="13"/>
              <w:autoSpaceDE w:val="0"/>
              <w:autoSpaceDN w:val="0"/>
              <w:ind w:left="266" w:right="262"/>
              <w:jc w:val="center"/>
            </w:pPr>
            <w:r>
              <w:rPr>
                <w:w w:val="90"/>
              </w:rPr>
              <w:t>预计当年</w:t>
            </w:r>
          </w:p>
          <w:p>
            <w:pPr>
              <w:pStyle w:val="13"/>
              <w:autoSpaceDE w:val="0"/>
              <w:autoSpaceDN w:val="0"/>
              <w:spacing w:before="4" w:line="252" w:lineRule="exact"/>
              <w:ind w:left="266" w:right="259"/>
              <w:jc w:val="center"/>
            </w:pPr>
            <w:r>
              <w:rPr>
                <w:w w:val="90"/>
              </w:rPr>
              <w:t>实现</w:t>
            </w:r>
          </w:p>
        </w:tc>
        <w:tc>
          <w:tcPr>
            <w:tcW w:w="1182" w:type="dxa"/>
            <w:vMerge w:val="continue"/>
            <w:tcBorders>
              <w:top w:val="nil"/>
            </w:tcBorders>
            <w:shd w:val="clear" w:color="auto" w:fill="auto"/>
          </w:tcPr>
          <w:p>
            <w:pPr>
              <w:autoSpaceDE w:val="0"/>
              <w:autoSpaceDN w:val="0"/>
              <w:rPr>
                <w:rFonts w:ascii="Calibri" w:hAnsi="Calibri"/>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tcBorders>
              <w:top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人大工作经费</w:t>
            </w:r>
          </w:p>
        </w:tc>
        <w:tc>
          <w:tcPr>
            <w:tcW w:w="1334" w:type="dxa"/>
            <w:vMerge w:val="restart"/>
            <w:tcBorders>
              <w:top w:val="single" w:color="000000" w:sz="4" w:space="0"/>
              <w:left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1、完成年度工作任务；2、保障教育、社会保障、文化、医疗卫生、农林水等民生资金保障力度，预算资金保障率达到100%。</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hint="eastAsia"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1、完成年度工作任务；2、保障教育、社会保障、文化、医疗卫生、农林水等民生资金保障力度，预算资金保障率达到100%。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restart"/>
            <w:tcBorders>
              <w:left w:val="single" w:color="000000" w:sz="4" w:space="0"/>
            </w:tcBorders>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1</w:t>
            </w:r>
            <w:r>
              <w:rPr>
                <w:color w:val="000000"/>
                <w:kern w:val="0"/>
                <w:sz w:val="16"/>
                <w:szCs w:val="16"/>
                <w:lang w:bidi="ar"/>
              </w:rPr>
              <w:t>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tcBorders>
            <w:shd w:val="clear" w:color="auto" w:fill="auto"/>
          </w:tcPr>
          <w:p>
            <w:pPr>
              <w:pStyle w:val="13"/>
              <w:autoSpaceDE w:val="0"/>
              <w:autoSpaceDN w:val="0"/>
              <w:rPr>
                <w:rFonts w:hint="eastAsia"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社会效益指标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社会效益率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顺利</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推动街道整体工作顺利开展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顺利</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tcBorders>
            <w:shd w:val="clear" w:color="auto" w:fill="auto"/>
          </w:tcPr>
          <w:p>
            <w:pPr>
              <w:pStyle w:val="13"/>
              <w:autoSpaceDE w:val="0"/>
              <w:autoSpaceDN w:val="0"/>
              <w:rPr>
                <w:rFonts w:hint="eastAsia"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满意度指标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群众满意率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99%</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服务对象满意度</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9</w:t>
            </w:r>
            <w:r>
              <w:rPr>
                <w:rFonts w:ascii="Times New Roman"/>
                <w:sz w:val="20"/>
                <w:szCs w:val="32"/>
              </w:rPr>
              <w:t>9%</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服务对象满意度</w:t>
            </w:r>
          </w:p>
        </w:tc>
      </w:tr>
    </w:tbl>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autoSpaceDE w:val="0"/>
        <w:autoSpaceDN w:val="0"/>
        <w:jc w:val="center"/>
        <w:rPr>
          <w:rFonts w:hint="eastAsia" w:ascii="黑体" w:hAnsi="黑体" w:eastAsia="黑体" w:cs="黑体"/>
          <w:sz w:val="36"/>
        </w:rPr>
      </w:pPr>
      <w:r>
        <w:rPr>
          <w:rFonts w:hint="eastAsia" w:ascii="黑体" w:hAnsi="黑体" w:eastAsia="黑体" w:cs="黑体"/>
          <w:sz w:val="36"/>
        </w:rPr>
        <w:t>部门项目申报表(含绩效目标)</w:t>
      </w:r>
    </w:p>
    <w:p>
      <w:pPr>
        <w:tabs>
          <w:tab w:val="left" w:pos="9143"/>
        </w:tabs>
        <w:spacing w:before="139" w:after="23"/>
        <w:ind w:left="850"/>
        <w:rPr>
          <w:rFonts w:ascii="宋体"/>
        </w:rPr>
      </w:pPr>
      <w:r>
        <w:rPr>
          <w:rFonts w:hint="eastAsia" w:ascii="宋体"/>
        </w:rPr>
        <w:t>申报日期：</w:t>
      </w:r>
      <w:r>
        <w:rPr>
          <w:rFonts w:hint="eastAsia" w:ascii="宋体"/>
        </w:rPr>
        <w:tab/>
      </w:r>
      <w:r>
        <w:rPr>
          <w:rFonts w:hint="eastAsia" w:ascii="宋体"/>
        </w:rPr>
        <w:t>单位：万元</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1"/>
        <w:gridCol w:w="2447"/>
        <w:gridCol w:w="2383"/>
        <w:gridCol w:w="2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3"/>
              <w:ind w:left="743" w:right="734"/>
              <w:jc w:val="center"/>
            </w:pPr>
            <w:r>
              <w:rPr>
                <w:w w:val="90"/>
              </w:rPr>
              <w:t>项目名称</w:t>
            </w:r>
          </w:p>
        </w:tc>
        <w:tc>
          <w:tcPr>
            <w:tcW w:w="2447" w:type="dxa"/>
            <w:shd w:val="clear" w:color="auto" w:fill="auto"/>
          </w:tcPr>
          <w:p>
            <w:pPr>
              <w:widowControl/>
              <w:autoSpaceDE w:val="0"/>
              <w:autoSpaceDN w:val="0"/>
              <w:rPr>
                <w:rFonts w:hint="eastAsia" w:ascii="Calibri" w:hAnsi="Calibri" w:cs="Arial"/>
                <w:color w:val="000000"/>
                <w:kern w:val="0"/>
                <w:sz w:val="22"/>
              </w:rPr>
            </w:pPr>
            <w:r>
              <w:rPr>
                <w:rFonts w:hint="eastAsia" w:ascii="Calibri" w:hAnsi="Calibri" w:cs="Arial"/>
                <w:color w:val="000000"/>
                <w:sz w:val="22"/>
              </w:rPr>
              <w:t>非税收入</w:t>
            </w:r>
          </w:p>
          <w:p>
            <w:pPr>
              <w:pStyle w:val="13"/>
              <w:autoSpaceDE w:val="0"/>
              <w:autoSpaceDN w:val="0"/>
              <w:rPr>
                <w:rFonts w:ascii="Times New Roman"/>
                <w:sz w:val="18"/>
              </w:rPr>
            </w:pPr>
          </w:p>
        </w:tc>
        <w:tc>
          <w:tcPr>
            <w:tcW w:w="2383" w:type="dxa"/>
            <w:shd w:val="clear" w:color="auto" w:fill="auto"/>
          </w:tcPr>
          <w:p>
            <w:pPr>
              <w:pStyle w:val="13"/>
              <w:autoSpaceDE w:val="0"/>
              <w:autoSpaceDN w:val="0"/>
              <w:spacing w:before="113"/>
              <w:ind w:left="748" w:right="736"/>
              <w:jc w:val="center"/>
            </w:pPr>
            <w:r>
              <w:rPr>
                <w:w w:val="90"/>
              </w:rPr>
              <w:t>项目编码</w:t>
            </w:r>
          </w:p>
        </w:tc>
        <w:tc>
          <w:tcPr>
            <w:tcW w:w="2519" w:type="dxa"/>
            <w:shd w:val="clear" w:color="auto" w:fill="auto"/>
          </w:tcPr>
          <w:p>
            <w:pPr>
              <w:pStyle w:val="13"/>
              <w:autoSpaceDE w:val="0"/>
              <w:autoSpaceDN w:val="0"/>
              <w:rPr>
                <w:rFonts w:ascii="Times New Roman"/>
                <w:sz w:val="18"/>
              </w:rPr>
            </w:pPr>
            <w:r>
              <w:rPr>
                <w:rFonts w:hint="eastAsia" w:cs="Arial"/>
                <w:color w:val="000000"/>
                <w:sz w:val="22"/>
                <w:szCs w:val="22"/>
              </w:rPr>
              <w:t>42011622122T0000001</w:t>
            </w:r>
            <w:r>
              <w:rPr>
                <w:rFonts w:cs="Arial"/>
                <w:color w:val="000000"/>
                <w:sz w:val="22"/>
                <w:szCs w:val="22"/>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8" w:right="734"/>
              <w:jc w:val="center"/>
            </w:pPr>
            <w:r>
              <w:rPr>
                <w:w w:val="90"/>
              </w:rPr>
              <w:t>项目主管部门</w:t>
            </w:r>
          </w:p>
        </w:tc>
        <w:tc>
          <w:tcPr>
            <w:tcW w:w="2447" w:type="dxa"/>
            <w:shd w:val="clear" w:color="auto" w:fill="auto"/>
          </w:tcPr>
          <w:p>
            <w:pPr>
              <w:widowControl/>
              <w:autoSpaceDE w:val="0"/>
              <w:autoSpaceDN w:val="0"/>
              <w:rPr>
                <w:rFonts w:ascii="Calibri" w:hAnsi="Calibri" w:cs="Arial"/>
                <w:color w:val="000000"/>
                <w:kern w:val="0"/>
                <w:sz w:val="22"/>
              </w:rPr>
            </w:pPr>
            <w:r>
              <w:rPr>
                <w:rFonts w:hint="eastAsia" w:ascii="Calibri" w:hAnsi="Calibri" w:cs="Arial"/>
                <w:color w:val="000000"/>
                <w:sz w:val="22"/>
              </w:rPr>
              <w:t>武汉市黄陂区人民政府长轩岭街道办事处本级</w:t>
            </w:r>
          </w:p>
          <w:p>
            <w:pPr>
              <w:pStyle w:val="13"/>
              <w:autoSpaceDE w:val="0"/>
              <w:autoSpaceDN w:val="0"/>
              <w:rPr>
                <w:rFonts w:ascii="Times New Roman"/>
                <w:sz w:val="18"/>
              </w:rPr>
            </w:pPr>
          </w:p>
        </w:tc>
        <w:tc>
          <w:tcPr>
            <w:tcW w:w="2383" w:type="dxa"/>
            <w:shd w:val="clear" w:color="auto" w:fill="auto"/>
          </w:tcPr>
          <w:p>
            <w:pPr>
              <w:pStyle w:val="13"/>
              <w:autoSpaceDE w:val="0"/>
              <w:autoSpaceDN w:val="0"/>
              <w:spacing w:before="112"/>
              <w:ind w:left="748" w:right="736"/>
              <w:jc w:val="center"/>
            </w:pPr>
            <w:r>
              <w:rPr>
                <w:w w:val="90"/>
              </w:rPr>
              <w:t>项目执行单位</w:t>
            </w:r>
          </w:p>
        </w:tc>
        <w:tc>
          <w:tcPr>
            <w:tcW w:w="2519" w:type="dxa"/>
            <w:shd w:val="clear" w:color="auto" w:fill="auto"/>
          </w:tcPr>
          <w:p>
            <w:pPr>
              <w:widowControl/>
              <w:autoSpaceDE w:val="0"/>
              <w:autoSpaceDN w:val="0"/>
              <w:rPr>
                <w:rFonts w:ascii="Calibri" w:hAnsi="Calibri" w:cs="Arial"/>
                <w:color w:val="000000"/>
                <w:kern w:val="0"/>
                <w:sz w:val="22"/>
              </w:rPr>
            </w:pPr>
            <w:r>
              <w:rPr>
                <w:rFonts w:hint="eastAsia" w:ascii="Calibri" w:hAnsi="Calibri" w:cs="Arial"/>
                <w:color w:val="000000"/>
                <w:sz w:val="22"/>
              </w:rPr>
              <w:t>武汉市黄陂区人民政府长轩岭街道办事处本级</w:t>
            </w:r>
          </w:p>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1"/>
              <w:ind w:left="743" w:right="734"/>
              <w:jc w:val="center"/>
            </w:pPr>
            <w:r>
              <w:rPr>
                <w:w w:val="90"/>
              </w:rPr>
              <w:t>项目负责人</w:t>
            </w:r>
          </w:p>
        </w:tc>
        <w:tc>
          <w:tcPr>
            <w:tcW w:w="2447" w:type="dxa"/>
            <w:shd w:val="clear" w:color="auto" w:fill="auto"/>
          </w:tcPr>
          <w:p>
            <w:pPr>
              <w:pStyle w:val="13"/>
              <w:autoSpaceDE w:val="0"/>
              <w:autoSpaceDN w:val="0"/>
              <w:jc w:val="center"/>
              <w:rPr>
                <w:rFonts w:hint="eastAsia" w:ascii="Times New Roman"/>
                <w:sz w:val="18"/>
              </w:rPr>
            </w:pPr>
            <w:r>
              <w:rPr>
                <w:rFonts w:hint="eastAsia" w:ascii="Times New Roman"/>
                <w:sz w:val="18"/>
              </w:rPr>
              <w:t>卢美华</w:t>
            </w:r>
          </w:p>
        </w:tc>
        <w:tc>
          <w:tcPr>
            <w:tcW w:w="2383" w:type="dxa"/>
            <w:shd w:val="clear" w:color="auto" w:fill="auto"/>
          </w:tcPr>
          <w:p>
            <w:pPr>
              <w:pStyle w:val="13"/>
              <w:autoSpaceDE w:val="0"/>
              <w:autoSpaceDN w:val="0"/>
              <w:spacing w:before="111"/>
              <w:ind w:left="748" w:right="736"/>
              <w:jc w:val="center"/>
            </w:pPr>
            <w:r>
              <w:rPr>
                <w:w w:val="90"/>
              </w:rPr>
              <w:t>联系电话</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1</w:t>
            </w:r>
            <w:r>
              <w:rPr>
                <w:rFonts w:ascii="Times New Roman"/>
                <w:sz w:val="18"/>
              </w:rPr>
              <w:t>3098841486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3" w:right="734"/>
              <w:jc w:val="center"/>
            </w:pPr>
            <w:r>
              <w:rPr>
                <w:w w:val="90"/>
              </w:rPr>
              <w:t>单位地址</w:t>
            </w:r>
          </w:p>
        </w:tc>
        <w:tc>
          <w:tcPr>
            <w:tcW w:w="2447" w:type="dxa"/>
            <w:shd w:val="clear" w:color="auto" w:fill="auto"/>
          </w:tcPr>
          <w:p>
            <w:pPr>
              <w:pStyle w:val="13"/>
              <w:autoSpaceDE w:val="0"/>
              <w:autoSpaceDN w:val="0"/>
              <w:rPr>
                <w:rFonts w:ascii="Times New Roman"/>
                <w:sz w:val="18"/>
              </w:rPr>
            </w:pPr>
            <w:r>
              <w:rPr>
                <w:rFonts w:hint="eastAsia" w:ascii="Times New Roman"/>
                <w:sz w:val="18"/>
              </w:rPr>
              <w:t>黄陂区长轩岭街月湖路1号</w:t>
            </w:r>
          </w:p>
        </w:tc>
        <w:tc>
          <w:tcPr>
            <w:tcW w:w="2383" w:type="dxa"/>
            <w:shd w:val="clear" w:color="auto" w:fill="auto"/>
          </w:tcPr>
          <w:p>
            <w:pPr>
              <w:pStyle w:val="13"/>
              <w:autoSpaceDE w:val="0"/>
              <w:autoSpaceDN w:val="0"/>
              <w:spacing w:before="112"/>
              <w:ind w:left="748" w:right="736"/>
              <w:jc w:val="center"/>
            </w:pPr>
            <w:r>
              <w:rPr>
                <w:w w:val="90"/>
              </w:rPr>
              <w:t>邮政编码</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4</w:t>
            </w:r>
            <w:r>
              <w:rPr>
                <w:rFonts w:ascii="Times New Roman"/>
                <w:sz w:val="18"/>
              </w:rPr>
              <w:t>30300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2961" w:type="dxa"/>
            <w:shd w:val="clear" w:color="auto" w:fill="auto"/>
          </w:tcPr>
          <w:p>
            <w:pPr>
              <w:pStyle w:val="13"/>
              <w:autoSpaceDE w:val="0"/>
              <w:autoSpaceDN w:val="0"/>
              <w:spacing w:before="111"/>
              <w:ind w:left="743" w:right="734"/>
              <w:jc w:val="center"/>
            </w:pPr>
            <w:r>
              <w:rPr>
                <w:w w:val="90"/>
              </w:rPr>
              <w:t>项目属性</w:t>
            </w:r>
          </w:p>
        </w:tc>
        <w:tc>
          <w:tcPr>
            <w:tcW w:w="7349"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3"/>
              <w:ind w:left="748" w:right="734"/>
              <w:jc w:val="center"/>
            </w:pPr>
            <w:r>
              <w:rPr>
                <w:w w:val="90"/>
              </w:rPr>
              <w:t>支出项目类别</w:t>
            </w:r>
          </w:p>
        </w:tc>
        <w:tc>
          <w:tcPr>
            <w:tcW w:w="7349"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3" w:right="734"/>
              <w:jc w:val="center"/>
            </w:pPr>
            <w:r>
              <w:rPr>
                <w:w w:val="90"/>
              </w:rPr>
              <w:t>起始年度</w:t>
            </w:r>
          </w:p>
        </w:tc>
        <w:tc>
          <w:tcPr>
            <w:tcW w:w="2447" w:type="dxa"/>
            <w:shd w:val="clear" w:color="auto" w:fill="auto"/>
          </w:tcPr>
          <w:p>
            <w:pPr>
              <w:pStyle w:val="13"/>
              <w:autoSpaceDE w:val="0"/>
              <w:autoSpaceDN w:val="0"/>
              <w:jc w:val="center"/>
              <w:rPr>
                <w:rFonts w:ascii="Times New Roman"/>
                <w:sz w:val="18"/>
              </w:rPr>
            </w:pPr>
            <w:r>
              <w:rPr>
                <w:rFonts w:hint="eastAsia" w:ascii="Times New Roman"/>
                <w:sz w:val="18"/>
              </w:rPr>
              <w:t>2</w:t>
            </w:r>
            <w:r>
              <w:rPr>
                <w:rFonts w:ascii="Times New Roman"/>
                <w:sz w:val="18"/>
              </w:rPr>
              <w:t>023</w:t>
            </w:r>
          </w:p>
        </w:tc>
        <w:tc>
          <w:tcPr>
            <w:tcW w:w="2383" w:type="dxa"/>
            <w:shd w:val="clear" w:color="auto" w:fill="auto"/>
          </w:tcPr>
          <w:p>
            <w:pPr>
              <w:pStyle w:val="13"/>
              <w:autoSpaceDE w:val="0"/>
              <w:autoSpaceDN w:val="0"/>
              <w:spacing w:before="112"/>
              <w:ind w:left="748" w:right="736"/>
              <w:jc w:val="center"/>
            </w:pPr>
            <w:r>
              <w:rPr>
                <w:w w:val="90"/>
              </w:rPr>
              <w:t>终止年度</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2</w:t>
            </w:r>
            <w:r>
              <w:rPr>
                <w:rFonts w:ascii="Times New Roman"/>
                <w:sz w:val="18"/>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2961" w:type="dxa"/>
            <w:shd w:val="clear" w:color="auto" w:fill="auto"/>
          </w:tcPr>
          <w:p>
            <w:pPr>
              <w:pStyle w:val="13"/>
              <w:autoSpaceDE w:val="0"/>
              <w:autoSpaceDN w:val="0"/>
              <w:spacing w:before="10"/>
              <w:rPr>
                <w:sz w:val="15"/>
              </w:rPr>
            </w:pPr>
          </w:p>
          <w:p>
            <w:pPr>
              <w:pStyle w:val="13"/>
              <w:autoSpaceDE w:val="0"/>
              <w:autoSpaceDN w:val="0"/>
              <w:ind w:left="748" w:right="734"/>
              <w:jc w:val="center"/>
            </w:pPr>
            <w:r>
              <w:rPr>
                <w:w w:val="90"/>
              </w:rPr>
              <w:t>项目立项依据</w:t>
            </w:r>
          </w:p>
        </w:tc>
        <w:tc>
          <w:tcPr>
            <w:tcW w:w="7349" w:type="dxa"/>
            <w:gridSpan w:val="3"/>
            <w:shd w:val="clear" w:color="auto" w:fill="auto"/>
          </w:tcPr>
          <w:p>
            <w:pPr>
              <w:pStyle w:val="13"/>
              <w:autoSpaceDE w:val="0"/>
              <w:autoSpaceDN w:val="0"/>
              <w:rPr>
                <w:rFonts w:ascii="Times New Roman"/>
                <w:sz w:val="16"/>
                <w:szCs w:val="16"/>
              </w:rPr>
            </w:pPr>
            <w:r>
              <w:rPr>
                <w:rFonts w:ascii="Times New Roman" w:hAnsi="Times New Roman" w:cs="Times New Roman"/>
                <w:color w:val="000000"/>
                <w:kern w:val="0"/>
                <w:sz w:val="16"/>
                <w:szCs w:val="16"/>
                <w:lang w:bidi="ar"/>
              </w:rPr>
              <w:t>1.</w:t>
            </w:r>
            <w:r>
              <w:rPr>
                <w:rFonts w:hint="eastAsia"/>
                <w:color w:val="000000"/>
                <w:kern w:val="0"/>
                <w:sz w:val="16"/>
                <w:szCs w:val="16"/>
                <w:lang w:bidi="ar"/>
              </w:rPr>
              <w:t>《</w:t>
            </w:r>
            <w:r>
              <w:rPr>
                <w:rFonts w:hint="eastAsia"/>
                <w:color w:val="000000"/>
                <w:kern w:val="0"/>
                <w:sz w:val="16"/>
                <w:szCs w:val="16"/>
                <w:lang w:val="en-US" w:eastAsia="zh-CN" w:bidi="ar"/>
              </w:rPr>
              <w:t>中华人民共和国</w:t>
            </w:r>
            <w:r>
              <w:rPr>
                <w:rFonts w:hint="eastAsia"/>
                <w:color w:val="000000"/>
                <w:kern w:val="0"/>
                <w:sz w:val="16"/>
                <w:szCs w:val="16"/>
                <w:lang w:bidi="ar"/>
              </w:rPr>
              <w:t>预算法》；《省公务员局关于加强乡镇财政队伍建设的意见》；</w:t>
            </w:r>
            <w:r>
              <w:rPr>
                <w:rStyle w:val="16"/>
                <w:sz w:val="16"/>
                <w:szCs w:val="16"/>
                <w:lang w:bidi="ar"/>
              </w:rPr>
              <w:t>2</w:t>
            </w:r>
            <w:r>
              <w:rPr>
                <w:kern w:val="0"/>
              </w:rPr>
              <w:t>.</w:t>
            </w:r>
            <w:r>
              <w:rPr>
                <w:rFonts w:hint="eastAsia"/>
                <w:color w:val="000000"/>
                <w:kern w:val="0"/>
                <w:sz w:val="16"/>
                <w:szCs w:val="16"/>
                <w:lang w:bidi="ar"/>
              </w:rPr>
              <w:t>省人力资源和社会保障厅</w:t>
            </w:r>
            <w:r>
              <w:rPr>
                <w:rStyle w:val="15"/>
                <w:rFonts w:hint="eastAsia" w:ascii="等线" w:hAnsi="等线" w:eastAsia="等线"/>
              </w:rPr>
              <w:t>，</w:t>
            </w:r>
            <w:r>
              <w:rPr>
                <w:rFonts w:hint="eastAsia"/>
                <w:color w:val="000000"/>
                <w:kern w:val="0"/>
                <w:sz w:val="16"/>
                <w:szCs w:val="16"/>
                <w:lang w:bidi="ar"/>
              </w:rPr>
              <w:t>省机构编制委员会办公室；</w:t>
            </w:r>
            <w:r>
              <w:rPr>
                <w:rStyle w:val="16"/>
                <w:sz w:val="16"/>
                <w:szCs w:val="16"/>
                <w:lang w:bidi="ar"/>
              </w:rPr>
              <w:t>3.</w:t>
            </w:r>
            <w:r>
              <w:rPr>
                <w:rStyle w:val="15"/>
                <w:sz w:val="16"/>
                <w:szCs w:val="16"/>
                <w:lang w:bidi="ar"/>
              </w:rPr>
              <w:t> </w:t>
            </w:r>
            <w:r>
              <w:rPr>
                <w:rFonts w:hint="eastAsia"/>
                <w:color w:val="000000"/>
                <w:kern w:val="0"/>
                <w:sz w:val="16"/>
                <w:szCs w:val="16"/>
                <w:lang w:bidi="ar"/>
              </w:rPr>
              <w:t>财政所工作职责；</w:t>
            </w:r>
            <w:r>
              <w:rPr>
                <w:rStyle w:val="16"/>
                <w:sz w:val="16"/>
                <w:szCs w:val="16"/>
                <w:lang w:bidi="ar"/>
              </w:rPr>
              <w:t>4.</w:t>
            </w:r>
            <w:r>
              <w:rPr>
                <w:rFonts w:hint="eastAsia"/>
                <w:color w:val="000000"/>
                <w:kern w:val="0"/>
                <w:sz w:val="16"/>
                <w:szCs w:val="16"/>
                <w:lang w:bidi="ar"/>
              </w:rPr>
              <w:t>确保完成年度工作任务。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2961" w:type="dxa"/>
            <w:shd w:val="clear" w:color="auto" w:fill="auto"/>
          </w:tcPr>
          <w:p>
            <w:pPr>
              <w:pStyle w:val="13"/>
              <w:autoSpaceDE w:val="0"/>
              <w:autoSpaceDN w:val="0"/>
              <w:spacing w:before="2"/>
              <w:rPr>
                <w:sz w:val="16"/>
              </w:rPr>
            </w:pPr>
          </w:p>
          <w:p>
            <w:pPr>
              <w:pStyle w:val="13"/>
              <w:autoSpaceDE w:val="0"/>
              <w:autoSpaceDN w:val="0"/>
              <w:ind w:left="748" w:right="734"/>
              <w:jc w:val="center"/>
            </w:pPr>
            <w:r>
              <w:rPr>
                <w:w w:val="90"/>
              </w:rPr>
              <w:t>项目实施方案</w:t>
            </w:r>
          </w:p>
        </w:tc>
        <w:tc>
          <w:tcPr>
            <w:tcW w:w="7349" w:type="dxa"/>
            <w:gridSpan w:val="3"/>
            <w:shd w:val="clear" w:color="auto" w:fill="auto"/>
          </w:tcPr>
          <w:p>
            <w:pPr>
              <w:pStyle w:val="13"/>
              <w:autoSpaceDE w:val="0"/>
              <w:autoSpaceDN w:val="0"/>
              <w:rPr>
                <w:rFonts w:ascii="Calibri" w:hAnsi="Calibri" w:cs="Arial"/>
                <w:color w:val="000000"/>
                <w:sz w:val="16"/>
                <w:szCs w:val="16"/>
              </w:rPr>
            </w:pPr>
            <w:r>
              <w:rPr>
                <w:rFonts w:hint="eastAsia"/>
                <w:color w:val="000000"/>
                <w:kern w:val="0"/>
                <w:sz w:val="16"/>
                <w:szCs w:val="16"/>
                <w:lang w:bidi="ar"/>
              </w:rPr>
              <w:t>明确当年申请预算资金的主要投向及工作任务：1.完成年度工作任务；2.合理调度支出预算，围绕产业重点，完善基础设施建设；保障教育、社会保障、文化、医疗卫生、农林水等民生资金及时拨付，加大城乡社区事务、交通运输重点工程项目建设资金投入；强化“三公”经费预算管理和动态监督；3.支持实施农业可持续发展战略，立足服务“三农”，开展农村环境整治，建设美丽乡村。4.加强年度预算绩效管理，坚持规范公开预决算信息；5.落实党风廉政建设责任主体，推进作风效能进一步的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2961" w:type="dxa"/>
            <w:shd w:val="clear" w:color="auto" w:fill="auto"/>
          </w:tcPr>
          <w:p>
            <w:pPr>
              <w:pStyle w:val="13"/>
              <w:autoSpaceDE w:val="0"/>
              <w:autoSpaceDN w:val="0"/>
              <w:spacing w:before="172"/>
              <w:ind w:left="743" w:right="734"/>
              <w:jc w:val="center"/>
            </w:pPr>
            <w:r>
              <w:rPr>
                <w:w w:val="90"/>
              </w:rPr>
              <w:t>项目总预算</w:t>
            </w:r>
          </w:p>
        </w:tc>
        <w:tc>
          <w:tcPr>
            <w:tcW w:w="2447" w:type="dxa"/>
            <w:shd w:val="clear" w:color="auto" w:fill="auto"/>
          </w:tcPr>
          <w:p>
            <w:pPr>
              <w:pStyle w:val="13"/>
              <w:autoSpaceDE w:val="0"/>
              <w:autoSpaceDN w:val="0"/>
              <w:jc w:val="center"/>
              <w:rPr>
                <w:rFonts w:ascii="Times New Roman"/>
                <w:sz w:val="18"/>
              </w:rPr>
            </w:pPr>
            <w:r>
              <w:rPr>
                <w:rFonts w:ascii="Times New Roman"/>
                <w:sz w:val="18"/>
              </w:rPr>
              <w:t>850.00</w:t>
            </w:r>
          </w:p>
        </w:tc>
        <w:tc>
          <w:tcPr>
            <w:tcW w:w="2383" w:type="dxa"/>
            <w:shd w:val="clear" w:color="auto" w:fill="auto"/>
          </w:tcPr>
          <w:p>
            <w:pPr>
              <w:pStyle w:val="13"/>
              <w:autoSpaceDE w:val="0"/>
              <w:autoSpaceDN w:val="0"/>
              <w:spacing w:before="172"/>
              <w:ind w:left="748" w:right="736"/>
              <w:jc w:val="center"/>
            </w:pPr>
            <w:r>
              <w:rPr>
                <w:w w:val="90"/>
              </w:rPr>
              <w:t>项目当年预算</w:t>
            </w:r>
          </w:p>
        </w:tc>
        <w:tc>
          <w:tcPr>
            <w:tcW w:w="2519" w:type="dxa"/>
            <w:shd w:val="clear" w:color="auto" w:fill="auto"/>
          </w:tcPr>
          <w:p>
            <w:pPr>
              <w:pStyle w:val="13"/>
              <w:autoSpaceDE w:val="0"/>
              <w:autoSpaceDN w:val="0"/>
              <w:jc w:val="center"/>
              <w:rPr>
                <w:rFonts w:ascii="Times New Roman"/>
                <w:sz w:val="18"/>
              </w:rPr>
            </w:pPr>
            <w:r>
              <w:rPr>
                <w:rFonts w:ascii="Times New Roman"/>
                <w:sz w:val="18"/>
              </w:rPr>
              <w:t>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2961" w:type="dxa"/>
            <w:shd w:val="clear" w:color="auto" w:fill="auto"/>
          </w:tcPr>
          <w:p>
            <w:pPr>
              <w:pStyle w:val="13"/>
              <w:autoSpaceDE w:val="0"/>
              <w:autoSpaceDN w:val="0"/>
              <w:spacing w:line="244" w:lineRule="auto"/>
              <w:ind w:left="1248" w:right="65" w:hanging="1169"/>
            </w:pPr>
            <w:r>
              <w:rPr>
                <w:w w:val="75"/>
              </w:rPr>
              <w:t>项目前两年预算及当年预算变动情</w:t>
            </w:r>
            <w:r>
              <w:rPr>
                <w:w w:val="90"/>
              </w:rPr>
              <w:t>况</w:t>
            </w:r>
          </w:p>
        </w:tc>
        <w:tc>
          <w:tcPr>
            <w:tcW w:w="7349" w:type="dxa"/>
            <w:gridSpan w:val="3"/>
            <w:shd w:val="clear" w:color="auto" w:fill="auto"/>
          </w:tcPr>
          <w:p>
            <w:pPr>
              <w:pStyle w:val="13"/>
              <w:autoSpaceDE w:val="0"/>
              <w:autoSpaceDN w:val="0"/>
              <w:rPr>
                <w:rFonts w:ascii="Times New Roman"/>
                <w:sz w:val="18"/>
              </w:rPr>
            </w:pPr>
            <w:r>
              <w:rPr>
                <w:rFonts w:ascii="Times New Roman" w:hAnsi="Times New Roman" w:cs="Times New Roman"/>
                <w:color w:val="000000"/>
                <w:kern w:val="0"/>
                <w:sz w:val="18"/>
                <w:szCs w:val="18"/>
                <w:lang w:bidi="ar"/>
              </w:rPr>
              <w:t>1.</w:t>
            </w:r>
            <w:r>
              <w:rPr>
                <w:rFonts w:hint="eastAsia"/>
                <w:color w:val="000000"/>
                <w:kern w:val="0"/>
                <w:sz w:val="18"/>
                <w:szCs w:val="18"/>
                <w:lang w:bidi="ar"/>
              </w:rPr>
              <w:t>前两年预算安排情况：</w:t>
            </w:r>
            <w:r>
              <w:rPr>
                <w:rStyle w:val="16"/>
                <w:lang w:bidi="ar"/>
              </w:rPr>
              <w:t>2.</w:t>
            </w:r>
            <w:r>
              <w:rPr>
                <w:rFonts w:hint="eastAsia"/>
                <w:color w:val="000000"/>
                <w:kern w:val="0"/>
                <w:sz w:val="18"/>
                <w:szCs w:val="18"/>
                <w:lang w:bidi="ar"/>
              </w:rPr>
              <w:t>当年预算变动情况及理由：根据国家预算绩效管理要求新增该项目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restart"/>
            <w:shd w:val="clear" w:color="auto" w:fill="auto"/>
          </w:tcPr>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spacing w:before="162"/>
              <w:ind w:left="833"/>
            </w:pPr>
            <w:r>
              <w:rPr>
                <w:w w:val="90"/>
              </w:rPr>
              <w:t>项目资金来源</w:t>
            </w:r>
          </w:p>
        </w:tc>
        <w:tc>
          <w:tcPr>
            <w:tcW w:w="4830" w:type="dxa"/>
            <w:gridSpan w:val="2"/>
            <w:shd w:val="clear" w:color="auto" w:fill="auto"/>
          </w:tcPr>
          <w:p>
            <w:pPr>
              <w:pStyle w:val="13"/>
              <w:autoSpaceDE w:val="0"/>
              <w:autoSpaceDN w:val="0"/>
              <w:spacing w:before="89"/>
              <w:ind w:left="2157" w:right="2149"/>
              <w:jc w:val="center"/>
            </w:pPr>
            <w:r>
              <w:rPr>
                <w:w w:val="90"/>
              </w:rPr>
              <w:t>来源项目</w:t>
            </w:r>
          </w:p>
        </w:tc>
        <w:tc>
          <w:tcPr>
            <w:tcW w:w="2519" w:type="dxa"/>
            <w:shd w:val="clear" w:color="auto" w:fill="auto"/>
          </w:tcPr>
          <w:p>
            <w:pPr>
              <w:pStyle w:val="13"/>
              <w:autoSpaceDE w:val="0"/>
              <w:autoSpaceDN w:val="0"/>
              <w:spacing w:before="89"/>
              <w:ind w:left="1050" w:right="1038"/>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90"/>
              <w:ind w:left="57"/>
            </w:pPr>
            <w:r>
              <w:rPr>
                <w:w w:val="90"/>
              </w:rPr>
              <w:t>合计</w:t>
            </w:r>
          </w:p>
        </w:tc>
        <w:tc>
          <w:tcPr>
            <w:tcW w:w="2519" w:type="dxa"/>
            <w:shd w:val="clear" w:color="auto" w:fill="auto"/>
          </w:tcPr>
          <w:p>
            <w:pPr>
              <w:pStyle w:val="13"/>
              <w:autoSpaceDE w:val="0"/>
              <w:autoSpaceDN w:val="0"/>
              <w:jc w:val="center"/>
              <w:rPr>
                <w:rFonts w:ascii="Times New Roman"/>
                <w:sz w:val="18"/>
              </w:rPr>
            </w:pPr>
            <w:r>
              <w:t>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1.一般公共预算财政拨款收入</w:t>
            </w:r>
          </w:p>
        </w:tc>
        <w:tc>
          <w:tcPr>
            <w:tcW w:w="2519" w:type="dxa"/>
            <w:shd w:val="clear" w:color="auto" w:fill="auto"/>
          </w:tcPr>
          <w:p>
            <w:pPr>
              <w:pStyle w:val="13"/>
              <w:autoSpaceDE w:val="0"/>
              <w:autoSpaceDN w:val="0"/>
              <w:jc w:val="center"/>
              <w:rPr>
                <w:rFonts w:ascii="Times New Roman"/>
                <w:sz w:val="18"/>
              </w:rPr>
            </w:pPr>
            <w:r>
              <w:t>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 xml:space="preserve">   其中：申请当年预算拨款</w:t>
            </w:r>
          </w:p>
        </w:tc>
        <w:tc>
          <w:tcPr>
            <w:tcW w:w="2519" w:type="dxa"/>
            <w:shd w:val="clear" w:color="auto" w:fill="auto"/>
          </w:tcPr>
          <w:p>
            <w:pPr>
              <w:pStyle w:val="13"/>
              <w:autoSpaceDE w:val="0"/>
              <w:autoSpaceDN w:val="0"/>
              <w:jc w:val="center"/>
              <w:rPr>
                <w:rFonts w:ascii="Times New Roman"/>
                <w:sz w:val="18"/>
              </w:rPr>
            </w:pPr>
            <w:r>
              <w:t>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pPr>
            <w:r>
              <w:rPr>
                <w:rFonts w:hint="eastAsia"/>
                <w:w w:val="90"/>
              </w:rPr>
              <w:t>2.政府性基金预算财政拨款收入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9"/>
              <w:ind w:left="225"/>
            </w:pPr>
            <w:r>
              <w:rPr>
                <w:rFonts w:hint="eastAsia"/>
                <w:w w:val="90"/>
              </w:rPr>
              <w:t xml:space="preserve"> </w:t>
            </w:r>
            <w:r>
              <w:rPr>
                <w:w w:val="90"/>
              </w:rPr>
              <w:t>其中：申请当年预算拨款</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90"/>
              <w:ind w:left="57"/>
            </w:pPr>
            <w:r>
              <w:rPr>
                <w:rFonts w:hint="eastAsia"/>
                <w:w w:val="90"/>
              </w:rPr>
              <w:t>3.财政专户管理资金</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4.单位资金</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其中：事业收入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上级补助收入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附属单位上缴收入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事业单位经营收入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其他收入</w:t>
            </w:r>
          </w:p>
        </w:tc>
        <w:tc>
          <w:tcPr>
            <w:tcW w:w="2519" w:type="dxa"/>
            <w:shd w:val="clear" w:color="auto" w:fill="auto"/>
          </w:tcPr>
          <w:p>
            <w:pPr>
              <w:pStyle w:val="13"/>
              <w:autoSpaceDE w:val="0"/>
              <w:autoSpaceDN w:val="0"/>
              <w:rPr>
                <w:rFonts w:ascii="Times New Roman"/>
                <w:sz w:val="18"/>
              </w:rPr>
            </w:pPr>
          </w:p>
        </w:tc>
      </w:tr>
    </w:tbl>
    <w:p>
      <w:pPr>
        <w:rPr>
          <w:sz w:val="18"/>
        </w:rPr>
        <w:sectPr>
          <w:type w:val="continuous"/>
          <w:pgSz w:w="11910" w:h="16840"/>
          <w:pgMar w:top="1580" w:right="680" w:bottom="1760" w:left="680" w:header="720" w:footer="720" w:gutter="0"/>
          <w:cols w:space="720" w:num="1"/>
        </w:sectPr>
      </w:pPr>
    </w:p>
    <w:p>
      <w:pPr>
        <w:pStyle w:val="3"/>
        <w:spacing w:before="10"/>
        <w:rPr>
          <w:sz w:val="15"/>
        </w:rPr>
      </w:pPr>
    </w:p>
    <w:p>
      <w:pPr>
        <w:pStyle w:val="3"/>
        <w:spacing w:before="10"/>
        <w:rPr>
          <w:sz w:val="15"/>
        </w:rPr>
      </w:pPr>
    </w:p>
    <w:p>
      <w:pPr>
        <w:pStyle w:val="3"/>
        <w:spacing w:before="10"/>
        <w:rPr>
          <w:rFonts w:hint="eastAsia"/>
          <w:sz w:val="15"/>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334"/>
        <w:gridCol w:w="1336"/>
        <w:gridCol w:w="1109"/>
        <w:gridCol w:w="1335"/>
        <w:gridCol w:w="1335"/>
        <w:gridCol w:w="1335"/>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10300" w:type="dxa"/>
            <w:gridSpan w:val="8"/>
            <w:shd w:val="clear" w:color="auto" w:fill="auto"/>
          </w:tcPr>
          <w:p>
            <w:pPr>
              <w:pStyle w:val="13"/>
              <w:autoSpaceDE w:val="0"/>
              <w:autoSpaceDN w:val="0"/>
              <w:spacing w:before="18"/>
              <w:ind w:left="4373" w:right="4364"/>
              <w:jc w:val="center"/>
            </w:pPr>
            <w:r>
              <w:rPr>
                <w:w w:val="90"/>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334" w:type="dxa"/>
            <w:shd w:val="clear" w:color="auto" w:fill="auto"/>
          </w:tcPr>
          <w:p>
            <w:pPr>
              <w:pStyle w:val="13"/>
              <w:autoSpaceDE w:val="0"/>
              <w:autoSpaceDN w:val="0"/>
              <w:spacing w:before="9"/>
              <w:rPr>
                <w:rFonts w:ascii="Times New Roman"/>
                <w:sz w:val="16"/>
              </w:rPr>
            </w:pPr>
          </w:p>
          <w:p>
            <w:pPr>
              <w:pStyle w:val="13"/>
              <w:autoSpaceDE w:val="0"/>
              <w:autoSpaceDN w:val="0"/>
              <w:ind w:left="268" w:right="260"/>
              <w:jc w:val="center"/>
            </w:pPr>
            <w:r>
              <w:rPr>
                <w:w w:val="90"/>
              </w:rPr>
              <w:t>项目活动</w:t>
            </w:r>
          </w:p>
        </w:tc>
        <w:tc>
          <w:tcPr>
            <w:tcW w:w="1334" w:type="dxa"/>
            <w:tcBorders>
              <w:bottom w:val="single" w:color="auto" w:sz="4" w:space="0"/>
            </w:tcBorders>
            <w:shd w:val="clear" w:color="auto" w:fill="auto"/>
          </w:tcPr>
          <w:p>
            <w:pPr>
              <w:pStyle w:val="13"/>
              <w:autoSpaceDE w:val="0"/>
              <w:autoSpaceDN w:val="0"/>
              <w:spacing w:before="58" w:line="244" w:lineRule="auto"/>
              <w:ind w:left="500" w:right="280" w:hanging="168"/>
            </w:pPr>
            <w:r>
              <w:rPr>
                <w:w w:val="80"/>
              </w:rPr>
              <w:t>活动内容</w:t>
            </w:r>
            <w:r>
              <w:rPr>
                <w:w w:val="90"/>
              </w:rPr>
              <w:t>表述</w:t>
            </w:r>
          </w:p>
        </w:tc>
        <w:tc>
          <w:tcPr>
            <w:tcW w:w="1336" w:type="dxa"/>
            <w:tcBorders>
              <w:bottom w:val="single" w:color="auto" w:sz="4" w:space="0"/>
            </w:tcBorders>
            <w:shd w:val="clear" w:color="auto" w:fill="auto"/>
          </w:tcPr>
          <w:p>
            <w:pPr>
              <w:pStyle w:val="13"/>
              <w:autoSpaceDE w:val="0"/>
              <w:autoSpaceDN w:val="0"/>
              <w:spacing w:before="58" w:line="244" w:lineRule="auto"/>
              <w:ind w:left="500" w:right="282" w:hanging="168"/>
            </w:pPr>
            <w:r>
              <w:rPr>
                <w:w w:val="80"/>
              </w:rPr>
              <w:t>支出经济</w:t>
            </w:r>
            <w:r>
              <w:rPr>
                <w:w w:val="90"/>
              </w:rPr>
              <w:t>分类</w:t>
            </w:r>
          </w:p>
        </w:tc>
        <w:tc>
          <w:tcPr>
            <w:tcW w:w="1109" w:type="dxa"/>
            <w:tcBorders>
              <w:bottom w:val="single" w:color="auto" w:sz="4" w:space="0"/>
            </w:tcBorders>
            <w:shd w:val="clear" w:color="auto" w:fill="auto"/>
          </w:tcPr>
          <w:p>
            <w:pPr>
              <w:pStyle w:val="13"/>
              <w:autoSpaceDE w:val="0"/>
              <w:autoSpaceDN w:val="0"/>
              <w:spacing w:before="9"/>
              <w:rPr>
                <w:rFonts w:ascii="Times New Roman"/>
                <w:sz w:val="16"/>
              </w:rPr>
            </w:pPr>
          </w:p>
          <w:p>
            <w:pPr>
              <w:pStyle w:val="13"/>
              <w:autoSpaceDE w:val="0"/>
              <w:autoSpaceDN w:val="0"/>
              <w:ind w:left="344" w:right="337"/>
              <w:jc w:val="center"/>
            </w:pPr>
            <w:r>
              <w:rPr>
                <w:w w:val="90"/>
              </w:rPr>
              <w:t>金额</w:t>
            </w:r>
          </w:p>
        </w:tc>
        <w:tc>
          <w:tcPr>
            <w:tcW w:w="4005" w:type="dxa"/>
            <w:gridSpan w:val="3"/>
            <w:tcBorders>
              <w:bottom w:val="single" w:color="auto" w:sz="4" w:space="0"/>
            </w:tcBorders>
            <w:shd w:val="clear" w:color="auto" w:fill="auto"/>
          </w:tcPr>
          <w:p>
            <w:pPr>
              <w:pStyle w:val="13"/>
              <w:autoSpaceDE w:val="0"/>
              <w:autoSpaceDN w:val="0"/>
              <w:spacing w:before="9"/>
              <w:rPr>
                <w:rFonts w:ascii="Times New Roman"/>
                <w:sz w:val="16"/>
              </w:rPr>
            </w:pPr>
          </w:p>
          <w:p>
            <w:pPr>
              <w:pStyle w:val="13"/>
              <w:autoSpaceDE w:val="0"/>
              <w:autoSpaceDN w:val="0"/>
              <w:ind w:left="1320" w:right="1312"/>
              <w:jc w:val="center"/>
            </w:pPr>
            <w:r>
              <w:rPr>
                <w:w w:val="90"/>
              </w:rPr>
              <w:t>测算依据及说明</w:t>
            </w:r>
          </w:p>
        </w:tc>
        <w:tc>
          <w:tcPr>
            <w:tcW w:w="1182" w:type="dxa"/>
            <w:shd w:val="clear" w:color="auto" w:fill="auto"/>
          </w:tcPr>
          <w:p>
            <w:pPr>
              <w:pStyle w:val="13"/>
              <w:autoSpaceDE w:val="0"/>
              <w:autoSpaceDN w:val="0"/>
              <w:spacing w:before="9"/>
              <w:rPr>
                <w:rFonts w:ascii="Times New Roman"/>
                <w:sz w:val="16"/>
              </w:rPr>
            </w:pPr>
          </w:p>
          <w:p>
            <w:pPr>
              <w:pStyle w:val="13"/>
              <w:autoSpaceDE w:val="0"/>
              <w:autoSpaceDN w:val="0"/>
              <w:ind w:left="379" w:right="375"/>
              <w:jc w:val="center"/>
            </w:pPr>
            <w:r>
              <w:rPr>
                <w:w w:val="9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tcBorders>
              <w:right w:val="single" w:color="auto" w:sz="4" w:space="0"/>
            </w:tcBorders>
            <w:shd w:val="clear" w:color="auto" w:fill="auto"/>
          </w:tcPr>
          <w:p>
            <w:pPr>
              <w:pStyle w:val="13"/>
              <w:autoSpaceDE w:val="0"/>
              <w:autoSpaceDN w:val="0"/>
              <w:rPr>
                <w:rFonts w:hint="eastAsia" w:ascii="Times New Roman"/>
                <w:sz w:val="16"/>
              </w:rPr>
            </w:pPr>
            <w:r>
              <w:rPr>
                <w:rFonts w:hint="eastAsia" w:ascii="Times New Roman"/>
                <w:sz w:val="16"/>
              </w:rPr>
              <w:t>非税收入</w:t>
            </w:r>
          </w:p>
        </w:tc>
        <w:tc>
          <w:tcPr>
            <w:tcW w:w="1334" w:type="dxa"/>
            <w:vMerge w:val="restart"/>
            <w:tcBorders>
              <w:top w:val="single" w:color="auto" w:sz="4" w:space="0"/>
              <w:left w:val="single" w:color="auto" w:sz="4" w:space="0"/>
              <w:right w:val="single" w:color="auto" w:sz="4" w:space="0"/>
            </w:tcBorders>
            <w:shd w:val="clear" w:color="auto" w:fill="auto"/>
          </w:tcPr>
          <w:p>
            <w:pPr>
              <w:pStyle w:val="13"/>
              <w:autoSpaceDE w:val="0"/>
              <w:autoSpaceDN w:val="0"/>
              <w:rPr>
                <w:rFonts w:ascii="Times New Roman"/>
                <w:sz w:val="16"/>
              </w:rPr>
            </w:pPr>
            <w:r>
              <w:rPr>
                <w:rFonts w:hint="eastAsia" w:ascii="Times New Roman"/>
                <w:sz w:val="16"/>
              </w:rPr>
              <w:t>商品和服务支出</w:t>
            </w:r>
          </w:p>
        </w:tc>
        <w:tc>
          <w:tcPr>
            <w:tcW w:w="1336"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r>
              <w:rPr>
                <w:rFonts w:hint="eastAsia"/>
                <w:color w:val="000000"/>
                <w:kern w:val="0"/>
                <w:sz w:val="15"/>
                <w:szCs w:val="15"/>
                <w:lang w:bidi="ar"/>
              </w:rPr>
              <w:t>办公费等</w:t>
            </w: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r>
              <w:rPr>
                <w:rFonts w:ascii="Times New Roman"/>
                <w:sz w:val="16"/>
              </w:rPr>
              <w:t>850.00</w:t>
            </w: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r>
              <w:rPr>
                <w:rFonts w:hint="eastAsia"/>
                <w:color w:val="000000"/>
                <w:kern w:val="0"/>
                <w:sz w:val="18"/>
                <w:szCs w:val="18"/>
                <w:lang w:bidi="ar"/>
              </w:rPr>
              <w:t>根据《湖北省省级基本支出管理办法》《湖北省省级项目支出管理办法》、湖北省培训费管理办法、湖北省公务用车管理办法等测算</w:t>
            </w:r>
          </w:p>
        </w:tc>
        <w:tc>
          <w:tcPr>
            <w:tcW w:w="1182" w:type="dxa"/>
            <w:tcBorders>
              <w:left w:val="single" w:color="auto" w:sz="4" w:space="0"/>
            </w:tcBorders>
            <w:shd w:val="clear" w:color="auto" w:fill="auto"/>
          </w:tcPr>
          <w:p>
            <w:pPr>
              <w:pStyle w:val="13"/>
              <w:autoSpaceDE w:val="0"/>
              <w:autoSpaceDN w:val="0"/>
              <w:rPr>
                <w:rFonts w:ascii="Times New Roman"/>
                <w:sz w:val="16"/>
              </w:rPr>
            </w:pPr>
            <w:r>
              <w:rPr>
                <w:rFonts w:hint="eastAsia" w:ascii="Times New Roman"/>
                <w:sz w:val="16"/>
              </w:rPr>
              <w:t>日常工作经费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3"/>
              <w:autoSpaceDE w:val="0"/>
              <w:autoSpaceDN w:val="0"/>
              <w:rPr>
                <w:rFonts w:hint="eastAsia" w:ascii="Times New Roman"/>
                <w:sz w:val="16"/>
              </w:rPr>
            </w:pPr>
          </w:p>
        </w:tc>
        <w:tc>
          <w:tcPr>
            <w:tcW w:w="1334" w:type="dxa"/>
            <w:vMerge w:val="continue"/>
            <w:tcBorders>
              <w:left w:val="single" w:color="auto" w:sz="4" w:space="0"/>
              <w:right w:val="single" w:color="auto" w:sz="4" w:space="0"/>
            </w:tcBorders>
            <w:shd w:val="clear" w:color="auto" w:fill="auto"/>
          </w:tcPr>
          <w:p>
            <w:pPr>
              <w:pStyle w:val="13"/>
              <w:autoSpaceDE w:val="0"/>
              <w:autoSpaceDN w:val="0"/>
              <w:rPr>
                <w:rFonts w:hint="eastAsia" w:ascii="Times New Roman"/>
                <w:sz w:val="16"/>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hint="eastAsia" w:ascii="Times New Roman"/>
                <w:sz w:val="16"/>
              </w:rPr>
            </w:pPr>
          </w:p>
        </w:tc>
        <w:tc>
          <w:tcPr>
            <w:tcW w:w="1182" w:type="dxa"/>
            <w:tcBorders>
              <w:left w:val="single" w:color="auto" w:sz="4" w:space="0"/>
            </w:tcBorders>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3"/>
              <w:autoSpaceDE w:val="0"/>
              <w:autoSpaceDN w:val="0"/>
              <w:rPr>
                <w:rFonts w:ascii="Times New Roman"/>
                <w:sz w:val="16"/>
              </w:rPr>
            </w:pPr>
          </w:p>
        </w:tc>
        <w:tc>
          <w:tcPr>
            <w:tcW w:w="1334" w:type="dxa"/>
            <w:vMerge w:val="continue"/>
            <w:tcBorders>
              <w:left w:val="single" w:color="auto" w:sz="4" w:space="0"/>
              <w:right w:val="single" w:color="auto" w:sz="4" w:space="0"/>
            </w:tcBorders>
            <w:shd w:val="clear" w:color="auto" w:fill="auto"/>
          </w:tcPr>
          <w:p>
            <w:pPr>
              <w:pStyle w:val="13"/>
              <w:autoSpaceDE w:val="0"/>
              <w:autoSpaceDN w:val="0"/>
              <w:rPr>
                <w:rFonts w:ascii="Times New Roman"/>
                <w:sz w:val="16"/>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82" w:type="dxa"/>
            <w:tcBorders>
              <w:left w:val="single" w:color="auto" w:sz="4" w:space="0"/>
            </w:tcBorders>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3"/>
              <w:autoSpaceDE w:val="0"/>
              <w:autoSpaceDN w:val="0"/>
              <w:rPr>
                <w:rFonts w:ascii="Times New Roman"/>
                <w:sz w:val="16"/>
              </w:rPr>
            </w:pPr>
          </w:p>
        </w:tc>
        <w:tc>
          <w:tcPr>
            <w:tcW w:w="1334" w:type="dxa"/>
            <w:vMerge w:val="continue"/>
            <w:tcBorders>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1336"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hint="eastAsia" w:ascii="Times New Roman"/>
                <w:sz w:val="16"/>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82" w:type="dxa"/>
            <w:tcBorders>
              <w:left w:val="single" w:color="auto" w:sz="4" w:space="0"/>
            </w:tcBorders>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0300" w:type="dxa"/>
            <w:gridSpan w:val="8"/>
            <w:shd w:val="clear" w:color="auto" w:fill="auto"/>
          </w:tcPr>
          <w:p>
            <w:pPr>
              <w:pStyle w:val="13"/>
              <w:autoSpaceDE w:val="0"/>
              <w:autoSpaceDN w:val="0"/>
              <w:spacing w:before="1" w:line="252" w:lineRule="exact"/>
              <w:ind w:left="4371" w:right="4364"/>
              <w:jc w:val="center"/>
            </w:pPr>
            <w:r>
              <w:rPr>
                <w:w w:val="90"/>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spacing w:before="83"/>
              <w:ind w:left="1125" w:right="1114"/>
              <w:jc w:val="center"/>
            </w:pPr>
            <w:r>
              <w:rPr>
                <w:w w:val="90"/>
              </w:rPr>
              <w:t>品名</w:t>
            </w:r>
          </w:p>
        </w:tc>
        <w:tc>
          <w:tcPr>
            <w:tcW w:w="2445" w:type="dxa"/>
            <w:gridSpan w:val="2"/>
            <w:shd w:val="clear" w:color="auto" w:fill="auto"/>
          </w:tcPr>
          <w:p>
            <w:pPr>
              <w:pStyle w:val="13"/>
              <w:autoSpaceDE w:val="0"/>
              <w:autoSpaceDN w:val="0"/>
              <w:spacing w:before="83"/>
              <w:ind w:left="1013" w:right="1004"/>
              <w:jc w:val="center"/>
            </w:pPr>
            <w:r>
              <w:rPr>
                <w:w w:val="90"/>
              </w:rPr>
              <w:t>数量</w:t>
            </w:r>
          </w:p>
        </w:tc>
        <w:tc>
          <w:tcPr>
            <w:tcW w:w="5187" w:type="dxa"/>
            <w:gridSpan w:val="4"/>
            <w:shd w:val="clear" w:color="auto" w:fill="auto"/>
          </w:tcPr>
          <w:p>
            <w:pPr>
              <w:pStyle w:val="13"/>
              <w:autoSpaceDE w:val="0"/>
              <w:autoSpaceDN w:val="0"/>
              <w:spacing w:before="83"/>
              <w:ind w:left="2383" w:right="2376"/>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hint="eastAsia" w:ascii="Times New Roman"/>
                <w:sz w:val="16"/>
              </w:rPr>
            </w:pPr>
          </w:p>
        </w:tc>
        <w:tc>
          <w:tcPr>
            <w:tcW w:w="2445" w:type="dxa"/>
            <w:gridSpan w:val="2"/>
            <w:shd w:val="clear" w:color="auto" w:fill="auto"/>
          </w:tcPr>
          <w:p>
            <w:pPr>
              <w:pStyle w:val="13"/>
              <w:autoSpaceDE w:val="0"/>
              <w:autoSpaceDN w:val="0"/>
              <w:rPr>
                <w:rFonts w:ascii="Times New Roman"/>
                <w:sz w:val="16"/>
              </w:rPr>
            </w:pPr>
          </w:p>
        </w:tc>
        <w:tc>
          <w:tcPr>
            <w:tcW w:w="5187" w:type="dxa"/>
            <w:gridSpan w:val="4"/>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ascii="Times New Roman"/>
                <w:sz w:val="16"/>
              </w:rPr>
            </w:pPr>
          </w:p>
        </w:tc>
        <w:tc>
          <w:tcPr>
            <w:tcW w:w="2445" w:type="dxa"/>
            <w:gridSpan w:val="2"/>
            <w:shd w:val="clear" w:color="auto" w:fill="auto"/>
          </w:tcPr>
          <w:p>
            <w:pPr>
              <w:pStyle w:val="13"/>
              <w:autoSpaceDE w:val="0"/>
              <w:autoSpaceDN w:val="0"/>
              <w:rPr>
                <w:rFonts w:ascii="Times New Roman"/>
                <w:sz w:val="16"/>
              </w:rPr>
            </w:pPr>
          </w:p>
        </w:tc>
        <w:tc>
          <w:tcPr>
            <w:tcW w:w="5187" w:type="dxa"/>
            <w:gridSpan w:val="4"/>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10300" w:type="dxa"/>
            <w:gridSpan w:val="8"/>
            <w:shd w:val="clear" w:color="auto" w:fill="auto"/>
          </w:tcPr>
          <w:p>
            <w:pPr>
              <w:pStyle w:val="13"/>
              <w:autoSpaceDE w:val="0"/>
              <w:autoSpaceDN w:val="0"/>
              <w:spacing w:before="46"/>
              <w:ind w:left="4373" w:right="4364"/>
              <w:jc w:val="center"/>
            </w:pPr>
            <w:r>
              <w:rPr>
                <w:w w:val="90"/>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spacing w:before="81"/>
              <w:ind w:left="1125" w:right="1114"/>
              <w:jc w:val="center"/>
            </w:pPr>
            <w:r>
              <w:rPr>
                <w:w w:val="90"/>
              </w:rPr>
              <w:t>名称</w:t>
            </w:r>
          </w:p>
        </w:tc>
        <w:tc>
          <w:tcPr>
            <w:tcW w:w="7632" w:type="dxa"/>
            <w:gridSpan w:val="6"/>
            <w:tcBorders>
              <w:bottom w:val="single" w:color="auto" w:sz="4" w:space="0"/>
            </w:tcBorders>
            <w:shd w:val="clear" w:color="auto" w:fill="auto"/>
          </w:tcPr>
          <w:p>
            <w:pPr>
              <w:pStyle w:val="13"/>
              <w:autoSpaceDE w:val="0"/>
              <w:autoSpaceDN w:val="0"/>
              <w:spacing w:before="81"/>
              <w:ind w:left="3416" w:right="3409"/>
              <w:jc w:val="center"/>
            </w:pPr>
            <w:r>
              <w:rPr>
                <w:w w:val="90"/>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restart"/>
            <w:tcBorders>
              <w:right w:val="single" w:color="auto" w:sz="4" w:space="0"/>
            </w:tcBorders>
            <w:shd w:val="clear" w:color="auto" w:fill="auto"/>
          </w:tcPr>
          <w:p>
            <w:pPr>
              <w:pStyle w:val="13"/>
              <w:autoSpaceDE w:val="0"/>
              <w:autoSpaceDN w:val="0"/>
              <w:rPr>
                <w:rFonts w:hint="eastAsia" w:ascii="Times New Roman"/>
                <w:sz w:val="16"/>
              </w:rPr>
            </w:pPr>
            <w:r>
              <w:rPr>
                <w:rFonts w:hint="eastAsia" w:ascii="Times New Roman"/>
                <w:sz w:val="16"/>
              </w:rPr>
              <w:t>非税收入</w:t>
            </w:r>
          </w:p>
        </w:tc>
        <w:tc>
          <w:tcPr>
            <w:tcW w:w="7632" w:type="dxa"/>
            <w:gridSpan w:val="6"/>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事业运行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continue"/>
            <w:tcBorders>
              <w:right w:val="single" w:color="auto" w:sz="4" w:space="0"/>
            </w:tcBorders>
            <w:shd w:val="clear" w:color="auto" w:fill="auto"/>
          </w:tcPr>
          <w:p>
            <w:pPr>
              <w:pStyle w:val="13"/>
              <w:autoSpaceDE w:val="0"/>
              <w:autoSpaceDN w:val="0"/>
              <w:rPr>
                <w:rFonts w:hint="eastAsia" w:ascii="Times New Roman"/>
                <w:sz w:val="16"/>
              </w:rPr>
            </w:pPr>
          </w:p>
        </w:tc>
        <w:tc>
          <w:tcPr>
            <w:tcW w:w="7632" w:type="dxa"/>
            <w:gridSpan w:val="6"/>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hint="eastAsia"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continue"/>
            <w:shd w:val="clear" w:color="auto" w:fill="auto"/>
          </w:tcPr>
          <w:p>
            <w:pPr>
              <w:pStyle w:val="13"/>
              <w:autoSpaceDE w:val="0"/>
              <w:autoSpaceDN w:val="0"/>
              <w:rPr>
                <w:rFonts w:ascii="Times New Roman"/>
                <w:sz w:val="16"/>
              </w:rPr>
            </w:pPr>
          </w:p>
        </w:tc>
        <w:tc>
          <w:tcPr>
            <w:tcW w:w="7632" w:type="dxa"/>
            <w:gridSpan w:val="6"/>
            <w:tcBorders>
              <w:top w:val="single" w:color="auto" w:sz="4" w:space="0"/>
              <w:left w:val="single" w:color="000000" w:sz="4" w:space="0"/>
              <w:bottom w:val="single" w:color="000000" w:sz="4" w:space="0"/>
              <w:right w:val="single" w:color="000000" w:sz="4" w:space="0"/>
            </w:tcBorders>
            <w:vAlign w:val="center"/>
          </w:tcPr>
          <w:p>
            <w:pPr>
              <w:pStyle w:val="13"/>
              <w:autoSpaceDE w:val="0"/>
              <w:autoSpaceDN w:val="0"/>
              <w:jc w:val="left"/>
              <w:rPr>
                <w:rFonts w:hint="eastAsia"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ascii="Times New Roman"/>
                <w:sz w:val="16"/>
              </w:rPr>
            </w:pPr>
          </w:p>
        </w:tc>
        <w:tc>
          <w:tcPr>
            <w:tcW w:w="7632" w:type="dxa"/>
            <w:gridSpan w:val="6"/>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0300" w:type="dxa"/>
            <w:gridSpan w:val="8"/>
            <w:tcBorders>
              <w:bottom w:val="single" w:color="000000" w:sz="4" w:space="0"/>
            </w:tcBorders>
            <w:shd w:val="clear" w:color="auto" w:fill="auto"/>
          </w:tcPr>
          <w:p>
            <w:pPr>
              <w:pStyle w:val="13"/>
              <w:autoSpaceDE w:val="0"/>
              <w:autoSpaceDN w:val="0"/>
              <w:spacing w:before="59"/>
              <w:ind w:left="4373" w:right="4364"/>
              <w:jc w:val="center"/>
            </w:pPr>
            <w:r>
              <w:rPr>
                <w:w w:val="90"/>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shd w:val="clear" w:color="auto" w:fill="auto"/>
          </w:tcPr>
          <w:p>
            <w:pPr>
              <w:pStyle w:val="13"/>
              <w:autoSpaceDE w:val="0"/>
              <w:autoSpaceDN w:val="0"/>
              <w:spacing w:before="60"/>
              <w:ind w:left="268" w:right="260"/>
              <w:jc w:val="center"/>
            </w:pPr>
            <w:r>
              <w:rPr>
                <w:w w:val="90"/>
              </w:rPr>
              <w:t>目标名称</w:t>
            </w:r>
          </w:p>
        </w:tc>
        <w:tc>
          <w:tcPr>
            <w:tcW w:w="1334" w:type="dxa"/>
            <w:shd w:val="clear" w:color="auto" w:fill="auto"/>
          </w:tcPr>
          <w:p>
            <w:pPr>
              <w:pStyle w:val="13"/>
              <w:autoSpaceDE w:val="0"/>
              <w:autoSpaceDN w:val="0"/>
              <w:spacing w:before="60"/>
              <w:ind w:left="332"/>
            </w:pPr>
            <w:r>
              <w:rPr>
                <w:w w:val="90"/>
              </w:rPr>
              <w:t>一级指标</w:t>
            </w:r>
          </w:p>
        </w:tc>
        <w:tc>
          <w:tcPr>
            <w:tcW w:w="1336" w:type="dxa"/>
            <w:shd w:val="clear" w:color="auto" w:fill="auto"/>
          </w:tcPr>
          <w:p>
            <w:pPr>
              <w:pStyle w:val="13"/>
              <w:autoSpaceDE w:val="0"/>
              <w:autoSpaceDN w:val="0"/>
              <w:spacing w:before="60"/>
              <w:ind w:left="332"/>
            </w:pPr>
            <w:r>
              <w:rPr>
                <w:w w:val="90"/>
              </w:rPr>
              <w:t>二级指标</w:t>
            </w:r>
          </w:p>
        </w:tc>
        <w:tc>
          <w:tcPr>
            <w:tcW w:w="2444" w:type="dxa"/>
            <w:gridSpan w:val="2"/>
            <w:shd w:val="clear" w:color="auto" w:fill="auto"/>
          </w:tcPr>
          <w:p>
            <w:pPr>
              <w:pStyle w:val="13"/>
              <w:autoSpaceDE w:val="0"/>
              <w:autoSpaceDN w:val="0"/>
              <w:spacing w:before="60"/>
              <w:ind w:left="823" w:right="815"/>
              <w:jc w:val="center"/>
            </w:pPr>
            <w:r>
              <w:rPr>
                <w:w w:val="90"/>
              </w:rPr>
              <w:t>三级指标</w:t>
            </w:r>
          </w:p>
        </w:tc>
        <w:tc>
          <w:tcPr>
            <w:tcW w:w="1335" w:type="dxa"/>
            <w:shd w:val="clear" w:color="auto" w:fill="auto"/>
          </w:tcPr>
          <w:p>
            <w:pPr>
              <w:pStyle w:val="13"/>
              <w:autoSpaceDE w:val="0"/>
              <w:autoSpaceDN w:val="0"/>
              <w:spacing w:before="60"/>
              <w:ind w:left="266" w:right="260"/>
              <w:jc w:val="center"/>
            </w:pPr>
            <w:r>
              <w:rPr>
                <w:w w:val="90"/>
              </w:rPr>
              <w:t>指标值</w:t>
            </w:r>
          </w:p>
        </w:tc>
        <w:tc>
          <w:tcPr>
            <w:tcW w:w="2517" w:type="dxa"/>
            <w:gridSpan w:val="2"/>
            <w:shd w:val="clear" w:color="auto" w:fill="auto"/>
          </w:tcPr>
          <w:p>
            <w:pPr>
              <w:pStyle w:val="13"/>
              <w:autoSpaceDE w:val="0"/>
              <w:autoSpaceDN w:val="0"/>
              <w:spacing w:before="60"/>
              <w:ind w:left="671"/>
            </w:pPr>
            <w:r>
              <w:rPr>
                <w:w w:val="90"/>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restart"/>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非税收入</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1、完成年度工作任务；2、保障教育、社会保障、文化、医疗卫生、农林水等民生资金保障力度，预算资金保障率达到100%。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hint="eastAsia" w:ascii="Times New Roman"/>
                <w:sz w:val="16"/>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restart"/>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万元</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continue"/>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顺利</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continue"/>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满意度指标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群众满意率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22"/>
                <w:szCs w:val="22"/>
                <w:lang w:bidi="ar"/>
              </w:rPr>
              <w:t>99%</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服务对象满意度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10300" w:type="dxa"/>
            <w:gridSpan w:val="8"/>
            <w:shd w:val="clear" w:color="auto" w:fill="auto"/>
          </w:tcPr>
          <w:p>
            <w:pPr>
              <w:pStyle w:val="13"/>
              <w:autoSpaceDE w:val="0"/>
              <w:autoSpaceDN w:val="0"/>
              <w:spacing w:before="9" w:line="261" w:lineRule="exact"/>
              <w:ind w:left="4373" w:right="4364"/>
              <w:jc w:val="center"/>
            </w:pPr>
            <w:r>
              <w:rPr>
                <w:w w:val="90"/>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1"/>
            </w:pPr>
            <w:r>
              <w:rPr>
                <w:w w:val="90"/>
              </w:rPr>
              <w:t>目标名称</w:t>
            </w:r>
          </w:p>
        </w:tc>
        <w:tc>
          <w:tcPr>
            <w:tcW w:w="1334"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一级指标</w:t>
            </w:r>
          </w:p>
        </w:tc>
        <w:tc>
          <w:tcPr>
            <w:tcW w:w="1336"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二级指标</w:t>
            </w:r>
          </w:p>
        </w:tc>
        <w:tc>
          <w:tcPr>
            <w:tcW w:w="1109" w:type="dxa"/>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385" w:right="376"/>
              <w:jc w:val="center"/>
            </w:pPr>
            <w:r>
              <w:rPr>
                <w:w w:val="80"/>
              </w:rPr>
              <w:t>三级指标</w:t>
            </w:r>
          </w:p>
        </w:tc>
        <w:tc>
          <w:tcPr>
            <w:tcW w:w="4005" w:type="dxa"/>
            <w:gridSpan w:val="3"/>
            <w:shd w:val="clear" w:color="auto" w:fill="auto"/>
          </w:tcPr>
          <w:p>
            <w:pPr>
              <w:pStyle w:val="13"/>
              <w:autoSpaceDE w:val="0"/>
              <w:autoSpaceDN w:val="0"/>
              <w:spacing w:before="88"/>
              <w:ind w:left="1318" w:right="1312"/>
              <w:jc w:val="center"/>
            </w:pPr>
            <w:r>
              <w:rPr>
                <w:w w:val="90"/>
              </w:rPr>
              <w:t>指标值</w:t>
            </w:r>
          </w:p>
        </w:tc>
        <w:tc>
          <w:tcPr>
            <w:tcW w:w="1182" w:type="dxa"/>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420" w:right="162" w:hanging="250"/>
            </w:pPr>
            <w:r>
              <w:rPr>
                <w:w w:val="80"/>
              </w:rPr>
              <w:t>指标值确定</w:t>
            </w:r>
            <w:r>
              <w:rPr>
                <w:w w:val="90"/>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334" w:type="dxa"/>
            <w:vMerge w:val="continue"/>
            <w:tcBorders>
              <w:top w:val="nil"/>
            </w:tcBorders>
            <w:shd w:val="clear" w:color="auto" w:fill="auto"/>
          </w:tcPr>
          <w:p>
            <w:pPr>
              <w:autoSpaceDE w:val="0"/>
              <w:autoSpaceDN w:val="0"/>
              <w:rPr>
                <w:rFonts w:ascii="Calibri" w:hAnsi="Calibri"/>
                <w:sz w:val="2"/>
                <w:szCs w:val="2"/>
              </w:rPr>
            </w:pPr>
          </w:p>
        </w:tc>
        <w:tc>
          <w:tcPr>
            <w:tcW w:w="1334" w:type="dxa"/>
            <w:vMerge w:val="continue"/>
            <w:tcBorders>
              <w:top w:val="nil"/>
            </w:tcBorders>
            <w:shd w:val="clear" w:color="auto" w:fill="auto"/>
          </w:tcPr>
          <w:p>
            <w:pPr>
              <w:autoSpaceDE w:val="0"/>
              <w:autoSpaceDN w:val="0"/>
              <w:rPr>
                <w:rFonts w:ascii="Calibri" w:hAnsi="Calibri"/>
                <w:sz w:val="2"/>
                <w:szCs w:val="2"/>
              </w:rPr>
            </w:pPr>
          </w:p>
        </w:tc>
        <w:tc>
          <w:tcPr>
            <w:tcW w:w="1336" w:type="dxa"/>
            <w:vMerge w:val="continue"/>
            <w:tcBorders>
              <w:top w:val="nil"/>
            </w:tcBorders>
            <w:shd w:val="clear" w:color="auto" w:fill="auto"/>
          </w:tcPr>
          <w:p>
            <w:pPr>
              <w:autoSpaceDE w:val="0"/>
              <w:autoSpaceDN w:val="0"/>
              <w:rPr>
                <w:rFonts w:ascii="Calibri" w:hAnsi="Calibri"/>
                <w:sz w:val="2"/>
                <w:szCs w:val="2"/>
              </w:rPr>
            </w:pPr>
          </w:p>
        </w:tc>
        <w:tc>
          <w:tcPr>
            <w:tcW w:w="1109" w:type="dxa"/>
            <w:vMerge w:val="continue"/>
            <w:tcBorders>
              <w:top w:val="nil"/>
            </w:tcBorders>
            <w:shd w:val="clear" w:color="auto" w:fill="auto"/>
          </w:tcPr>
          <w:p>
            <w:pPr>
              <w:autoSpaceDE w:val="0"/>
              <w:autoSpaceDN w:val="0"/>
              <w:rPr>
                <w:rFonts w:ascii="Calibri" w:hAnsi="Calibri"/>
                <w:sz w:val="2"/>
                <w:szCs w:val="2"/>
              </w:rPr>
            </w:pPr>
          </w:p>
        </w:tc>
        <w:tc>
          <w:tcPr>
            <w:tcW w:w="1335" w:type="dxa"/>
            <w:shd w:val="clear" w:color="auto" w:fill="auto"/>
          </w:tcPr>
          <w:p>
            <w:pPr>
              <w:pStyle w:val="13"/>
              <w:autoSpaceDE w:val="0"/>
              <w:autoSpaceDN w:val="0"/>
              <w:spacing w:before="137"/>
              <w:ind w:left="266" w:right="261"/>
              <w:jc w:val="center"/>
            </w:pPr>
            <w:r>
              <w:rPr>
                <w:w w:val="90"/>
              </w:rPr>
              <w:t>前年</w:t>
            </w:r>
          </w:p>
        </w:tc>
        <w:tc>
          <w:tcPr>
            <w:tcW w:w="1335" w:type="dxa"/>
            <w:shd w:val="clear" w:color="auto" w:fill="auto"/>
          </w:tcPr>
          <w:p>
            <w:pPr>
              <w:pStyle w:val="13"/>
              <w:autoSpaceDE w:val="0"/>
              <w:autoSpaceDN w:val="0"/>
              <w:spacing w:before="137"/>
              <w:ind w:left="266" w:right="258"/>
              <w:jc w:val="center"/>
            </w:pPr>
            <w:r>
              <w:rPr>
                <w:w w:val="90"/>
              </w:rPr>
              <w:t>上年</w:t>
            </w:r>
          </w:p>
        </w:tc>
        <w:tc>
          <w:tcPr>
            <w:tcW w:w="1335" w:type="dxa"/>
            <w:shd w:val="clear" w:color="auto" w:fill="auto"/>
          </w:tcPr>
          <w:p>
            <w:pPr>
              <w:pStyle w:val="13"/>
              <w:autoSpaceDE w:val="0"/>
              <w:autoSpaceDN w:val="0"/>
              <w:ind w:left="266" w:right="262"/>
              <w:jc w:val="center"/>
            </w:pPr>
            <w:r>
              <w:rPr>
                <w:w w:val="90"/>
              </w:rPr>
              <w:t>预计当年</w:t>
            </w:r>
          </w:p>
          <w:p>
            <w:pPr>
              <w:pStyle w:val="13"/>
              <w:autoSpaceDE w:val="0"/>
              <w:autoSpaceDN w:val="0"/>
              <w:spacing w:before="4" w:line="252" w:lineRule="exact"/>
              <w:ind w:left="266" w:right="259"/>
              <w:jc w:val="center"/>
            </w:pPr>
            <w:r>
              <w:rPr>
                <w:w w:val="90"/>
              </w:rPr>
              <w:t>实现</w:t>
            </w:r>
          </w:p>
        </w:tc>
        <w:tc>
          <w:tcPr>
            <w:tcW w:w="1182" w:type="dxa"/>
            <w:vMerge w:val="continue"/>
            <w:tcBorders>
              <w:top w:val="nil"/>
            </w:tcBorders>
            <w:shd w:val="clear" w:color="auto" w:fill="auto"/>
          </w:tcPr>
          <w:p>
            <w:pPr>
              <w:autoSpaceDE w:val="0"/>
              <w:autoSpaceDN w:val="0"/>
              <w:rPr>
                <w:rFonts w:ascii="Calibri" w:hAnsi="Calibri"/>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tcBorders>
              <w:top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非税收入</w:t>
            </w:r>
          </w:p>
        </w:tc>
        <w:tc>
          <w:tcPr>
            <w:tcW w:w="1334" w:type="dxa"/>
            <w:vMerge w:val="restart"/>
            <w:tcBorders>
              <w:top w:val="single" w:color="000000" w:sz="4" w:space="0"/>
              <w:left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1、完成年度工作任务；2、保障教育、社会保障、文化、医疗卫生、农林水等民生资金保障力度，预算资金保障率达到100%。</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hint="eastAsia"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1、完成年度工作任务；2、保障教育、社会保障、文化、医疗卫生、农林水等民生资金保障力度，预算资金保障率达到100%。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restart"/>
            <w:tcBorders>
              <w:left w:val="single" w:color="000000" w:sz="4" w:space="0"/>
            </w:tcBorders>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1</w:t>
            </w:r>
            <w:r>
              <w:rPr>
                <w:color w:val="000000"/>
                <w:kern w:val="0"/>
                <w:sz w:val="16"/>
                <w:szCs w:val="16"/>
                <w:lang w:bidi="ar"/>
              </w:rPr>
              <w:t>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 办事整体工作顺利开展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tcBorders>
            <w:shd w:val="clear" w:color="auto" w:fill="auto"/>
          </w:tcPr>
          <w:p>
            <w:pPr>
              <w:pStyle w:val="13"/>
              <w:autoSpaceDE w:val="0"/>
              <w:autoSpaceDN w:val="0"/>
              <w:rPr>
                <w:rFonts w:hint="eastAsia"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社会效益指标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社会效益率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顺利</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推动 办事整体工作顺利开展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顺利</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tcBorders>
            <w:shd w:val="clear" w:color="auto" w:fill="auto"/>
          </w:tcPr>
          <w:p>
            <w:pPr>
              <w:pStyle w:val="13"/>
              <w:autoSpaceDE w:val="0"/>
              <w:autoSpaceDN w:val="0"/>
              <w:rPr>
                <w:rFonts w:hint="eastAsia"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满意度指标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群众满意率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99%</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服务对象满意度</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9</w:t>
            </w:r>
            <w:r>
              <w:rPr>
                <w:rFonts w:ascii="Times New Roman"/>
                <w:sz w:val="20"/>
                <w:szCs w:val="32"/>
              </w:rPr>
              <w:t>9%</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服务对象满意度</w:t>
            </w:r>
          </w:p>
        </w:tc>
      </w:tr>
    </w:tbl>
    <w:p>
      <w:pPr>
        <w:rPr>
          <w:sz w:val="16"/>
        </w:rPr>
        <w:sectPr>
          <w:type w:val="continuous"/>
          <w:pgSz w:w="11910" w:h="16840"/>
          <w:pgMar w:top="1580" w:right="680" w:bottom="1680" w:left="680" w:header="0" w:footer="1493" w:gutter="0"/>
          <w:cols w:space="720" w:num="1"/>
        </w:sectPr>
      </w:pPr>
    </w:p>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autoSpaceDE w:val="0"/>
        <w:autoSpaceDN w:val="0"/>
        <w:jc w:val="center"/>
        <w:rPr>
          <w:rFonts w:hint="eastAsia" w:ascii="黑体" w:hAnsi="黑体" w:eastAsia="黑体" w:cs="黑体"/>
          <w:sz w:val="36"/>
        </w:rPr>
      </w:pPr>
      <w:r>
        <w:rPr>
          <w:rFonts w:hint="eastAsia" w:ascii="黑体" w:hAnsi="黑体" w:eastAsia="黑体" w:cs="黑体"/>
          <w:sz w:val="36"/>
        </w:rPr>
        <w:t>部门项目申报表(含绩效目标)</w:t>
      </w:r>
    </w:p>
    <w:p>
      <w:pPr>
        <w:tabs>
          <w:tab w:val="left" w:pos="9143"/>
        </w:tabs>
        <w:spacing w:before="139" w:after="23"/>
        <w:ind w:left="850"/>
        <w:rPr>
          <w:rFonts w:ascii="宋体"/>
        </w:rPr>
      </w:pPr>
      <w:r>
        <w:rPr>
          <w:rFonts w:hint="eastAsia" w:ascii="宋体"/>
        </w:rPr>
        <w:t>申报日期：</w:t>
      </w:r>
      <w:r>
        <w:rPr>
          <w:rFonts w:hint="eastAsia" w:ascii="宋体"/>
        </w:rPr>
        <w:tab/>
      </w:r>
      <w:r>
        <w:rPr>
          <w:rFonts w:hint="eastAsia" w:ascii="宋体"/>
        </w:rPr>
        <w:t>单位：万元</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1"/>
        <w:gridCol w:w="2447"/>
        <w:gridCol w:w="2383"/>
        <w:gridCol w:w="2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3"/>
              <w:ind w:left="743" w:right="734"/>
              <w:jc w:val="center"/>
            </w:pPr>
            <w:r>
              <w:rPr>
                <w:w w:val="90"/>
              </w:rPr>
              <w:t>项目名称</w:t>
            </w:r>
          </w:p>
        </w:tc>
        <w:tc>
          <w:tcPr>
            <w:tcW w:w="2447" w:type="dxa"/>
            <w:shd w:val="clear" w:color="auto" w:fill="auto"/>
          </w:tcPr>
          <w:p>
            <w:pPr>
              <w:widowControl/>
              <w:autoSpaceDE w:val="0"/>
              <w:autoSpaceDN w:val="0"/>
              <w:rPr>
                <w:rFonts w:hint="eastAsia" w:ascii="Calibri" w:hAnsi="Calibri" w:cs="Arial"/>
                <w:color w:val="000000"/>
                <w:kern w:val="0"/>
                <w:sz w:val="22"/>
              </w:rPr>
            </w:pPr>
            <w:r>
              <w:rPr>
                <w:rFonts w:hint="eastAsia" w:ascii="Calibri" w:hAnsi="Calibri" w:cs="Arial"/>
                <w:color w:val="000000"/>
                <w:sz w:val="22"/>
              </w:rPr>
              <w:t>消防站经费</w:t>
            </w:r>
          </w:p>
          <w:p>
            <w:pPr>
              <w:pStyle w:val="13"/>
              <w:autoSpaceDE w:val="0"/>
              <w:autoSpaceDN w:val="0"/>
              <w:rPr>
                <w:rFonts w:ascii="Times New Roman"/>
                <w:sz w:val="18"/>
              </w:rPr>
            </w:pPr>
          </w:p>
        </w:tc>
        <w:tc>
          <w:tcPr>
            <w:tcW w:w="2383" w:type="dxa"/>
            <w:shd w:val="clear" w:color="auto" w:fill="auto"/>
          </w:tcPr>
          <w:p>
            <w:pPr>
              <w:pStyle w:val="13"/>
              <w:autoSpaceDE w:val="0"/>
              <w:autoSpaceDN w:val="0"/>
              <w:spacing w:before="113"/>
              <w:ind w:left="748" w:right="736"/>
              <w:jc w:val="center"/>
            </w:pPr>
            <w:r>
              <w:rPr>
                <w:w w:val="90"/>
              </w:rPr>
              <w:t>项目编码</w:t>
            </w:r>
          </w:p>
        </w:tc>
        <w:tc>
          <w:tcPr>
            <w:tcW w:w="2519" w:type="dxa"/>
            <w:shd w:val="clear" w:color="auto" w:fill="auto"/>
          </w:tcPr>
          <w:p>
            <w:pPr>
              <w:pStyle w:val="13"/>
              <w:autoSpaceDE w:val="0"/>
              <w:autoSpaceDN w:val="0"/>
              <w:rPr>
                <w:rFonts w:ascii="Times New Roman"/>
                <w:sz w:val="18"/>
              </w:rPr>
            </w:pPr>
            <w:r>
              <w:rPr>
                <w:rFonts w:hint="eastAsia" w:cs="Arial"/>
                <w:color w:val="000000"/>
                <w:sz w:val="22"/>
                <w:szCs w:val="22"/>
              </w:rPr>
              <w:t>42011622122T0000001</w:t>
            </w:r>
            <w:r>
              <w:rPr>
                <w:rFonts w:cs="Arial"/>
                <w:color w:val="000000"/>
                <w:sz w:val="22"/>
                <w:szCs w:val="22"/>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8" w:right="734"/>
              <w:jc w:val="center"/>
            </w:pPr>
            <w:r>
              <w:rPr>
                <w:w w:val="90"/>
              </w:rPr>
              <w:t>项目主管部门</w:t>
            </w:r>
          </w:p>
        </w:tc>
        <w:tc>
          <w:tcPr>
            <w:tcW w:w="2447" w:type="dxa"/>
            <w:shd w:val="clear" w:color="auto" w:fill="auto"/>
          </w:tcPr>
          <w:p>
            <w:pPr>
              <w:widowControl/>
              <w:autoSpaceDE w:val="0"/>
              <w:autoSpaceDN w:val="0"/>
              <w:rPr>
                <w:rFonts w:ascii="Calibri" w:hAnsi="Calibri" w:cs="Arial"/>
                <w:color w:val="000000"/>
                <w:kern w:val="0"/>
                <w:sz w:val="22"/>
              </w:rPr>
            </w:pPr>
            <w:r>
              <w:rPr>
                <w:rFonts w:hint="eastAsia" w:ascii="Calibri" w:hAnsi="Calibri" w:cs="Arial"/>
                <w:color w:val="000000"/>
                <w:sz w:val="22"/>
              </w:rPr>
              <w:t>武汉市黄陂区人民政府长轩岭街道办事处本级</w:t>
            </w:r>
          </w:p>
          <w:p>
            <w:pPr>
              <w:pStyle w:val="13"/>
              <w:autoSpaceDE w:val="0"/>
              <w:autoSpaceDN w:val="0"/>
              <w:rPr>
                <w:rFonts w:ascii="Times New Roman"/>
                <w:sz w:val="18"/>
              </w:rPr>
            </w:pPr>
          </w:p>
        </w:tc>
        <w:tc>
          <w:tcPr>
            <w:tcW w:w="2383" w:type="dxa"/>
            <w:shd w:val="clear" w:color="auto" w:fill="auto"/>
          </w:tcPr>
          <w:p>
            <w:pPr>
              <w:pStyle w:val="13"/>
              <w:autoSpaceDE w:val="0"/>
              <w:autoSpaceDN w:val="0"/>
              <w:spacing w:before="112"/>
              <w:ind w:left="748" w:right="736"/>
              <w:jc w:val="center"/>
            </w:pPr>
            <w:r>
              <w:rPr>
                <w:w w:val="90"/>
              </w:rPr>
              <w:t>项目执行单位</w:t>
            </w:r>
          </w:p>
        </w:tc>
        <w:tc>
          <w:tcPr>
            <w:tcW w:w="2519" w:type="dxa"/>
            <w:shd w:val="clear" w:color="auto" w:fill="auto"/>
          </w:tcPr>
          <w:p>
            <w:pPr>
              <w:widowControl/>
              <w:autoSpaceDE w:val="0"/>
              <w:autoSpaceDN w:val="0"/>
              <w:rPr>
                <w:rFonts w:ascii="Calibri" w:hAnsi="Calibri" w:cs="Arial"/>
                <w:color w:val="000000"/>
                <w:kern w:val="0"/>
                <w:sz w:val="22"/>
              </w:rPr>
            </w:pPr>
            <w:r>
              <w:rPr>
                <w:rFonts w:hint="eastAsia" w:ascii="Calibri" w:hAnsi="Calibri" w:cs="Arial"/>
                <w:color w:val="000000"/>
                <w:sz w:val="22"/>
              </w:rPr>
              <w:t>武汉市黄陂区人民政府长轩岭街道办事处本级</w:t>
            </w:r>
          </w:p>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1"/>
              <w:ind w:left="743" w:right="734"/>
              <w:jc w:val="center"/>
            </w:pPr>
            <w:r>
              <w:rPr>
                <w:w w:val="90"/>
              </w:rPr>
              <w:t>项目负责人</w:t>
            </w:r>
          </w:p>
        </w:tc>
        <w:tc>
          <w:tcPr>
            <w:tcW w:w="2447" w:type="dxa"/>
            <w:shd w:val="clear" w:color="auto" w:fill="auto"/>
          </w:tcPr>
          <w:p>
            <w:pPr>
              <w:pStyle w:val="13"/>
              <w:autoSpaceDE w:val="0"/>
              <w:autoSpaceDN w:val="0"/>
              <w:jc w:val="center"/>
              <w:rPr>
                <w:rFonts w:hint="eastAsia" w:ascii="Times New Roman"/>
                <w:sz w:val="18"/>
              </w:rPr>
            </w:pPr>
            <w:r>
              <w:rPr>
                <w:rFonts w:hint="eastAsia" w:ascii="Times New Roman"/>
                <w:sz w:val="18"/>
              </w:rPr>
              <w:t>卢美华</w:t>
            </w:r>
          </w:p>
        </w:tc>
        <w:tc>
          <w:tcPr>
            <w:tcW w:w="2383" w:type="dxa"/>
            <w:shd w:val="clear" w:color="auto" w:fill="auto"/>
          </w:tcPr>
          <w:p>
            <w:pPr>
              <w:pStyle w:val="13"/>
              <w:autoSpaceDE w:val="0"/>
              <w:autoSpaceDN w:val="0"/>
              <w:spacing w:before="111"/>
              <w:ind w:left="748" w:right="736"/>
              <w:jc w:val="center"/>
            </w:pPr>
            <w:r>
              <w:rPr>
                <w:w w:val="90"/>
              </w:rPr>
              <w:t>联系电话</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1</w:t>
            </w:r>
            <w:r>
              <w:rPr>
                <w:rFonts w:ascii="Times New Roman"/>
                <w:sz w:val="18"/>
              </w:rPr>
              <w:t>3098841486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3" w:right="734"/>
              <w:jc w:val="center"/>
            </w:pPr>
            <w:r>
              <w:rPr>
                <w:w w:val="90"/>
              </w:rPr>
              <w:t>单位地址</w:t>
            </w:r>
          </w:p>
        </w:tc>
        <w:tc>
          <w:tcPr>
            <w:tcW w:w="2447" w:type="dxa"/>
            <w:shd w:val="clear" w:color="auto" w:fill="auto"/>
          </w:tcPr>
          <w:p>
            <w:pPr>
              <w:pStyle w:val="13"/>
              <w:autoSpaceDE w:val="0"/>
              <w:autoSpaceDN w:val="0"/>
              <w:rPr>
                <w:rFonts w:ascii="Times New Roman"/>
                <w:sz w:val="18"/>
              </w:rPr>
            </w:pPr>
            <w:r>
              <w:rPr>
                <w:rFonts w:hint="eastAsia" w:ascii="Times New Roman"/>
                <w:sz w:val="18"/>
              </w:rPr>
              <w:t>黄陂区长轩岭街月湖路1号</w:t>
            </w:r>
          </w:p>
        </w:tc>
        <w:tc>
          <w:tcPr>
            <w:tcW w:w="2383" w:type="dxa"/>
            <w:shd w:val="clear" w:color="auto" w:fill="auto"/>
          </w:tcPr>
          <w:p>
            <w:pPr>
              <w:pStyle w:val="13"/>
              <w:autoSpaceDE w:val="0"/>
              <w:autoSpaceDN w:val="0"/>
              <w:spacing w:before="112"/>
              <w:ind w:left="748" w:right="736"/>
              <w:jc w:val="center"/>
            </w:pPr>
            <w:r>
              <w:rPr>
                <w:w w:val="90"/>
              </w:rPr>
              <w:t>邮政编码</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4</w:t>
            </w:r>
            <w:r>
              <w:rPr>
                <w:rFonts w:ascii="Times New Roman"/>
                <w:sz w:val="18"/>
              </w:rPr>
              <w:t>30300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2961" w:type="dxa"/>
            <w:shd w:val="clear" w:color="auto" w:fill="auto"/>
          </w:tcPr>
          <w:p>
            <w:pPr>
              <w:pStyle w:val="13"/>
              <w:autoSpaceDE w:val="0"/>
              <w:autoSpaceDN w:val="0"/>
              <w:spacing w:before="111"/>
              <w:ind w:left="743" w:right="734"/>
              <w:jc w:val="center"/>
            </w:pPr>
            <w:r>
              <w:rPr>
                <w:w w:val="90"/>
              </w:rPr>
              <w:t>项目属性</w:t>
            </w:r>
          </w:p>
        </w:tc>
        <w:tc>
          <w:tcPr>
            <w:tcW w:w="7349"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3"/>
              <w:ind w:left="748" w:right="734"/>
              <w:jc w:val="center"/>
            </w:pPr>
            <w:r>
              <w:rPr>
                <w:w w:val="90"/>
              </w:rPr>
              <w:t>支出项目类别</w:t>
            </w:r>
          </w:p>
        </w:tc>
        <w:tc>
          <w:tcPr>
            <w:tcW w:w="7349"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3" w:right="734"/>
              <w:jc w:val="center"/>
            </w:pPr>
            <w:r>
              <w:rPr>
                <w:w w:val="90"/>
              </w:rPr>
              <w:t>起始年度</w:t>
            </w:r>
          </w:p>
        </w:tc>
        <w:tc>
          <w:tcPr>
            <w:tcW w:w="2447" w:type="dxa"/>
            <w:shd w:val="clear" w:color="auto" w:fill="auto"/>
          </w:tcPr>
          <w:p>
            <w:pPr>
              <w:pStyle w:val="13"/>
              <w:autoSpaceDE w:val="0"/>
              <w:autoSpaceDN w:val="0"/>
              <w:jc w:val="center"/>
              <w:rPr>
                <w:rFonts w:ascii="Times New Roman"/>
                <w:sz w:val="18"/>
              </w:rPr>
            </w:pPr>
            <w:r>
              <w:rPr>
                <w:rFonts w:hint="eastAsia" w:ascii="Times New Roman"/>
                <w:sz w:val="18"/>
              </w:rPr>
              <w:t>2</w:t>
            </w:r>
            <w:r>
              <w:rPr>
                <w:rFonts w:ascii="Times New Roman"/>
                <w:sz w:val="18"/>
              </w:rPr>
              <w:t>023</w:t>
            </w:r>
          </w:p>
        </w:tc>
        <w:tc>
          <w:tcPr>
            <w:tcW w:w="2383" w:type="dxa"/>
            <w:shd w:val="clear" w:color="auto" w:fill="auto"/>
          </w:tcPr>
          <w:p>
            <w:pPr>
              <w:pStyle w:val="13"/>
              <w:autoSpaceDE w:val="0"/>
              <w:autoSpaceDN w:val="0"/>
              <w:spacing w:before="112"/>
              <w:ind w:left="748" w:right="736"/>
              <w:jc w:val="center"/>
            </w:pPr>
            <w:r>
              <w:rPr>
                <w:w w:val="90"/>
              </w:rPr>
              <w:t>终止年度</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2</w:t>
            </w:r>
            <w:r>
              <w:rPr>
                <w:rFonts w:ascii="Times New Roman"/>
                <w:sz w:val="18"/>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2961" w:type="dxa"/>
            <w:shd w:val="clear" w:color="auto" w:fill="auto"/>
          </w:tcPr>
          <w:p>
            <w:pPr>
              <w:pStyle w:val="13"/>
              <w:autoSpaceDE w:val="0"/>
              <w:autoSpaceDN w:val="0"/>
              <w:spacing w:before="10"/>
              <w:rPr>
                <w:sz w:val="15"/>
              </w:rPr>
            </w:pPr>
          </w:p>
          <w:p>
            <w:pPr>
              <w:pStyle w:val="13"/>
              <w:autoSpaceDE w:val="0"/>
              <w:autoSpaceDN w:val="0"/>
              <w:ind w:left="748" w:right="734"/>
              <w:jc w:val="center"/>
            </w:pPr>
            <w:r>
              <w:rPr>
                <w:w w:val="90"/>
              </w:rPr>
              <w:t>项目立项依据</w:t>
            </w:r>
          </w:p>
        </w:tc>
        <w:tc>
          <w:tcPr>
            <w:tcW w:w="7349" w:type="dxa"/>
            <w:gridSpan w:val="3"/>
            <w:shd w:val="clear" w:color="auto" w:fill="auto"/>
          </w:tcPr>
          <w:p>
            <w:pPr>
              <w:pStyle w:val="13"/>
              <w:autoSpaceDE w:val="0"/>
              <w:autoSpaceDN w:val="0"/>
              <w:rPr>
                <w:rFonts w:ascii="Times New Roman"/>
                <w:sz w:val="16"/>
                <w:szCs w:val="16"/>
              </w:rPr>
            </w:pPr>
            <w:r>
              <w:rPr>
                <w:rFonts w:ascii="Times New Roman" w:hAnsi="Times New Roman" w:cs="Times New Roman"/>
                <w:color w:val="000000"/>
                <w:kern w:val="0"/>
                <w:sz w:val="16"/>
                <w:szCs w:val="16"/>
                <w:lang w:bidi="ar"/>
              </w:rPr>
              <w:t>1.</w:t>
            </w:r>
            <w:r>
              <w:rPr>
                <w:rFonts w:hint="eastAsia"/>
                <w:color w:val="000000"/>
                <w:kern w:val="0"/>
                <w:sz w:val="16"/>
                <w:szCs w:val="16"/>
                <w:lang w:bidi="ar"/>
              </w:rPr>
              <w:t>《</w:t>
            </w:r>
            <w:r>
              <w:rPr>
                <w:rFonts w:hint="eastAsia"/>
                <w:color w:val="000000"/>
                <w:kern w:val="0"/>
                <w:sz w:val="16"/>
                <w:szCs w:val="16"/>
                <w:lang w:val="en-US" w:eastAsia="zh-CN" w:bidi="ar"/>
              </w:rPr>
              <w:t>中华人民共和国</w:t>
            </w:r>
            <w:r>
              <w:rPr>
                <w:rFonts w:hint="eastAsia"/>
                <w:color w:val="000000"/>
                <w:kern w:val="0"/>
                <w:sz w:val="16"/>
                <w:szCs w:val="16"/>
                <w:lang w:bidi="ar"/>
              </w:rPr>
              <w:t>预算法》；《省公务员局关于加强乡镇财政队伍建设的意见》；</w:t>
            </w:r>
            <w:r>
              <w:rPr>
                <w:rStyle w:val="16"/>
                <w:sz w:val="16"/>
                <w:szCs w:val="16"/>
                <w:lang w:bidi="ar"/>
              </w:rPr>
              <w:t>2</w:t>
            </w:r>
            <w:r>
              <w:rPr>
                <w:kern w:val="0"/>
              </w:rPr>
              <w:t>.</w:t>
            </w:r>
            <w:r>
              <w:rPr>
                <w:rFonts w:hint="eastAsia"/>
                <w:color w:val="000000"/>
                <w:kern w:val="0"/>
                <w:sz w:val="16"/>
                <w:szCs w:val="16"/>
                <w:lang w:bidi="ar"/>
              </w:rPr>
              <w:t>省人力资源和社会保障厅</w:t>
            </w:r>
            <w:r>
              <w:rPr>
                <w:rStyle w:val="15"/>
                <w:sz w:val="16"/>
                <w:szCs w:val="16"/>
                <w:lang w:bidi="ar"/>
              </w:rPr>
              <w:t>,</w:t>
            </w:r>
            <w:r>
              <w:rPr>
                <w:rFonts w:hint="eastAsia"/>
                <w:color w:val="000000"/>
                <w:kern w:val="0"/>
                <w:sz w:val="16"/>
                <w:szCs w:val="16"/>
                <w:lang w:bidi="ar"/>
              </w:rPr>
              <w:t>省机构编制委员会办公室；3</w:t>
            </w:r>
            <w:r>
              <w:rPr>
                <w:color w:val="000000"/>
                <w:kern w:val="0"/>
                <w:sz w:val="16"/>
                <w:szCs w:val="16"/>
                <w:lang w:bidi="ar"/>
              </w:rPr>
              <w:t>.</w:t>
            </w:r>
            <w:r>
              <w:rPr>
                <w:rFonts w:hint="eastAsia"/>
                <w:color w:val="000000"/>
                <w:kern w:val="0"/>
                <w:sz w:val="16"/>
                <w:szCs w:val="16"/>
                <w:lang w:bidi="ar"/>
              </w:rPr>
              <w:t>财政所工作职责；</w:t>
            </w:r>
            <w:r>
              <w:rPr>
                <w:rStyle w:val="16"/>
                <w:sz w:val="16"/>
                <w:szCs w:val="16"/>
                <w:lang w:bidi="ar"/>
              </w:rPr>
              <w:t>4.</w:t>
            </w:r>
            <w:r>
              <w:rPr>
                <w:rFonts w:hint="eastAsia"/>
                <w:color w:val="000000"/>
                <w:kern w:val="0"/>
                <w:sz w:val="16"/>
                <w:szCs w:val="16"/>
                <w:lang w:bidi="ar"/>
              </w:rPr>
              <w:t>确保完成年度工作任务。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2961" w:type="dxa"/>
            <w:shd w:val="clear" w:color="auto" w:fill="auto"/>
          </w:tcPr>
          <w:p>
            <w:pPr>
              <w:pStyle w:val="13"/>
              <w:autoSpaceDE w:val="0"/>
              <w:autoSpaceDN w:val="0"/>
              <w:spacing w:before="2"/>
              <w:rPr>
                <w:sz w:val="16"/>
              </w:rPr>
            </w:pPr>
          </w:p>
          <w:p>
            <w:pPr>
              <w:pStyle w:val="13"/>
              <w:autoSpaceDE w:val="0"/>
              <w:autoSpaceDN w:val="0"/>
              <w:ind w:left="748" w:right="734"/>
              <w:jc w:val="center"/>
            </w:pPr>
            <w:r>
              <w:rPr>
                <w:w w:val="90"/>
              </w:rPr>
              <w:t>项目实施方案</w:t>
            </w:r>
          </w:p>
        </w:tc>
        <w:tc>
          <w:tcPr>
            <w:tcW w:w="7349" w:type="dxa"/>
            <w:gridSpan w:val="3"/>
            <w:shd w:val="clear" w:color="auto" w:fill="auto"/>
          </w:tcPr>
          <w:p>
            <w:pPr>
              <w:pStyle w:val="13"/>
              <w:autoSpaceDE w:val="0"/>
              <w:autoSpaceDN w:val="0"/>
              <w:rPr>
                <w:rFonts w:ascii="Calibri" w:hAnsi="Calibri" w:cs="Arial"/>
                <w:color w:val="000000"/>
                <w:sz w:val="16"/>
                <w:szCs w:val="16"/>
              </w:rPr>
            </w:pPr>
            <w:r>
              <w:rPr>
                <w:rFonts w:hint="eastAsia"/>
                <w:color w:val="000000"/>
                <w:kern w:val="0"/>
                <w:sz w:val="16"/>
                <w:szCs w:val="16"/>
                <w:lang w:bidi="ar"/>
              </w:rPr>
              <w:t>明确当年申请预算资金的主要投向及工作任务：1.完成年度工作任务；2.合理调度支出预算，围绕产业重点，完善基础设施建设；保障教育、社会保障、文化、医疗卫生、农林水等民生资金及时拨付，加大城乡社区事务、交通运输重点工程项目建设资金投入；强化“三公”经费预算管理和动态监督；3.支持实施农业可持续发展战略，立足服务“三农”，开展农村环境整治，建设美丽乡村。4.加强年度预算绩效管理，坚持规范公开预决算信息；5.落实党风廉政建设责任主体，推进作风效能进一步的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2961" w:type="dxa"/>
            <w:shd w:val="clear" w:color="auto" w:fill="auto"/>
          </w:tcPr>
          <w:p>
            <w:pPr>
              <w:pStyle w:val="13"/>
              <w:autoSpaceDE w:val="0"/>
              <w:autoSpaceDN w:val="0"/>
              <w:spacing w:before="172"/>
              <w:ind w:left="743" w:right="734"/>
              <w:jc w:val="center"/>
            </w:pPr>
            <w:r>
              <w:rPr>
                <w:w w:val="90"/>
              </w:rPr>
              <w:t>项目总预算</w:t>
            </w:r>
          </w:p>
        </w:tc>
        <w:tc>
          <w:tcPr>
            <w:tcW w:w="2447" w:type="dxa"/>
            <w:shd w:val="clear" w:color="auto" w:fill="auto"/>
          </w:tcPr>
          <w:p>
            <w:pPr>
              <w:pStyle w:val="13"/>
              <w:autoSpaceDE w:val="0"/>
              <w:autoSpaceDN w:val="0"/>
              <w:jc w:val="center"/>
              <w:rPr>
                <w:rFonts w:ascii="Times New Roman"/>
                <w:sz w:val="18"/>
              </w:rPr>
            </w:pPr>
            <w:r>
              <w:rPr>
                <w:rFonts w:ascii="Times New Roman"/>
                <w:sz w:val="18"/>
              </w:rPr>
              <w:t>10.00</w:t>
            </w:r>
          </w:p>
        </w:tc>
        <w:tc>
          <w:tcPr>
            <w:tcW w:w="2383" w:type="dxa"/>
            <w:shd w:val="clear" w:color="auto" w:fill="auto"/>
          </w:tcPr>
          <w:p>
            <w:pPr>
              <w:pStyle w:val="13"/>
              <w:autoSpaceDE w:val="0"/>
              <w:autoSpaceDN w:val="0"/>
              <w:spacing w:before="172"/>
              <w:ind w:left="748" w:right="736"/>
              <w:jc w:val="center"/>
            </w:pPr>
            <w:r>
              <w:rPr>
                <w:w w:val="90"/>
              </w:rPr>
              <w:t>项目当年预算</w:t>
            </w:r>
          </w:p>
        </w:tc>
        <w:tc>
          <w:tcPr>
            <w:tcW w:w="2519" w:type="dxa"/>
            <w:shd w:val="clear" w:color="auto" w:fill="auto"/>
          </w:tcPr>
          <w:p>
            <w:pPr>
              <w:pStyle w:val="13"/>
              <w:autoSpaceDE w:val="0"/>
              <w:autoSpaceDN w:val="0"/>
              <w:jc w:val="center"/>
              <w:rPr>
                <w:rFonts w:ascii="Times New Roman"/>
                <w:sz w:val="18"/>
              </w:rPr>
            </w:pPr>
            <w:r>
              <w:rPr>
                <w:rFonts w:ascii="Times New Roman"/>
                <w:sz w:val="18"/>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2961" w:type="dxa"/>
            <w:shd w:val="clear" w:color="auto" w:fill="auto"/>
          </w:tcPr>
          <w:p>
            <w:pPr>
              <w:pStyle w:val="13"/>
              <w:autoSpaceDE w:val="0"/>
              <w:autoSpaceDN w:val="0"/>
              <w:spacing w:line="244" w:lineRule="auto"/>
              <w:ind w:left="1248" w:right="65" w:hanging="1169"/>
            </w:pPr>
            <w:r>
              <w:rPr>
                <w:w w:val="75"/>
              </w:rPr>
              <w:t>项目前两年预算及当年预算变动情</w:t>
            </w:r>
            <w:r>
              <w:rPr>
                <w:w w:val="90"/>
              </w:rPr>
              <w:t>况</w:t>
            </w:r>
          </w:p>
        </w:tc>
        <w:tc>
          <w:tcPr>
            <w:tcW w:w="7349" w:type="dxa"/>
            <w:gridSpan w:val="3"/>
            <w:shd w:val="clear" w:color="auto" w:fill="auto"/>
          </w:tcPr>
          <w:p>
            <w:pPr>
              <w:pStyle w:val="13"/>
              <w:autoSpaceDE w:val="0"/>
              <w:autoSpaceDN w:val="0"/>
              <w:rPr>
                <w:rFonts w:ascii="Times New Roman"/>
                <w:sz w:val="18"/>
              </w:rPr>
            </w:pPr>
            <w:r>
              <w:rPr>
                <w:rFonts w:ascii="Times New Roman" w:hAnsi="Times New Roman" w:cs="Times New Roman"/>
                <w:color w:val="000000"/>
                <w:kern w:val="0"/>
                <w:sz w:val="18"/>
                <w:szCs w:val="18"/>
                <w:lang w:bidi="ar"/>
              </w:rPr>
              <w:t>1.</w:t>
            </w:r>
            <w:r>
              <w:rPr>
                <w:rFonts w:hint="eastAsia"/>
                <w:color w:val="000000"/>
                <w:kern w:val="0"/>
                <w:sz w:val="18"/>
                <w:szCs w:val="18"/>
                <w:lang w:bidi="ar"/>
              </w:rPr>
              <w:t>前两年预算安排情况：</w:t>
            </w:r>
            <w:r>
              <w:rPr>
                <w:rStyle w:val="16"/>
                <w:lang w:bidi="ar"/>
              </w:rPr>
              <w:t>2.</w:t>
            </w:r>
            <w:r>
              <w:rPr>
                <w:rFonts w:hint="eastAsia"/>
                <w:color w:val="000000"/>
                <w:kern w:val="0"/>
                <w:sz w:val="18"/>
                <w:szCs w:val="18"/>
                <w:lang w:bidi="ar"/>
              </w:rPr>
              <w:t>当年预算变动情况及理由：根据国家预算绩效管理要求新增该项目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restart"/>
            <w:shd w:val="clear" w:color="auto" w:fill="auto"/>
          </w:tcPr>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spacing w:before="162"/>
              <w:ind w:left="833"/>
            </w:pPr>
            <w:r>
              <w:rPr>
                <w:w w:val="90"/>
              </w:rPr>
              <w:t>项目资金来源</w:t>
            </w:r>
          </w:p>
        </w:tc>
        <w:tc>
          <w:tcPr>
            <w:tcW w:w="4830" w:type="dxa"/>
            <w:gridSpan w:val="2"/>
            <w:shd w:val="clear" w:color="auto" w:fill="auto"/>
          </w:tcPr>
          <w:p>
            <w:pPr>
              <w:pStyle w:val="13"/>
              <w:autoSpaceDE w:val="0"/>
              <w:autoSpaceDN w:val="0"/>
              <w:spacing w:before="89"/>
              <w:ind w:left="2157" w:right="2149"/>
              <w:jc w:val="center"/>
            </w:pPr>
            <w:r>
              <w:rPr>
                <w:w w:val="90"/>
              </w:rPr>
              <w:t>来源项目</w:t>
            </w:r>
          </w:p>
        </w:tc>
        <w:tc>
          <w:tcPr>
            <w:tcW w:w="2519" w:type="dxa"/>
            <w:shd w:val="clear" w:color="auto" w:fill="auto"/>
          </w:tcPr>
          <w:p>
            <w:pPr>
              <w:pStyle w:val="13"/>
              <w:autoSpaceDE w:val="0"/>
              <w:autoSpaceDN w:val="0"/>
              <w:spacing w:before="89"/>
              <w:ind w:left="1050" w:right="1038"/>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90"/>
              <w:ind w:left="57"/>
            </w:pPr>
            <w:r>
              <w:rPr>
                <w:w w:val="90"/>
              </w:rPr>
              <w:t>合计</w:t>
            </w:r>
          </w:p>
        </w:tc>
        <w:tc>
          <w:tcPr>
            <w:tcW w:w="2519" w:type="dxa"/>
            <w:shd w:val="clear" w:color="auto" w:fill="auto"/>
          </w:tcPr>
          <w:p>
            <w:pPr>
              <w:pStyle w:val="13"/>
              <w:autoSpaceDE w:val="0"/>
              <w:autoSpaceDN w:val="0"/>
              <w:jc w:val="center"/>
              <w:rPr>
                <w:rFonts w:ascii="Times New Roman"/>
                <w:sz w:val="18"/>
              </w:rPr>
            </w:pPr>
            <w: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1.一般公共预算财政拨款收入</w:t>
            </w:r>
          </w:p>
        </w:tc>
        <w:tc>
          <w:tcPr>
            <w:tcW w:w="2519" w:type="dxa"/>
            <w:shd w:val="clear" w:color="auto" w:fill="auto"/>
          </w:tcPr>
          <w:p>
            <w:pPr>
              <w:pStyle w:val="13"/>
              <w:autoSpaceDE w:val="0"/>
              <w:autoSpaceDN w:val="0"/>
              <w:jc w:val="center"/>
              <w:rPr>
                <w:rFonts w:ascii="Times New Roman"/>
                <w:sz w:val="18"/>
              </w:rPr>
            </w:pPr>
            <w: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 xml:space="preserve">   其中：申请当年预算拨款</w:t>
            </w:r>
          </w:p>
        </w:tc>
        <w:tc>
          <w:tcPr>
            <w:tcW w:w="2519" w:type="dxa"/>
            <w:shd w:val="clear" w:color="auto" w:fill="auto"/>
          </w:tcPr>
          <w:p>
            <w:pPr>
              <w:pStyle w:val="13"/>
              <w:autoSpaceDE w:val="0"/>
              <w:autoSpaceDN w:val="0"/>
              <w:jc w:val="center"/>
              <w:rPr>
                <w:rFonts w:ascii="Times New Roman"/>
                <w:sz w:val="18"/>
              </w:rPr>
            </w:pPr>
            <w: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pPr>
            <w:r>
              <w:rPr>
                <w:rFonts w:hint="eastAsia"/>
                <w:w w:val="90"/>
              </w:rPr>
              <w:t>2.政府性基金预算财政拨款收入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9"/>
              <w:ind w:left="225"/>
            </w:pPr>
            <w:r>
              <w:rPr>
                <w:rFonts w:hint="eastAsia"/>
                <w:w w:val="90"/>
              </w:rPr>
              <w:t xml:space="preserve"> </w:t>
            </w:r>
            <w:r>
              <w:rPr>
                <w:w w:val="90"/>
              </w:rPr>
              <w:t>其中：申请当年预算拨款</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90"/>
              <w:ind w:left="57"/>
            </w:pPr>
            <w:r>
              <w:rPr>
                <w:rFonts w:hint="eastAsia"/>
                <w:w w:val="90"/>
              </w:rPr>
              <w:t>3.财政专户管理资金</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4.单位资金</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其中：事业收入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上级补助收入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附属单位上缴收入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事业单位经营收入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其他收入</w:t>
            </w:r>
          </w:p>
        </w:tc>
        <w:tc>
          <w:tcPr>
            <w:tcW w:w="2519" w:type="dxa"/>
            <w:shd w:val="clear" w:color="auto" w:fill="auto"/>
          </w:tcPr>
          <w:p>
            <w:pPr>
              <w:pStyle w:val="13"/>
              <w:autoSpaceDE w:val="0"/>
              <w:autoSpaceDN w:val="0"/>
              <w:rPr>
                <w:rFonts w:ascii="Times New Roman"/>
                <w:sz w:val="18"/>
              </w:rPr>
            </w:pPr>
          </w:p>
        </w:tc>
      </w:tr>
    </w:tbl>
    <w:p>
      <w:pPr>
        <w:rPr>
          <w:sz w:val="18"/>
        </w:rPr>
        <w:sectPr>
          <w:type w:val="continuous"/>
          <w:pgSz w:w="11910" w:h="16840"/>
          <w:pgMar w:top="1580" w:right="680" w:bottom="1760" w:left="680" w:header="720" w:footer="720" w:gutter="0"/>
          <w:cols w:space="720" w:num="1"/>
        </w:sectPr>
      </w:pPr>
    </w:p>
    <w:p>
      <w:pPr>
        <w:pStyle w:val="3"/>
        <w:spacing w:before="10"/>
        <w:rPr>
          <w:sz w:val="15"/>
        </w:rPr>
      </w:pPr>
    </w:p>
    <w:p>
      <w:pPr>
        <w:pStyle w:val="3"/>
        <w:spacing w:before="10"/>
        <w:rPr>
          <w:sz w:val="15"/>
        </w:rPr>
      </w:pPr>
    </w:p>
    <w:p>
      <w:pPr>
        <w:pStyle w:val="3"/>
        <w:spacing w:before="10"/>
        <w:rPr>
          <w:rFonts w:hint="eastAsia"/>
          <w:sz w:val="15"/>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334"/>
        <w:gridCol w:w="1336"/>
        <w:gridCol w:w="1109"/>
        <w:gridCol w:w="1335"/>
        <w:gridCol w:w="1335"/>
        <w:gridCol w:w="1335"/>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10300" w:type="dxa"/>
            <w:gridSpan w:val="8"/>
            <w:shd w:val="clear" w:color="auto" w:fill="auto"/>
          </w:tcPr>
          <w:p>
            <w:pPr>
              <w:pStyle w:val="13"/>
              <w:autoSpaceDE w:val="0"/>
              <w:autoSpaceDN w:val="0"/>
              <w:spacing w:before="18"/>
              <w:ind w:left="4373" w:right="4364"/>
              <w:jc w:val="center"/>
            </w:pPr>
            <w:r>
              <w:rPr>
                <w:w w:val="90"/>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334" w:type="dxa"/>
            <w:shd w:val="clear" w:color="auto" w:fill="auto"/>
          </w:tcPr>
          <w:p>
            <w:pPr>
              <w:pStyle w:val="13"/>
              <w:autoSpaceDE w:val="0"/>
              <w:autoSpaceDN w:val="0"/>
              <w:spacing w:before="9"/>
              <w:rPr>
                <w:rFonts w:ascii="Times New Roman"/>
                <w:sz w:val="16"/>
              </w:rPr>
            </w:pPr>
          </w:p>
          <w:p>
            <w:pPr>
              <w:pStyle w:val="13"/>
              <w:autoSpaceDE w:val="0"/>
              <w:autoSpaceDN w:val="0"/>
              <w:ind w:left="268" w:right="260"/>
              <w:jc w:val="center"/>
            </w:pPr>
            <w:r>
              <w:rPr>
                <w:w w:val="90"/>
              </w:rPr>
              <w:t>项目活动</w:t>
            </w:r>
          </w:p>
        </w:tc>
        <w:tc>
          <w:tcPr>
            <w:tcW w:w="1334" w:type="dxa"/>
            <w:tcBorders>
              <w:bottom w:val="single" w:color="auto" w:sz="4" w:space="0"/>
            </w:tcBorders>
            <w:shd w:val="clear" w:color="auto" w:fill="auto"/>
          </w:tcPr>
          <w:p>
            <w:pPr>
              <w:pStyle w:val="13"/>
              <w:autoSpaceDE w:val="0"/>
              <w:autoSpaceDN w:val="0"/>
              <w:spacing w:before="58" w:line="244" w:lineRule="auto"/>
              <w:ind w:left="500" w:right="280" w:hanging="168"/>
            </w:pPr>
            <w:r>
              <w:rPr>
                <w:w w:val="80"/>
              </w:rPr>
              <w:t>活动内容</w:t>
            </w:r>
            <w:r>
              <w:rPr>
                <w:w w:val="90"/>
              </w:rPr>
              <w:t>表述</w:t>
            </w:r>
          </w:p>
        </w:tc>
        <w:tc>
          <w:tcPr>
            <w:tcW w:w="1336" w:type="dxa"/>
            <w:tcBorders>
              <w:bottom w:val="single" w:color="auto" w:sz="4" w:space="0"/>
            </w:tcBorders>
            <w:shd w:val="clear" w:color="auto" w:fill="auto"/>
          </w:tcPr>
          <w:p>
            <w:pPr>
              <w:pStyle w:val="13"/>
              <w:autoSpaceDE w:val="0"/>
              <w:autoSpaceDN w:val="0"/>
              <w:spacing w:before="58" w:line="244" w:lineRule="auto"/>
              <w:ind w:left="500" w:right="282" w:hanging="168"/>
            </w:pPr>
            <w:r>
              <w:rPr>
                <w:w w:val="80"/>
              </w:rPr>
              <w:t>支出经济</w:t>
            </w:r>
            <w:r>
              <w:rPr>
                <w:w w:val="90"/>
              </w:rPr>
              <w:t>分类</w:t>
            </w:r>
          </w:p>
        </w:tc>
        <w:tc>
          <w:tcPr>
            <w:tcW w:w="1109" w:type="dxa"/>
            <w:tcBorders>
              <w:bottom w:val="single" w:color="auto" w:sz="4" w:space="0"/>
            </w:tcBorders>
            <w:shd w:val="clear" w:color="auto" w:fill="auto"/>
          </w:tcPr>
          <w:p>
            <w:pPr>
              <w:pStyle w:val="13"/>
              <w:autoSpaceDE w:val="0"/>
              <w:autoSpaceDN w:val="0"/>
              <w:spacing w:before="9"/>
              <w:rPr>
                <w:rFonts w:ascii="Times New Roman"/>
                <w:sz w:val="16"/>
              </w:rPr>
            </w:pPr>
          </w:p>
          <w:p>
            <w:pPr>
              <w:pStyle w:val="13"/>
              <w:autoSpaceDE w:val="0"/>
              <w:autoSpaceDN w:val="0"/>
              <w:ind w:left="344" w:right="337"/>
              <w:jc w:val="center"/>
            </w:pPr>
            <w:r>
              <w:rPr>
                <w:w w:val="90"/>
              </w:rPr>
              <w:t>金额</w:t>
            </w:r>
          </w:p>
        </w:tc>
        <w:tc>
          <w:tcPr>
            <w:tcW w:w="4005" w:type="dxa"/>
            <w:gridSpan w:val="3"/>
            <w:tcBorders>
              <w:bottom w:val="single" w:color="auto" w:sz="4" w:space="0"/>
            </w:tcBorders>
            <w:shd w:val="clear" w:color="auto" w:fill="auto"/>
          </w:tcPr>
          <w:p>
            <w:pPr>
              <w:pStyle w:val="13"/>
              <w:autoSpaceDE w:val="0"/>
              <w:autoSpaceDN w:val="0"/>
              <w:spacing w:before="9"/>
              <w:rPr>
                <w:rFonts w:ascii="Times New Roman"/>
                <w:sz w:val="16"/>
              </w:rPr>
            </w:pPr>
          </w:p>
          <w:p>
            <w:pPr>
              <w:pStyle w:val="13"/>
              <w:autoSpaceDE w:val="0"/>
              <w:autoSpaceDN w:val="0"/>
              <w:ind w:left="1320" w:right="1312"/>
              <w:jc w:val="center"/>
            </w:pPr>
            <w:r>
              <w:rPr>
                <w:w w:val="90"/>
              </w:rPr>
              <w:t>测算依据及说明</w:t>
            </w:r>
          </w:p>
        </w:tc>
        <w:tc>
          <w:tcPr>
            <w:tcW w:w="1182" w:type="dxa"/>
            <w:shd w:val="clear" w:color="auto" w:fill="auto"/>
          </w:tcPr>
          <w:p>
            <w:pPr>
              <w:pStyle w:val="13"/>
              <w:autoSpaceDE w:val="0"/>
              <w:autoSpaceDN w:val="0"/>
              <w:spacing w:before="9"/>
              <w:rPr>
                <w:rFonts w:ascii="Times New Roman"/>
                <w:sz w:val="16"/>
              </w:rPr>
            </w:pPr>
          </w:p>
          <w:p>
            <w:pPr>
              <w:pStyle w:val="13"/>
              <w:autoSpaceDE w:val="0"/>
              <w:autoSpaceDN w:val="0"/>
              <w:ind w:left="379" w:right="375"/>
              <w:jc w:val="center"/>
            </w:pPr>
            <w:r>
              <w:rPr>
                <w:w w:val="9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tcBorders>
              <w:right w:val="single" w:color="auto" w:sz="4" w:space="0"/>
            </w:tcBorders>
            <w:shd w:val="clear" w:color="auto" w:fill="auto"/>
          </w:tcPr>
          <w:p>
            <w:pPr>
              <w:pStyle w:val="13"/>
              <w:autoSpaceDE w:val="0"/>
              <w:autoSpaceDN w:val="0"/>
              <w:rPr>
                <w:rFonts w:hint="eastAsia" w:ascii="Times New Roman"/>
                <w:sz w:val="16"/>
              </w:rPr>
            </w:pPr>
            <w:r>
              <w:rPr>
                <w:rFonts w:hint="eastAsia" w:ascii="Times New Roman"/>
                <w:sz w:val="16"/>
              </w:rPr>
              <w:t>消防站经费</w:t>
            </w:r>
          </w:p>
        </w:tc>
        <w:tc>
          <w:tcPr>
            <w:tcW w:w="1334" w:type="dxa"/>
            <w:vMerge w:val="restart"/>
            <w:tcBorders>
              <w:top w:val="single" w:color="auto" w:sz="4" w:space="0"/>
              <w:left w:val="single" w:color="auto" w:sz="4" w:space="0"/>
              <w:right w:val="single" w:color="auto" w:sz="4" w:space="0"/>
            </w:tcBorders>
            <w:shd w:val="clear" w:color="auto" w:fill="auto"/>
          </w:tcPr>
          <w:p>
            <w:pPr>
              <w:pStyle w:val="13"/>
              <w:autoSpaceDE w:val="0"/>
              <w:autoSpaceDN w:val="0"/>
              <w:rPr>
                <w:rFonts w:ascii="Times New Roman"/>
                <w:sz w:val="16"/>
              </w:rPr>
            </w:pPr>
            <w:r>
              <w:rPr>
                <w:rFonts w:hint="eastAsia" w:ascii="Times New Roman"/>
                <w:sz w:val="16"/>
              </w:rPr>
              <w:t>商品和服务支出</w:t>
            </w:r>
          </w:p>
        </w:tc>
        <w:tc>
          <w:tcPr>
            <w:tcW w:w="1336"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r>
              <w:rPr>
                <w:rFonts w:hint="eastAsia"/>
                <w:color w:val="000000"/>
                <w:kern w:val="0"/>
                <w:sz w:val="15"/>
                <w:szCs w:val="15"/>
                <w:lang w:bidi="ar"/>
              </w:rPr>
              <w:t>办公费等</w:t>
            </w: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r>
              <w:rPr>
                <w:rFonts w:ascii="Times New Roman"/>
                <w:sz w:val="16"/>
              </w:rPr>
              <w:t>10.00</w:t>
            </w: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r>
              <w:rPr>
                <w:rFonts w:hint="eastAsia"/>
                <w:color w:val="000000"/>
                <w:kern w:val="0"/>
                <w:sz w:val="18"/>
                <w:szCs w:val="18"/>
                <w:lang w:bidi="ar"/>
              </w:rPr>
              <w:t>根据《湖北省省级基本支出管理办法》《湖北省省级项目支出管理办法》、湖北省培训费管理办法、湖北省公务用车管理办法等测算</w:t>
            </w:r>
          </w:p>
        </w:tc>
        <w:tc>
          <w:tcPr>
            <w:tcW w:w="1182" w:type="dxa"/>
            <w:tcBorders>
              <w:left w:val="single" w:color="auto" w:sz="4" w:space="0"/>
            </w:tcBorders>
            <w:shd w:val="clear" w:color="auto" w:fill="auto"/>
          </w:tcPr>
          <w:p>
            <w:pPr>
              <w:pStyle w:val="13"/>
              <w:autoSpaceDE w:val="0"/>
              <w:autoSpaceDN w:val="0"/>
              <w:rPr>
                <w:rFonts w:ascii="Times New Roman"/>
                <w:sz w:val="16"/>
              </w:rPr>
            </w:pPr>
            <w:r>
              <w:rPr>
                <w:rFonts w:hint="eastAsia" w:ascii="Times New Roman"/>
                <w:sz w:val="16"/>
              </w:rPr>
              <w:t>日常工作经费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3"/>
              <w:autoSpaceDE w:val="0"/>
              <w:autoSpaceDN w:val="0"/>
              <w:rPr>
                <w:rFonts w:hint="eastAsia" w:ascii="Times New Roman"/>
                <w:sz w:val="16"/>
              </w:rPr>
            </w:pPr>
          </w:p>
        </w:tc>
        <w:tc>
          <w:tcPr>
            <w:tcW w:w="1334" w:type="dxa"/>
            <w:vMerge w:val="continue"/>
            <w:tcBorders>
              <w:left w:val="single" w:color="auto" w:sz="4" w:space="0"/>
              <w:right w:val="single" w:color="auto" w:sz="4" w:space="0"/>
            </w:tcBorders>
            <w:shd w:val="clear" w:color="auto" w:fill="auto"/>
          </w:tcPr>
          <w:p>
            <w:pPr>
              <w:pStyle w:val="13"/>
              <w:autoSpaceDE w:val="0"/>
              <w:autoSpaceDN w:val="0"/>
              <w:rPr>
                <w:rFonts w:hint="eastAsia" w:ascii="Times New Roman"/>
                <w:sz w:val="16"/>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hint="eastAsia" w:ascii="Times New Roman"/>
                <w:sz w:val="16"/>
              </w:rPr>
            </w:pPr>
          </w:p>
        </w:tc>
        <w:tc>
          <w:tcPr>
            <w:tcW w:w="1182" w:type="dxa"/>
            <w:tcBorders>
              <w:left w:val="single" w:color="auto" w:sz="4" w:space="0"/>
            </w:tcBorders>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3"/>
              <w:autoSpaceDE w:val="0"/>
              <w:autoSpaceDN w:val="0"/>
              <w:rPr>
                <w:rFonts w:ascii="Times New Roman"/>
                <w:sz w:val="16"/>
              </w:rPr>
            </w:pPr>
          </w:p>
        </w:tc>
        <w:tc>
          <w:tcPr>
            <w:tcW w:w="1334" w:type="dxa"/>
            <w:vMerge w:val="continue"/>
            <w:tcBorders>
              <w:left w:val="single" w:color="auto" w:sz="4" w:space="0"/>
              <w:right w:val="single" w:color="auto" w:sz="4" w:space="0"/>
            </w:tcBorders>
            <w:shd w:val="clear" w:color="auto" w:fill="auto"/>
          </w:tcPr>
          <w:p>
            <w:pPr>
              <w:pStyle w:val="13"/>
              <w:autoSpaceDE w:val="0"/>
              <w:autoSpaceDN w:val="0"/>
              <w:rPr>
                <w:rFonts w:ascii="Times New Roman"/>
                <w:sz w:val="16"/>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82" w:type="dxa"/>
            <w:tcBorders>
              <w:left w:val="single" w:color="auto" w:sz="4" w:space="0"/>
            </w:tcBorders>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3"/>
              <w:autoSpaceDE w:val="0"/>
              <w:autoSpaceDN w:val="0"/>
              <w:rPr>
                <w:rFonts w:ascii="Times New Roman"/>
                <w:sz w:val="16"/>
              </w:rPr>
            </w:pPr>
          </w:p>
        </w:tc>
        <w:tc>
          <w:tcPr>
            <w:tcW w:w="1334" w:type="dxa"/>
            <w:vMerge w:val="continue"/>
            <w:tcBorders>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1336"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hint="eastAsia" w:ascii="Times New Roman"/>
                <w:sz w:val="16"/>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82" w:type="dxa"/>
            <w:tcBorders>
              <w:left w:val="single" w:color="auto" w:sz="4" w:space="0"/>
            </w:tcBorders>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0300" w:type="dxa"/>
            <w:gridSpan w:val="8"/>
            <w:shd w:val="clear" w:color="auto" w:fill="auto"/>
          </w:tcPr>
          <w:p>
            <w:pPr>
              <w:pStyle w:val="13"/>
              <w:autoSpaceDE w:val="0"/>
              <w:autoSpaceDN w:val="0"/>
              <w:spacing w:before="1" w:line="252" w:lineRule="exact"/>
              <w:ind w:left="4371" w:right="4364"/>
              <w:jc w:val="center"/>
            </w:pPr>
            <w:r>
              <w:rPr>
                <w:w w:val="90"/>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spacing w:before="83"/>
              <w:ind w:left="1125" w:right="1114"/>
              <w:jc w:val="center"/>
            </w:pPr>
            <w:r>
              <w:rPr>
                <w:w w:val="90"/>
              </w:rPr>
              <w:t>品名</w:t>
            </w:r>
          </w:p>
        </w:tc>
        <w:tc>
          <w:tcPr>
            <w:tcW w:w="2445" w:type="dxa"/>
            <w:gridSpan w:val="2"/>
            <w:shd w:val="clear" w:color="auto" w:fill="auto"/>
          </w:tcPr>
          <w:p>
            <w:pPr>
              <w:pStyle w:val="13"/>
              <w:autoSpaceDE w:val="0"/>
              <w:autoSpaceDN w:val="0"/>
              <w:spacing w:before="83"/>
              <w:ind w:left="1013" w:right="1004"/>
              <w:jc w:val="center"/>
            </w:pPr>
            <w:r>
              <w:rPr>
                <w:w w:val="90"/>
              </w:rPr>
              <w:t>数量</w:t>
            </w:r>
          </w:p>
        </w:tc>
        <w:tc>
          <w:tcPr>
            <w:tcW w:w="5187" w:type="dxa"/>
            <w:gridSpan w:val="4"/>
            <w:shd w:val="clear" w:color="auto" w:fill="auto"/>
          </w:tcPr>
          <w:p>
            <w:pPr>
              <w:pStyle w:val="13"/>
              <w:autoSpaceDE w:val="0"/>
              <w:autoSpaceDN w:val="0"/>
              <w:spacing w:before="83"/>
              <w:ind w:left="2383" w:right="2376"/>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hint="eastAsia" w:ascii="Times New Roman"/>
                <w:sz w:val="16"/>
              </w:rPr>
            </w:pPr>
          </w:p>
        </w:tc>
        <w:tc>
          <w:tcPr>
            <w:tcW w:w="2445" w:type="dxa"/>
            <w:gridSpan w:val="2"/>
            <w:shd w:val="clear" w:color="auto" w:fill="auto"/>
          </w:tcPr>
          <w:p>
            <w:pPr>
              <w:pStyle w:val="13"/>
              <w:autoSpaceDE w:val="0"/>
              <w:autoSpaceDN w:val="0"/>
              <w:rPr>
                <w:rFonts w:ascii="Times New Roman"/>
                <w:sz w:val="16"/>
              </w:rPr>
            </w:pPr>
          </w:p>
        </w:tc>
        <w:tc>
          <w:tcPr>
            <w:tcW w:w="5187" w:type="dxa"/>
            <w:gridSpan w:val="4"/>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ascii="Times New Roman"/>
                <w:sz w:val="16"/>
              </w:rPr>
            </w:pPr>
          </w:p>
        </w:tc>
        <w:tc>
          <w:tcPr>
            <w:tcW w:w="2445" w:type="dxa"/>
            <w:gridSpan w:val="2"/>
            <w:shd w:val="clear" w:color="auto" w:fill="auto"/>
          </w:tcPr>
          <w:p>
            <w:pPr>
              <w:pStyle w:val="13"/>
              <w:autoSpaceDE w:val="0"/>
              <w:autoSpaceDN w:val="0"/>
              <w:rPr>
                <w:rFonts w:ascii="Times New Roman"/>
                <w:sz w:val="16"/>
              </w:rPr>
            </w:pPr>
          </w:p>
        </w:tc>
        <w:tc>
          <w:tcPr>
            <w:tcW w:w="5187" w:type="dxa"/>
            <w:gridSpan w:val="4"/>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10300" w:type="dxa"/>
            <w:gridSpan w:val="8"/>
            <w:shd w:val="clear" w:color="auto" w:fill="auto"/>
          </w:tcPr>
          <w:p>
            <w:pPr>
              <w:pStyle w:val="13"/>
              <w:autoSpaceDE w:val="0"/>
              <w:autoSpaceDN w:val="0"/>
              <w:spacing w:before="46"/>
              <w:ind w:left="4373" w:right="4364"/>
              <w:jc w:val="center"/>
            </w:pPr>
            <w:r>
              <w:rPr>
                <w:w w:val="90"/>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spacing w:before="81"/>
              <w:ind w:left="1125" w:right="1114"/>
              <w:jc w:val="center"/>
            </w:pPr>
            <w:r>
              <w:rPr>
                <w:w w:val="90"/>
              </w:rPr>
              <w:t>名称</w:t>
            </w:r>
          </w:p>
        </w:tc>
        <w:tc>
          <w:tcPr>
            <w:tcW w:w="7632" w:type="dxa"/>
            <w:gridSpan w:val="6"/>
            <w:tcBorders>
              <w:bottom w:val="single" w:color="auto" w:sz="4" w:space="0"/>
            </w:tcBorders>
            <w:shd w:val="clear" w:color="auto" w:fill="auto"/>
          </w:tcPr>
          <w:p>
            <w:pPr>
              <w:pStyle w:val="13"/>
              <w:autoSpaceDE w:val="0"/>
              <w:autoSpaceDN w:val="0"/>
              <w:spacing w:before="81"/>
              <w:ind w:left="3416" w:right="3409"/>
              <w:jc w:val="center"/>
            </w:pPr>
            <w:r>
              <w:rPr>
                <w:w w:val="90"/>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restart"/>
            <w:tcBorders>
              <w:right w:val="single" w:color="auto" w:sz="4" w:space="0"/>
            </w:tcBorders>
            <w:shd w:val="clear" w:color="auto" w:fill="auto"/>
          </w:tcPr>
          <w:p>
            <w:pPr>
              <w:pStyle w:val="13"/>
              <w:autoSpaceDE w:val="0"/>
              <w:autoSpaceDN w:val="0"/>
              <w:rPr>
                <w:rFonts w:hint="eastAsia" w:ascii="Times New Roman"/>
                <w:sz w:val="16"/>
              </w:rPr>
            </w:pPr>
            <w:r>
              <w:rPr>
                <w:rFonts w:hint="eastAsia" w:ascii="Times New Roman"/>
                <w:sz w:val="16"/>
              </w:rPr>
              <w:t>消防站经费</w:t>
            </w:r>
          </w:p>
        </w:tc>
        <w:tc>
          <w:tcPr>
            <w:tcW w:w="7632" w:type="dxa"/>
            <w:gridSpan w:val="6"/>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事业运行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continue"/>
            <w:tcBorders>
              <w:right w:val="single" w:color="auto" w:sz="4" w:space="0"/>
            </w:tcBorders>
            <w:shd w:val="clear" w:color="auto" w:fill="auto"/>
          </w:tcPr>
          <w:p>
            <w:pPr>
              <w:pStyle w:val="13"/>
              <w:autoSpaceDE w:val="0"/>
              <w:autoSpaceDN w:val="0"/>
              <w:rPr>
                <w:rFonts w:hint="eastAsia" w:ascii="Times New Roman"/>
                <w:sz w:val="16"/>
              </w:rPr>
            </w:pPr>
          </w:p>
        </w:tc>
        <w:tc>
          <w:tcPr>
            <w:tcW w:w="7632" w:type="dxa"/>
            <w:gridSpan w:val="6"/>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hint="eastAsia"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continue"/>
            <w:shd w:val="clear" w:color="auto" w:fill="auto"/>
          </w:tcPr>
          <w:p>
            <w:pPr>
              <w:pStyle w:val="13"/>
              <w:autoSpaceDE w:val="0"/>
              <w:autoSpaceDN w:val="0"/>
              <w:rPr>
                <w:rFonts w:ascii="Times New Roman"/>
                <w:sz w:val="16"/>
              </w:rPr>
            </w:pPr>
          </w:p>
        </w:tc>
        <w:tc>
          <w:tcPr>
            <w:tcW w:w="7632" w:type="dxa"/>
            <w:gridSpan w:val="6"/>
            <w:tcBorders>
              <w:top w:val="single" w:color="auto" w:sz="4" w:space="0"/>
              <w:left w:val="single" w:color="000000" w:sz="4" w:space="0"/>
              <w:bottom w:val="single" w:color="000000" w:sz="4" w:space="0"/>
              <w:right w:val="single" w:color="000000" w:sz="4" w:space="0"/>
            </w:tcBorders>
            <w:vAlign w:val="center"/>
          </w:tcPr>
          <w:p>
            <w:pPr>
              <w:pStyle w:val="13"/>
              <w:autoSpaceDE w:val="0"/>
              <w:autoSpaceDN w:val="0"/>
              <w:jc w:val="left"/>
              <w:rPr>
                <w:rFonts w:hint="eastAsia"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ascii="Times New Roman"/>
                <w:sz w:val="16"/>
              </w:rPr>
            </w:pPr>
          </w:p>
        </w:tc>
        <w:tc>
          <w:tcPr>
            <w:tcW w:w="7632" w:type="dxa"/>
            <w:gridSpan w:val="6"/>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0300" w:type="dxa"/>
            <w:gridSpan w:val="8"/>
            <w:tcBorders>
              <w:bottom w:val="single" w:color="000000" w:sz="4" w:space="0"/>
            </w:tcBorders>
            <w:shd w:val="clear" w:color="auto" w:fill="auto"/>
          </w:tcPr>
          <w:p>
            <w:pPr>
              <w:pStyle w:val="13"/>
              <w:autoSpaceDE w:val="0"/>
              <w:autoSpaceDN w:val="0"/>
              <w:spacing w:before="59"/>
              <w:ind w:left="4373" w:right="4364"/>
              <w:jc w:val="center"/>
            </w:pPr>
            <w:r>
              <w:rPr>
                <w:w w:val="90"/>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shd w:val="clear" w:color="auto" w:fill="auto"/>
          </w:tcPr>
          <w:p>
            <w:pPr>
              <w:pStyle w:val="13"/>
              <w:autoSpaceDE w:val="0"/>
              <w:autoSpaceDN w:val="0"/>
              <w:spacing w:before="60"/>
              <w:ind w:left="268" w:right="260"/>
              <w:jc w:val="center"/>
            </w:pPr>
            <w:r>
              <w:rPr>
                <w:w w:val="90"/>
              </w:rPr>
              <w:t>目标名称</w:t>
            </w:r>
          </w:p>
        </w:tc>
        <w:tc>
          <w:tcPr>
            <w:tcW w:w="1334" w:type="dxa"/>
            <w:shd w:val="clear" w:color="auto" w:fill="auto"/>
          </w:tcPr>
          <w:p>
            <w:pPr>
              <w:pStyle w:val="13"/>
              <w:autoSpaceDE w:val="0"/>
              <w:autoSpaceDN w:val="0"/>
              <w:spacing w:before="60"/>
              <w:ind w:left="332"/>
            </w:pPr>
            <w:r>
              <w:rPr>
                <w:w w:val="90"/>
              </w:rPr>
              <w:t>一级指标</w:t>
            </w:r>
          </w:p>
        </w:tc>
        <w:tc>
          <w:tcPr>
            <w:tcW w:w="1336" w:type="dxa"/>
            <w:shd w:val="clear" w:color="auto" w:fill="auto"/>
          </w:tcPr>
          <w:p>
            <w:pPr>
              <w:pStyle w:val="13"/>
              <w:autoSpaceDE w:val="0"/>
              <w:autoSpaceDN w:val="0"/>
              <w:spacing w:before="60"/>
              <w:ind w:left="332"/>
            </w:pPr>
            <w:r>
              <w:rPr>
                <w:w w:val="90"/>
              </w:rPr>
              <w:t>二级指标</w:t>
            </w:r>
          </w:p>
        </w:tc>
        <w:tc>
          <w:tcPr>
            <w:tcW w:w="2444" w:type="dxa"/>
            <w:gridSpan w:val="2"/>
            <w:shd w:val="clear" w:color="auto" w:fill="auto"/>
          </w:tcPr>
          <w:p>
            <w:pPr>
              <w:pStyle w:val="13"/>
              <w:autoSpaceDE w:val="0"/>
              <w:autoSpaceDN w:val="0"/>
              <w:spacing w:before="60"/>
              <w:ind w:left="823" w:right="815"/>
              <w:jc w:val="center"/>
            </w:pPr>
            <w:r>
              <w:rPr>
                <w:w w:val="90"/>
              </w:rPr>
              <w:t>三级指标</w:t>
            </w:r>
          </w:p>
        </w:tc>
        <w:tc>
          <w:tcPr>
            <w:tcW w:w="1335" w:type="dxa"/>
            <w:shd w:val="clear" w:color="auto" w:fill="auto"/>
          </w:tcPr>
          <w:p>
            <w:pPr>
              <w:pStyle w:val="13"/>
              <w:autoSpaceDE w:val="0"/>
              <w:autoSpaceDN w:val="0"/>
              <w:spacing w:before="60"/>
              <w:ind w:left="266" w:right="260"/>
              <w:jc w:val="center"/>
            </w:pPr>
            <w:r>
              <w:rPr>
                <w:w w:val="90"/>
              </w:rPr>
              <w:t>指标值</w:t>
            </w:r>
          </w:p>
        </w:tc>
        <w:tc>
          <w:tcPr>
            <w:tcW w:w="2517" w:type="dxa"/>
            <w:gridSpan w:val="2"/>
            <w:shd w:val="clear" w:color="auto" w:fill="auto"/>
          </w:tcPr>
          <w:p>
            <w:pPr>
              <w:pStyle w:val="13"/>
              <w:autoSpaceDE w:val="0"/>
              <w:autoSpaceDN w:val="0"/>
              <w:spacing w:before="60"/>
              <w:ind w:left="671"/>
            </w:pPr>
            <w:r>
              <w:rPr>
                <w:w w:val="90"/>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restart"/>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消防站经费</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1、完成年度工作任务；</w:t>
            </w:r>
            <w:r>
              <w:rPr>
                <w:color w:val="000000"/>
                <w:kern w:val="0"/>
                <w:sz w:val="18"/>
                <w:szCs w:val="18"/>
                <w:lang w:bidi="ar"/>
              </w:rPr>
              <w:t>2</w:t>
            </w:r>
            <w:r>
              <w:rPr>
                <w:rFonts w:hint="eastAsia"/>
                <w:color w:val="000000"/>
                <w:kern w:val="0"/>
                <w:sz w:val="18"/>
                <w:szCs w:val="18"/>
                <w:lang w:bidi="ar"/>
              </w:rPr>
              <w:t>、保障教育、社会保障、文化、医疗卫生、农林水等民生资金保障力度，预算资金保障率达到100%。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hint="eastAsia" w:ascii="Times New Roman"/>
                <w:sz w:val="16"/>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restart"/>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万元</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continue"/>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顺利</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continue"/>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满意度指标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群众满意率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22"/>
                <w:szCs w:val="22"/>
                <w:lang w:bidi="ar"/>
              </w:rPr>
              <w:t>99%</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服务对象满意度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10300" w:type="dxa"/>
            <w:gridSpan w:val="8"/>
            <w:shd w:val="clear" w:color="auto" w:fill="auto"/>
          </w:tcPr>
          <w:p>
            <w:pPr>
              <w:pStyle w:val="13"/>
              <w:autoSpaceDE w:val="0"/>
              <w:autoSpaceDN w:val="0"/>
              <w:spacing w:before="9" w:line="261" w:lineRule="exact"/>
              <w:ind w:left="4373" w:right="4364"/>
              <w:jc w:val="center"/>
            </w:pPr>
            <w:r>
              <w:rPr>
                <w:w w:val="90"/>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1"/>
            </w:pPr>
            <w:r>
              <w:rPr>
                <w:w w:val="90"/>
              </w:rPr>
              <w:t>目标名称</w:t>
            </w:r>
          </w:p>
        </w:tc>
        <w:tc>
          <w:tcPr>
            <w:tcW w:w="1334"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一级指标</w:t>
            </w:r>
          </w:p>
        </w:tc>
        <w:tc>
          <w:tcPr>
            <w:tcW w:w="1336"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二级指标</w:t>
            </w:r>
          </w:p>
        </w:tc>
        <w:tc>
          <w:tcPr>
            <w:tcW w:w="1109" w:type="dxa"/>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385" w:right="376"/>
              <w:jc w:val="center"/>
            </w:pPr>
            <w:r>
              <w:rPr>
                <w:w w:val="80"/>
              </w:rPr>
              <w:t>三级指标</w:t>
            </w:r>
          </w:p>
        </w:tc>
        <w:tc>
          <w:tcPr>
            <w:tcW w:w="4005" w:type="dxa"/>
            <w:gridSpan w:val="3"/>
            <w:shd w:val="clear" w:color="auto" w:fill="auto"/>
          </w:tcPr>
          <w:p>
            <w:pPr>
              <w:pStyle w:val="13"/>
              <w:autoSpaceDE w:val="0"/>
              <w:autoSpaceDN w:val="0"/>
              <w:spacing w:before="88"/>
              <w:ind w:left="1318" w:right="1312"/>
              <w:jc w:val="center"/>
            </w:pPr>
            <w:r>
              <w:rPr>
                <w:w w:val="90"/>
              </w:rPr>
              <w:t>指标值</w:t>
            </w:r>
          </w:p>
        </w:tc>
        <w:tc>
          <w:tcPr>
            <w:tcW w:w="1182" w:type="dxa"/>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420" w:right="162" w:hanging="250"/>
            </w:pPr>
            <w:r>
              <w:rPr>
                <w:w w:val="80"/>
              </w:rPr>
              <w:t>指标值确定</w:t>
            </w:r>
            <w:r>
              <w:rPr>
                <w:w w:val="90"/>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334" w:type="dxa"/>
            <w:vMerge w:val="continue"/>
            <w:tcBorders>
              <w:top w:val="nil"/>
            </w:tcBorders>
            <w:shd w:val="clear" w:color="auto" w:fill="auto"/>
          </w:tcPr>
          <w:p>
            <w:pPr>
              <w:autoSpaceDE w:val="0"/>
              <w:autoSpaceDN w:val="0"/>
              <w:rPr>
                <w:rFonts w:ascii="Calibri" w:hAnsi="Calibri"/>
                <w:sz w:val="2"/>
                <w:szCs w:val="2"/>
              </w:rPr>
            </w:pPr>
          </w:p>
        </w:tc>
        <w:tc>
          <w:tcPr>
            <w:tcW w:w="1334" w:type="dxa"/>
            <w:vMerge w:val="continue"/>
            <w:tcBorders>
              <w:top w:val="nil"/>
            </w:tcBorders>
            <w:shd w:val="clear" w:color="auto" w:fill="auto"/>
          </w:tcPr>
          <w:p>
            <w:pPr>
              <w:autoSpaceDE w:val="0"/>
              <w:autoSpaceDN w:val="0"/>
              <w:rPr>
                <w:rFonts w:ascii="Calibri" w:hAnsi="Calibri"/>
                <w:sz w:val="2"/>
                <w:szCs w:val="2"/>
              </w:rPr>
            </w:pPr>
          </w:p>
        </w:tc>
        <w:tc>
          <w:tcPr>
            <w:tcW w:w="1336" w:type="dxa"/>
            <w:vMerge w:val="continue"/>
            <w:tcBorders>
              <w:top w:val="nil"/>
            </w:tcBorders>
            <w:shd w:val="clear" w:color="auto" w:fill="auto"/>
          </w:tcPr>
          <w:p>
            <w:pPr>
              <w:autoSpaceDE w:val="0"/>
              <w:autoSpaceDN w:val="0"/>
              <w:rPr>
                <w:rFonts w:ascii="Calibri" w:hAnsi="Calibri"/>
                <w:sz w:val="2"/>
                <w:szCs w:val="2"/>
              </w:rPr>
            </w:pPr>
          </w:p>
        </w:tc>
        <w:tc>
          <w:tcPr>
            <w:tcW w:w="1109" w:type="dxa"/>
            <w:vMerge w:val="continue"/>
            <w:tcBorders>
              <w:top w:val="nil"/>
            </w:tcBorders>
            <w:shd w:val="clear" w:color="auto" w:fill="auto"/>
          </w:tcPr>
          <w:p>
            <w:pPr>
              <w:autoSpaceDE w:val="0"/>
              <w:autoSpaceDN w:val="0"/>
              <w:rPr>
                <w:rFonts w:ascii="Calibri" w:hAnsi="Calibri"/>
                <w:sz w:val="2"/>
                <w:szCs w:val="2"/>
              </w:rPr>
            </w:pPr>
          </w:p>
        </w:tc>
        <w:tc>
          <w:tcPr>
            <w:tcW w:w="1335" w:type="dxa"/>
            <w:shd w:val="clear" w:color="auto" w:fill="auto"/>
          </w:tcPr>
          <w:p>
            <w:pPr>
              <w:pStyle w:val="13"/>
              <w:autoSpaceDE w:val="0"/>
              <w:autoSpaceDN w:val="0"/>
              <w:spacing w:before="137"/>
              <w:ind w:left="266" w:right="261"/>
              <w:jc w:val="center"/>
            </w:pPr>
            <w:r>
              <w:rPr>
                <w:w w:val="90"/>
              </w:rPr>
              <w:t>前年</w:t>
            </w:r>
          </w:p>
        </w:tc>
        <w:tc>
          <w:tcPr>
            <w:tcW w:w="1335" w:type="dxa"/>
            <w:shd w:val="clear" w:color="auto" w:fill="auto"/>
          </w:tcPr>
          <w:p>
            <w:pPr>
              <w:pStyle w:val="13"/>
              <w:autoSpaceDE w:val="0"/>
              <w:autoSpaceDN w:val="0"/>
              <w:spacing w:before="137"/>
              <w:ind w:left="266" w:right="258"/>
              <w:jc w:val="center"/>
            </w:pPr>
            <w:r>
              <w:rPr>
                <w:w w:val="90"/>
              </w:rPr>
              <w:t>上年</w:t>
            </w:r>
          </w:p>
        </w:tc>
        <w:tc>
          <w:tcPr>
            <w:tcW w:w="1335" w:type="dxa"/>
            <w:shd w:val="clear" w:color="auto" w:fill="auto"/>
          </w:tcPr>
          <w:p>
            <w:pPr>
              <w:pStyle w:val="13"/>
              <w:autoSpaceDE w:val="0"/>
              <w:autoSpaceDN w:val="0"/>
              <w:ind w:left="266" w:right="262"/>
              <w:jc w:val="center"/>
            </w:pPr>
            <w:r>
              <w:rPr>
                <w:w w:val="90"/>
              </w:rPr>
              <w:t>预计当年</w:t>
            </w:r>
          </w:p>
          <w:p>
            <w:pPr>
              <w:pStyle w:val="13"/>
              <w:autoSpaceDE w:val="0"/>
              <w:autoSpaceDN w:val="0"/>
              <w:spacing w:before="4" w:line="252" w:lineRule="exact"/>
              <w:ind w:left="266" w:right="259"/>
              <w:jc w:val="center"/>
            </w:pPr>
            <w:r>
              <w:rPr>
                <w:w w:val="90"/>
              </w:rPr>
              <w:t>实现</w:t>
            </w:r>
          </w:p>
        </w:tc>
        <w:tc>
          <w:tcPr>
            <w:tcW w:w="1182" w:type="dxa"/>
            <w:vMerge w:val="continue"/>
            <w:tcBorders>
              <w:top w:val="nil"/>
            </w:tcBorders>
            <w:shd w:val="clear" w:color="auto" w:fill="auto"/>
          </w:tcPr>
          <w:p>
            <w:pPr>
              <w:autoSpaceDE w:val="0"/>
              <w:autoSpaceDN w:val="0"/>
              <w:rPr>
                <w:rFonts w:ascii="Calibri" w:hAnsi="Calibri"/>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tcBorders>
              <w:top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消防站经费</w:t>
            </w:r>
          </w:p>
        </w:tc>
        <w:tc>
          <w:tcPr>
            <w:tcW w:w="1334" w:type="dxa"/>
            <w:vMerge w:val="restart"/>
            <w:tcBorders>
              <w:top w:val="single" w:color="000000" w:sz="4" w:space="0"/>
              <w:left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1、完成年度工作任务；2、保障教育、社会保障、文化、医疗卫生、农林水等民生资金保障力度，预算资金保障率达到100%。</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hint="eastAsia"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1、完成年度工作任务；2、保障教育、社会保障、文化、医疗卫生、农林水等民生资金保障力度，预算资金保障率达到100%。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restart"/>
            <w:tcBorders>
              <w:left w:val="single" w:color="000000" w:sz="4" w:space="0"/>
            </w:tcBorders>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1</w:t>
            </w:r>
            <w:r>
              <w:rPr>
                <w:color w:val="000000"/>
                <w:kern w:val="0"/>
                <w:sz w:val="16"/>
                <w:szCs w:val="16"/>
                <w:lang w:bidi="ar"/>
              </w:rPr>
              <w:t>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 办事整体工作顺利开展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tcBorders>
            <w:shd w:val="clear" w:color="auto" w:fill="auto"/>
          </w:tcPr>
          <w:p>
            <w:pPr>
              <w:pStyle w:val="13"/>
              <w:autoSpaceDE w:val="0"/>
              <w:autoSpaceDN w:val="0"/>
              <w:rPr>
                <w:rFonts w:hint="eastAsia"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社会效益指标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社会效益率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顺利</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推动 办事整体工作顺利开展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顺利</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tcBorders>
            <w:shd w:val="clear" w:color="auto" w:fill="auto"/>
          </w:tcPr>
          <w:p>
            <w:pPr>
              <w:pStyle w:val="13"/>
              <w:autoSpaceDE w:val="0"/>
              <w:autoSpaceDN w:val="0"/>
              <w:rPr>
                <w:rFonts w:hint="eastAsia"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满意度指标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群众满意率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99%</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服务对象满意度</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9</w:t>
            </w:r>
            <w:r>
              <w:rPr>
                <w:rFonts w:ascii="Times New Roman"/>
                <w:sz w:val="20"/>
                <w:szCs w:val="32"/>
              </w:rPr>
              <w:t>9%</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服务对象满意度</w:t>
            </w:r>
          </w:p>
        </w:tc>
      </w:tr>
    </w:tbl>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p>
    <w:p>
      <w:pPr>
        <w:pStyle w:val="6"/>
      </w:pPr>
    </w:p>
    <w:p>
      <w:pPr>
        <w:autoSpaceDE w:val="0"/>
        <w:autoSpaceDN w:val="0"/>
        <w:jc w:val="center"/>
        <w:rPr>
          <w:rFonts w:hint="eastAsia" w:ascii="黑体" w:hAnsi="黑体" w:eastAsia="黑体" w:cs="黑体"/>
          <w:sz w:val="36"/>
        </w:rPr>
      </w:pPr>
      <w:r>
        <w:rPr>
          <w:rFonts w:hint="eastAsia" w:ascii="黑体" w:hAnsi="黑体" w:eastAsia="黑体" w:cs="黑体"/>
          <w:sz w:val="36"/>
        </w:rPr>
        <w:t>部门项目申报表(含绩效目标)</w:t>
      </w:r>
    </w:p>
    <w:p>
      <w:pPr>
        <w:tabs>
          <w:tab w:val="left" w:pos="9143"/>
        </w:tabs>
        <w:spacing w:before="139" w:after="23"/>
        <w:ind w:left="850"/>
        <w:rPr>
          <w:rFonts w:ascii="宋体"/>
        </w:rPr>
      </w:pPr>
      <w:r>
        <w:rPr>
          <w:rFonts w:hint="eastAsia" w:ascii="宋体"/>
        </w:rPr>
        <w:t>申报日期：</w:t>
      </w:r>
      <w:r>
        <w:rPr>
          <w:rFonts w:hint="eastAsia" w:ascii="宋体"/>
        </w:rPr>
        <w:tab/>
      </w:r>
      <w:r>
        <w:rPr>
          <w:rFonts w:hint="eastAsia" w:ascii="宋体"/>
        </w:rPr>
        <w:t>单位：万元</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1"/>
        <w:gridCol w:w="2447"/>
        <w:gridCol w:w="2383"/>
        <w:gridCol w:w="2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3"/>
              <w:ind w:left="743" w:right="734"/>
              <w:jc w:val="center"/>
            </w:pPr>
            <w:r>
              <w:rPr>
                <w:w w:val="90"/>
              </w:rPr>
              <w:t>项目名称</w:t>
            </w:r>
          </w:p>
        </w:tc>
        <w:tc>
          <w:tcPr>
            <w:tcW w:w="2447" w:type="dxa"/>
            <w:shd w:val="clear" w:color="auto" w:fill="auto"/>
          </w:tcPr>
          <w:p>
            <w:pPr>
              <w:widowControl/>
              <w:autoSpaceDE w:val="0"/>
              <w:autoSpaceDN w:val="0"/>
              <w:rPr>
                <w:rFonts w:hint="eastAsia" w:ascii="Calibri" w:hAnsi="Calibri" w:cs="Arial"/>
                <w:color w:val="000000"/>
                <w:kern w:val="0"/>
                <w:sz w:val="22"/>
              </w:rPr>
            </w:pPr>
            <w:r>
              <w:rPr>
                <w:rFonts w:hint="eastAsia" w:ascii="Calibri" w:hAnsi="Calibri" w:cs="Arial"/>
                <w:color w:val="000000"/>
                <w:sz w:val="22"/>
              </w:rPr>
              <w:t>消防站经费</w:t>
            </w:r>
          </w:p>
          <w:p>
            <w:pPr>
              <w:pStyle w:val="13"/>
              <w:autoSpaceDE w:val="0"/>
              <w:autoSpaceDN w:val="0"/>
              <w:rPr>
                <w:rFonts w:ascii="Times New Roman"/>
                <w:sz w:val="18"/>
              </w:rPr>
            </w:pPr>
          </w:p>
        </w:tc>
        <w:tc>
          <w:tcPr>
            <w:tcW w:w="2383" w:type="dxa"/>
            <w:shd w:val="clear" w:color="auto" w:fill="auto"/>
          </w:tcPr>
          <w:p>
            <w:pPr>
              <w:pStyle w:val="13"/>
              <w:autoSpaceDE w:val="0"/>
              <w:autoSpaceDN w:val="0"/>
              <w:spacing w:before="113"/>
              <w:ind w:left="748" w:right="736"/>
              <w:jc w:val="center"/>
            </w:pPr>
            <w:r>
              <w:rPr>
                <w:w w:val="90"/>
              </w:rPr>
              <w:t>项目编码</w:t>
            </w:r>
          </w:p>
        </w:tc>
        <w:tc>
          <w:tcPr>
            <w:tcW w:w="2519" w:type="dxa"/>
            <w:shd w:val="clear" w:color="auto" w:fill="auto"/>
          </w:tcPr>
          <w:p>
            <w:pPr>
              <w:pStyle w:val="13"/>
              <w:autoSpaceDE w:val="0"/>
              <w:autoSpaceDN w:val="0"/>
              <w:rPr>
                <w:rFonts w:ascii="Times New Roman"/>
                <w:sz w:val="18"/>
              </w:rPr>
            </w:pPr>
            <w:r>
              <w:rPr>
                <w:rFonts w:hint="eastAsia" w:cs="Arial"/>
                <w:color w:val="000000"/>
                <w:sz w:val="22"/>
                <w:szCs w:val="22"/>
              </w:rPr>
              <w:t>42011622122T0000001</w:t>
            </w:r>
            <w:r>
              <w:rPr>
                <w:rFonts w:cs="Arial"/>
                <w:color w:val="000000"/>
                <w:sz w:val="22"/>
                <w:szCs w:val="22"/>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2"/>
              <w:ind w:left="748" w:right="734"/>
              <w:jc w:val="center"/>
            </w:pPr>
            <w:r>
              <w:rPr>
                <w:w w:val="90"/>
              </w:rPr>
              <w:t>项目主管部门</w:t>
            </w:r>
          </w:p>
        </w:tc>
        <w:tc>
          <w:tcPr>
            <w:tcW w:w="2447" w:type="dxa"/>
            <w:shd w:val="clear" w:color="auto" w:fill="auto"/>
          </w:tcPr>
          <w:p>
            <w:pPr>
              <w:widowControl/>
              <w:autoSpaceDE w:val="0"/>
              <w:autoSpaceDN w:val="0"/>
              <w:rPr>
                <w:rFonts w:ascii="Calibri" w:hAnsi="Calibri" w:cs="Arial"/>
                <w:color w:val="000000"/>
                <w:kern w:val="0"/>
                <w:sz w:val="22"/>
              </w:rPr>
            </w:pPr>
            <w:r>
              <w:rPr>
                <w:rFonts w:hint="eastAsia" w:ascii="Calibri" w:hAnsi="Calibri" w:cs="Arial"/>
                <w:color w:val="000000"/>
                <w:sz w:val="22"/>
              </w:rPr>
              <w:t>武汉市黄陂区人民政府长轩岭街道办事处本级</w:t>
            </w:r>
          </w:p>
          <w:p>
            <w:pPr>
              <w:pStyle w:val="13"/>
              <w:autoSpaceDE w:val="0"/>
              <w:autoSpaceDN w:val="0"/>
              <w:rPr>
                <w:rFonts w:ascii="Times New Roman"/>
                <w:sz w:val="18"/>
              </w:rPr>
            </w:pPr>
          </w:p>
        </w:tc>
        <w:tc>
          <w:tcPr>
            <w:tcW w:w="2383" w:type="dxa"/>
            <w:shd w:val="clear" w:color="auto" w:fill="auto"/>
          </w:tcPr>
          <w:p>
            <w:pPr>
              <w:pStyle w:val="13"/>
              <w:autoSpaceDE w:val="0"/>
              <w:autoSpaceDN w:val="0"/>
              <w:spacing w:before="112"/>
              <w:ind w:left="748" w:right="736"/>
              <w:jc w:val="center"/>
            </w:pPr>
            <w:r>
              <w:rPr>
                <w:w w:val="90"/>
              </w:rPr>
              <w:t>项目执行单位</w:t>
            </w:r>
          </w:p>
        </w:tc>
        <w:tc>
          <w:tcPr>
            <w:tcW w:w="2519" w:type="dxa"/>
            <w:shd w:val="clear" w:color="auto" w:fill="auto"/>
          </w:tcPr>
          <w:p>
            <w:pPr>
              <w:widowControl/>
              <w:autoSpaceDE w:val="0"/>
              <w:autoSpaceDN w:val="0"/>
              <w:rPr>
                <w:rFonts w:ascii="Calibri" w:hAnsi="Calibri" w:cs="Arial"/>
                <w:color w:val="000000"/>
                <w:kern w:val="0"/>
                <w:sz w:val="22"/>
              </w:rPr>
            </w:pPr>
            <w:r>
              <w:rPr>
                <w:rFonts w:hint="eastAsia" w:ascii="Calibri" w:hAnsi="Calibri" w:cs="Arial"/>
                <w:color w:val="000000"/>
                <w:sz w:val="22"/>
              </w:rPr>
              <w:t>武汉市黄陂区人民政府长轩岭街道办事处本级</w:t>
            </w:r>
          </w:p>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1"/>
              <w:ind w:left="743" w:right="734"/>
              <w:jc w:val="center"/>
            </w:pPr>
            <w:r>
              <w:rPr>
                <w:w w:val="90"/>
              </w:rPr>
              <w:t>项目负责人</w:t>
            </w:r>
          </w:p>
        </w:tc>
        <w:tc>
          <w:tcPr>
            <w:tcW w:w="2447" w:type="dxa"/>
            <w:shd w:val="clear" w:color="auto" w:fill="auto"/>
          </w:tcPr>
          <w:p>
            <w:pPr>
              <w:pStyle w:val="13"/>
              <w:autoSpaceDE w:val="0"/>
              <w:autoSpaceDN w:val="0"/>
              <w:jc w:val="center"/>
              <w:rPr>
                <w:rFonts w:hint="eastAsia" w:ascii="Times New Roman"/>
                <w:sz w:val="18"/>
              </w:rPr>
            </w:pPr>
            <w:r>
              <w:rPr>
                <w:rFonts w:hint="eastAsia" w:ascii="Times New Roman"/>
                <w:sz w:val="18"/>
              </w:rPr>
              <w:t>卢美华</w:t>
            </w:r>
          </w:p>
        </w:tc>
        <w:tc>
          <w:tcPr>
            <w:tcW w:w="2383" w:type="dxa"/>
            <w:shd w:val="clear" w:color="auto" w:fill="auto"/>
          </w:tcPr>
          <w:p>
            <w:pPr>
              <w:pStyle w:val="13"/>
              <w:autoSpaceDE w:val="0"/>
              <w:autoSpaceDN w:val="0"/>
              <w:spacing w:before="111"/>
              <w:ind w:left="748" w:right="736"/>
              <w:jc w:val="center"/>
            </w:pPr>
            <w:r>
              <w:rPr>
                <w:w w:val="90"/>
              </w:rPr>
              <w:t>联系电话</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1</w:t>
            </w:r>
            <w:r>
              <w:rPr>
                <w:rFonts w:ascii="Times New Roman"/>
                <w:sz w:val="18"/>
              </w:rPr>
              <w:t>3098841486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4" w:hRule="atLeast"/>
          <w:jc w:val="center"/>
        </w:trPr>
        <w:tc>
          <w:tcPr>
            <w:tcW w:w="2961" w:type="dxa"/>
            <w:shd w:val="clear" w:color="auto" w:fill="auto"/>
          </w:tcPr>
          <w:p>
            <w:pPr>
              <w:pStyle w:val="13"/>
              <w:autoSpaceDE w:val="0"/>
              <w:autoSpaceDN w:val="0"/>
              <w:spacing w:before="112"/>
              <w:ind w:left="743" w:right="734"/>
              <w:jc w:val="center"/>
            </w:pPr>
            <w:r>
              <w:rPr>
                <w:w w:val="90"/>
              </w:rPr>
              <w:t>单位地址</w:t>
            </w:r>
          </w:p>
        </w:tc>
        <w:tc>
          <w:tcPr>
            <w:tcW w:w="2447" w:type="dxa"/>
            <w:shd w:val="clear" w:color="auto" w:fill="auto"/>
          </w:tcPr>
          <w:p>
            <w:pPr>
              <w:pStyle w:val="13"/>
              <w:autoSpaceDE w:val="0"/>
              <w:autoSpaceDN w:val="0"/>
              <w:rPr>
                <w:rFonts w:ascii="Times New Roman"/>
                <w:sz w:val="18"/>
              </w:rPr>
            </w:pPr>
            <w:r>
              <w:rPr>
                <w:rFonts w:hint="eastAsia" w:ascii="Times New Roman"/>
                <w:sz w:val="18"/>
              </w:rPr>
              <w:t>黄陂区长轩岭街月湖路1号</w:t>
            </w:r>
          </w:p>
        </w:tc>
        <w:tc>
          <w:tcPr>
            <w:tcW w:w="2383" w:type="dxa"/>
            <w:shd w:val="clear" w:color="auto" w:fill="auto"/>
          </w:tcPr>
          <w:p>
            <w:pPr>
              <w:pStyle w:val="13"/>
              <w:autoSpaceDE w:val="0"/>
              <w:autoSpaceDN w:val="0"/>
              <w:spacing w:before="112"/>
              <w:ind w:left="748" w:right="736"/>
              <w:jc w:val="center"/>
            </w:pPr>
            <w:r>
              <w:rPr>
                <w:w w:val="90"/>
              </w:rPr>
              <w:t>邮政编码</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4</w:t>
            </w:r>
            <w:r>
              <w:rPr>
                <w:rFonts w:ascii="Times New Roman"/>
                <w:sz w:val="18"/>
              </w:rPr>
              <w:t>30300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2961" w:type="dxa"/>
            <w:shd w:val="clear" w:color="auto" w:fill="auto"/>
          </w:tcPr>
          <w:p>
            <w:pPr>
              <w:pStyle w:val="13"/>
              <w:autoSpaceDE w:val="0"/>
              <w:autoSpaceDN w:val="0"/>
              <w:spacing w:before="111"/>
              <w:ind w:left="743" w:right="734"/>
              <w:jc w:val="center"/>
            </w:pPr>
            <w:r>
              <w:rPr>
                <w:w w:val="90"/>
              </w:rPr>
              <w:t>项目属性</w:t>
            </w:r>
          </w:p>
        </w:tc>
        <w:tc>
          <w:tcPr>
            <w:tcW w:w="7349"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961" w:type="dxa"/>
            <w:shd w:val="clear" w:color="auto" w:fill="auto"/>
          </w:tcPr>
          <w:p>
            <w:pPr>
              <w:pStyle w:val="13"/>
              <w:autoSpaceDE w:val="0"/>
              <w:autoSpaceDN w:val="0"/>
              <w:spacing w:before="113"/>
              <w:ind w:left="748" w:right="734"/>
              <w:jc w:val="center"/>
            </w:pPr>
            <w:r>
              <w:rPr>
                <w:w w:val="90"/>
              </w:rPr>
              <w:t>支出项目类别</w:t>
            </w:r>
          </w:p>
        </w:tc>
        <w:tc>
          <w:tcPr>
            <w:tcW w:w="7349" w:type="dxa"/>
            <w:gridSpan w:val="3"/>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4" w:hRule="atLeast"/>
          <w:jc w:val="center"/>
        </w:trPr>
        <w:tc>
          <w:tcPr>
            <w:tcW w:w="2961" w:type="dxa"/>
            <w:shd w:val="clear" w:color="auto" w:fill="auto"/>
          </w:tcPr>
          <w:p>
            <w:pPr>
              <w:pStyle w:val="13"/>
              <w:autoSpaceDE w:val="0"/>
              <w:autoSpaceDN w:val="0"/>
              <w:spacing w:before="112"/>
              <w:ind w:left="743" w:right="734"/>
              <w:jc w:val="center"/>
            </w:pPr>
            <w:r>
              <w:rPr>
                <w:w w:val="90"/>
              </w:rPr>
              <w:t>起始年度</w:t>
            </w:r>
          </w:p>
        </w:tc>
        <w:tc>
          <w:tcPr>
            <w:tcW w:w="2447" w:type="dxa"/>
            <w:shd w:val="clear" w:color="auto" w:fill="auto"/>
          </w:tcPr>
          <w:p>
            <w:pPr>
              <w:pStyle w:val="13"/>
              <w:autoSpaceDE w:val="0"/>
              <w:autoSpaceDN w:val="0"/>
              <w:jc w:val="center"/>
              <w:rPr>
                <w:rFonts w:ascii="Times New Roman"/>
                <w:sz w:val="18"/>
              </w:rPr>
            </w:pPr>
            <w:r>
              <w:rPr>
                <w:rFonts w:hint="eastAsia" w:ascii="Times New Roman"/>
                <w:sz w:val="18"/>
              </w:rPr>
              <w:t>2</w:t>
            </w:r>
            <w:r>
              <w:rPr>
                <w:rFonts w:ascii="Times New Roman"/>
                <w:sz w:val="18"/>
              </w:rPr>
              <w:t>023</w:t>
            </w:r>
          </w:p>
        </w:tc>
        <w:tc>
          <w:tcPr>
            <w:tcW w:w="2383" w:type="dxa"/>
            <w:shd w:val="clear" w:color="auto" w:fill="auto"/>
          </w:tcPr>
          <w:p>
            <w:pPr>
              <w:pStyle w:val="13"/>
              <w:autoSpaceDE w:val="0"/>
              <w:autoSpaceDN w:val="0"/>
              <w:spacing w:before="112"/>
              <w:ind w:left="748" w:right="736"/>
              <w:jc w:val="center"/>
            </w:pPr>
            <w:r>
              <w:rPr>
                <w:w w:val="90"/>
              </w:rPr>
              <w:t>终止年度</w:t>
            </w:r>
          </w:p>
        </w:tc>
        <w:tc>
          <w:tcPr>
            <w:tcW w:w="2519" w:type="dxa"/>
            <w:shd w:val="clear" w:color="auto" w:fill="auto"/>
          </w:tcPr>
          <w:p>
            <w:pPr>
              <w:pStyle w:val="13"/>
              <w:autoSpaceDE w:val="0"/>
              <w:autoSpaceDN w:val="0"/>
              <w:jc w:val="center"/>
              <w:rPr>
                <w:rFonts w:ascii="Times New Roman"/>
                <w:sz w:val="18"/>
              </w:rPr>
            </w:pPr>
            <w:r>
              <w:rPr>
                <w:rFonts w:hint="eastAsia" w:ascii="Times New Roman"/>
                <w:sz w:val="18"/>
              </w:rPr>
              <w:t>2</w:t>
            </w:r>
            <w:r>
              <w:rPr>
                <w:rFonts w:ascii="Times New Roman"/>
                <w:sz w:val="18"/>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2961" w:type="dxa"/>
            <w:shd w:val="clear" w:color="auto" w:fill="auto"/>
          </w:tcPr>
          <w:p>
            <w:pPr>
              <w:pStyle w:val="13"/>
              <w:autoSpaceDE w:val="0"/>
              <w:autoSpaceDN w:val="0"/>
              <w:spacing w:before="10"/>
              <w:rPr>
                <w:sz w:val="15"/>
              </w:rPr>
            </w:pPr>
          </w:p>
          <w:p>
            <w:pPr>
              <w:pStyle w:val="13"/>
              <w:autoSpaceDE w:val="0"/>
              <w:autoSpaceDN w:val="0"/>
              <w:ind w:left="748" w:right="734"/>
              <w:jc w:val="center"/>
            </w:pPr>
            <w:r>
              <w:rPr>
                <w:w w:val="90"/>
              </w:rPr>
              <w:t>项目立项依据</w:t>
            </w:r>
          </w:p>
        </w:tc>
        <w:tc>
          <w:tcPr>
            <w:tcW w:w="7349" w:type="dxa"/>
            <w:gridSpan w:val="3"/>
            <w:shd w:val="clear" w:color="auto" w:fill="auto"/>
          </w:tcPr>
          <w:p>
            <w:pPr>
              <w:pStyle w:val="13"/>
              <w:autoSpaceDE w:val="0"/>
              <w:autoSpaceDN w:val="0"/>
              <w:rPr>
                <w:rFonts w:ascii="Times New Roman"/>
                <w:sz w:val="16"/>
                <w:szCs w:val="16"/>
              </w:rPr>
            </w:pPr>
            <w:r>
              <w:rPr>
                <w:rFonts w:ascii="Times New Roman" w:hAnsi="Times New Roman" w:cs="Times New Roman"/>
                <w:color w:val="000000"/>
                <w:kern w:val="0"/>
                <w:sz w:val="16"/>
                <w:szCs w:val="16"/>
                <w:lang w:bidi="ar"/>
              </w:rPr>
              <w:t>1.</w:t>
            </w:r>
            <w:r>
              <w:rPr>
                <w:rFonts w:hint="eastAsia"/>
                <w:color w:val="000000"/>
                <w:kern w:val="0"/>
                <w:sz w:val="16"/>
                <w:szCs w:val="16"/>
                <w:lang w:bidi="ar"/>
              </w:rPr>
              <w:t>《</w:t>
            </w:r>
            <w:r>
              <w:rPr>
                <w:rFonts w:hint="eastAsia"/>
                <w:color w:val="000000"/>
                <w:kern w:val="0"/>
                <w:sz w:val="16"/>
                <w:szCs w:val="16"/>
                <w:lang w:val="en-US" w:eastAsia="zh-CN" w:bidi="ar"/>
              </w:rPr>
              <w:t>中华人民共和国</w:t>
            </w:r>
            <w:r>
              <w:rPr>
                <w:rFonts w:hint="eastAsia"/>
                <w:color w:val="000000"/>
                <w:kern w:val="0"/>
                <w:sz w:val="16"/>
                <w:szCs w:val="16"/>
                <w:lang w:bidi="ar"/>
              </w:rPr>
              <w:t>预算法》；《省公务员局关于加强乡镇财政队伍建设的意见》；</w:t>
            </w:r>
            <w:r>
              <w:rPr>
                <w:rStyle w:val="16"/>
                <w:sz w:val="16"/>
                <w:szCs w:val="16"/>
                <w:lang w:bidi="ar"/>
              </w:rPr>
              <w:t>2</w:t>
            </w:r>
            <w:r>
              <w:rPr>
                <w:kern w:val="0"/>
              </w:rPr>
              <w:t>.</w:t>
            </w:r>
            <w:r>
              <w:rPr>
                <w:rFonts w:hint="eastAsia"/>
                <w:color w:val="000000"/>
                <w:kern w:val="0"/>
                <w:sz w:val="16"/>
                <w:szCs w:val="16"/>
                <w:lang w:bidi="ar"/>
              </w:rPr>
              <w:t>省人力资源和社会保障厅</w:t>
            </w:r>
            <w:r>
              <w:rPr>
                <w:rStyle w:val="15"/>
                <w:rFonts w:hint="eastAsia" w:ascii="等线" w:hAnsi="等线" w:eastAsia="等线"/>
              </w:rPr>
              <w:t>，</w:t>
            </w:r>
            <w:r>
              <w:rPr>
                <w:rFonts w:hint="eastAsia"/>
                <w:color w:val="000000"/>
                <w:kern w:val="0"/>
                <w:sz w:val="16"/>
                <w:szCs w:val="16"/>
                <w:lang w:bidi="ar"/>
              </w:rPr>
              <w:t>省机构编制委员会办公室；</w:t>
            </w:r>
            <w:r>
              <w:rPr>
                <w:rStyle w:val="16"/>
                <w:sz w:val="16"/>
                <w:szCs w:val="16"/>
                <w:lang w:bidi="ar"/>
              </w:rPr>
              <w:t>3.</w:t>
            </w:r>
            <w:r>
              <w:rPr>
                <w:rStyle w:val="15"/>
                <w:rFonts w:hint="eastAsia" w:ascii="等线" w:hAnsi="等线" w:eastAsia="等线"/>
                <w:sz w:val="15"/>
                <w:szCs w:val="15"/>
              </w:rPr>
              <w:t>街道</w:t>
            </w:r>
            <w:r>
              <w:rPr>
                <w:rFonts w:hint="eastAsia"/>
                <w:color w:val="000000"/>
                <w:kern w:val="0"/>
                <w:sz w:val="15"/>
                <w:szCs w:val="15"/>
                <w:lang w:bidi="ar"/>
              </w:rPr>
              <w:t>工</w:t>
            </w:r>
            <w:r>
              <w:rPr>
                <w:rFonts w:hint="eastAsia"/>
                <w:color w:val="000000"/>
                <w:kern w:val="0"/>
                <w:sz w:val="16"/>
                <w:szCs w:val="16"/>
                <w:lang w:bidi="ar"/>
              </w:rPr>
              <w:t>作职责；</w:t>
            </w:r>
            <w:r>
              <w:rPr>
                <w:rStyle w:val="16"/>
                <w:sz w:val="16"/>
                <w:szCs w:val="16"/>
                <w:lang w:bidi="ar"/>
              </w:rPr>
              <w:t>4.</w:t>
            </w:r>
            <w:r>
              <w:rPr>
                <w:rFonts w:hint="eastAsia"/>
                <w:color w:val="000000"/>
                <w:kern w:val="0"/>
                <w:sz w:val="16"/>
                <w:szCs w:val="16"/>
                <w:lang w:bidi="ar"/>
              </w:rPr>
              <w:t>确保完成年度工作任务。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2961" w:type="dxa"/>
            <w:shd w:val="clear" w:color="auto" w:fill="auto"/>
          </w:tcPr>
          <w:p>
            <w:pPr>
              <w:pStyle w:val="13"/>
              <w:autoSpaceDE w:val="0"/>
              <w:autoSpaceDN w:val="0"/>
              <w:spacing w:before="2"/>
              <w:rPr>
                <w:sz w:val="16"/>
              </w:rPr>
            </w:pPr>
          </w:p>
          <w:p>
            <w:pPr>
              <w:pStyle w:val="13"/>
              <w:autoSpaceDE w:val="0"/>
              <w:autoSpaceDN w:val="0"/>
              <w:ind w:left="748" w:right="734"/>
              <w:jc w:val="center"/>
            </w:pPr>
            <w:r>
              <w:rPr>
                <w:w w:val="90"/>
              </w:rPr>
              <w:t>项目实施方案</w:t>
            </w:r>
          </w:p>
        </w:tc>
        <w:tc>
          <w:tcPr>
            <w:tcW w:w="7349" w:type="dxa"/>
            <w:gridSpan w:val="3"/>
            <w:shd w:val="clear" w:color="auto" w:fill="auto"/>
          </w:tcPr>
          <w:p>
            <w:pPr>
              <w:pStyle w:val="13"/>
              <w:autoSpaceDE w:val="0"/>
              <w:autoSpaceDN w:val="0"/>
              <w:rPr>
                <w:rFonts w:ascii="Calibri" w:hAnsi="Calibri" w:cs="Arial"/>
                <w:color w:val="000000"/>
                <w:sz w:val="16"/>
                <w:szCs w:val="16"/>
              </w:rPr>
            </w:pPr>
            <w:r>
              <w:rPr>
                <w:rFonts w:hint="eastAsia"/>
                <w:color w:val="000000"/>
                <w:kern w:val="0"/>
                <w:sz w:val="16"/>
                <w:szCs w:val="16"/>
                <w:lang w:bidi="ar"/>
              </w:rPr>
              <w:t>明确当年申请预算资金的主要投向及工作任务：1.完成年度工作任务；2.合理调度支出预算，围绕产业重点，完善基础设施建设；保障教育、社会保障、文化、医疗卫生、农林水等民生资金及时拨付，加大城乡社区事务、交通运输重点工程项目建设资金投入；强化“三公”经费预算管理和动态监督；3.支持实施农业可持续发展战略，立足服务“三农”，开展农村环境整治，建设美丽乡村。4.加强年度预算绩效管理，坚持规范公开预决算信息；5.落实党风廉政建设责任主体，推进作风效能进一步的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2961" w:type="dxa"/>
            <w:shd w:val="clear" w:color="auto" w:fill="auto"/>
          </w:tcPr>
          <w:p>
            <w:pPr>
              <w:pStyle w:val="13"/>
              <w:autoSpaceDE w:val="0"/>
              <w:autoSpaceDN w:val="0"/>
              <w:spacing w:before="172"/>
              <w:ind w:left="743" w:right="734"/>
              <w:jc w:val="center"/>
            </w:pPr>
            <w:r>
              <w:rPr>
                <w:w w:val="90"/>
              </w:rPr>
              <w:t>项目总预算</w:t>
            </w:r>
          </w:p>
        </w:tc>
        <w:tc>
          <w:tcPr>
            <w:tcW w:w="2447" w:type="dxa"/>
            <w:shd w:val="clear" w:color="auto" w:fill="auto"/>
          </w:tcPr>
          <w:p>
            <w:pPr>
              <w:pStyle w:val="13"/>
              <w:autoSpaceDE w:val="0"/>
              <w:autoSpaceDN w:val="0"/>
              <w:jc w:val="center"/>
              <w:rPr>
                <w:rFonts w:ascii="Times New Roman"/>
                <w:sz w:val="18"/>
              </w:rPr>
            </w:pPr>
            <w:r>
              <w:rPr>
                <w:rFonts w:ascii="Times New Roman"/>
                <w:sz w:val="18"/>
              </w:rPr>
              <w:t>37.00</w:t>
            </w:r>
          </w:p>
        </w:tc>
        <w:tc>
          <w:tcPr>
            <w:tcW w:w="2383" w:type="dxa"/>
            <w:shd w:val="clear" w:color="auto" w:fill="auto"/>
          </w:tcPr>
          <w:p>
            <w:pPr>
              <w:pStyle w:val="13"/>
              <w:autoSpaceDE w:val="0"/>
              <w:autoSpaceDN w:val="0"/>
              <w:spacing w:before="172"/>
              <w:ind w:left="748" w:right="736"/>
              <w:jc w:val="center"/>
            </w:pPr>
            <w:r>
              <w:rPr>
                <w:w w:val="90"/>
              </w:rPr>
              <w:t>项目当年预算</w:t>
            </w:r>
          </w:p>
        </w:tc>
        <w:tc>
          <w:tcPr>
            <w:tcW w:w="2519" w:type="dxa"/>
            <w:shd w:val="clear" w:color="auto" w:fill="auto"/>
          </w:tcPr>
          <w:p>
            <w:pPr>
              <w:pStyle w:val="13"/>
              <w:autoSpaceDE w:val="0"/>
              <w:autoSpaceDN w:val="0"/>
              <w:jc w:val="center"/>
              <w:rPr>
                <w:rFonts w:ascii="Times New Roman"/>
                <w:sz w:val="18"/>
              </w:rPr>
            </w:pPr>
            <w:r>
              <w:rPr>
                <w:rFonts w:ascii="Times New Roman"/>
                <w:sz w:val="18"/>
              </w:rPr>
              <w:t>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jc w:val="center"/>
        </w:trPr>
        <w:tc>
          <w:tcPr>
            <w:tcW w:w="2961" w:type="dxa"/>
            <w:shd w:val="clear" w:color="auto" w:fill="auto"/>
          </w:tcPr>
          <w:p>
            <w:pPr>
              <w:pStyle w:val="13"/>
              <w:autoSpaceDE w:val="0"/>
              <w:autoSpaceDN w:val="0"/>
              <w:spacing w:line="244" w:lineRule="auto"/>
              <w:ind w:left="1248" w:right="65" w:hanging="1169"/>
            </w:pPr>
            <w:r>
              <w:rPr>
                <w:w w:val="75"/>
              </w:rPr>
              <w:t>项目前两年预算及当年预算变动情</w:t>
            </w:r>
            <w:r>
              <w:rPr>
                <w:w w:val="90"/>
              </w:rPr>
              <w:t>况</w:t>
            </w:r>
          </w:p>
        </w:tc>
        <w:tc>
          <w:tcPr>
            <w:tcW w:w="7349" w:type="dxa"/>
            <w:gridSpan w:val="3"/>
            <w:shd w:val="clear" w:color="auto" w:fill="auto"/>
          </w:tcPr>
          <w:p>
            <w:pPr>
              <w:pStyle w:val="13"/>
              <w:autoSpaceDE w:val="0"/>
              <w:autoSpaceDN w:val="0"/>
              <w:rPr>
                <w:rFonts w:ascii="Times New Roman"/>
                <w:sz w:val="18"/>
              </w:rPr>
            </w:pPr>
            <w:r>
              <w:rPr>
                <w:rFonts w:ascii="Times New Roman" w:hAnsi="Times New Roman" w:cs="Times New Roman"/>
                <w:color w:val="000000"/>
                <w:kern w:val="0"/>
                <w:sz w:val="18"/>
                <w:szCs w:val="18"/>
                <w:lang w:bidi="ar"/>
              </w:rPr>
              <w:t>1.</w:t>
            </w:r>
            <w:r>
              <w:rPr>
                <w:rFonts w:hint="eastAsia"/>
                <w:color w:val="000000"/>
                <w:kern w:val="0"/>
                <w:sz w:val="18"/>
                <w:szCs w:val="18"/>
                <w:lang w:bidi="ar"/>
              </w:rPr>
              <w:t>前两年预算安排情况：</w:t>
            </w:r>
            <w:r>
              <w:rPr>
                <w:rStyle w:val="16"/>
                <w:lang w:bidi="ar"/>
              </w:rPr>
              <w:t>2.</w:t>
            </w:r>
            <w:r>
              <w:rPr>
                <w:rFonts w:hint="eastAsia"/>
                <w:color w:val="000000"/>
                <w:kern w:val="0"/>
                <w:sz w:val="18"/>
                <w:szCs w:val="18"/>
                <w:lang w:bidi="ar"/>
              </w:rPr>
              <w:t>当年预算变动情况及理由：根据国家预算绩效管理要求新增该项目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restart"/>
            <w:shd w:val="clear" w:color="auto" w:fill="auto"/>
          </w:tcPr>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rPr>
                <w:sz w:val="20"/>
              </w:rPr>
            </w:pPr>
          </w:p>
          <w:p>
            <w:pPr>
              <w:pStyle w:val="13"/>
              <w:autoSpaceDE w:val="0"/>
              <w:autoSpaceDN w:val="0"/>
              <w:spacing w:before="162"/>
              <w:ind w:left="833"/>
            </w:pPr>
            <w:r>
              <w:rPr>
                <w:w w:val="90"/>
              </w:rPr>
              <w:t>项目资金来源</w:t>
            </w:r>
          </w:p>
        </w:tc>
        <w:tc>
          <w:tcPr>
            <w:tcW w:w="4830" w:type="dxa"/>
            <w:gridSpan w:val="2"/>
            <w:shd w:val="clear" w:color="auto" w:fill="auto"/>
          </w:tcPr>
          <w:p>
            <w:pPr>
              <w:pStyle w:val="13"/>
              <w:autoSpaceDE w:val="0"/>
              <w:autoSpaceDN w:val="0"/>
              <w:spacing w:before="89"/>
              <w:ind w:left="2157" w:right="2149"/>
              <w:jc w:val="center"/>
            </w:pPr>
            <w:r>
              <w:rPr>
                <w:w w:val="90"/>
              </w:rPr>
              <w:t>来源项目</w:t>
            </w:r>
          </w:p>
        </w:tc>
        <w:tc>
          <w:tcPr>
            <w:tcW w:w="2519" w:type="dxa"/>
            <w:shd w:val="clear" w:color="auto" w:fill="auto"/>
          </w:tcPr>
          <w:p>
            <w:pPr>
              <w:pStyle w:val="13"/>
              <w:autoSpaceDE w:val="0"/>
              <w:autoSpaceDN w:val="0"/>
              <w:spacing w:before="89"/>
              <w:ind w:left="1050" w:right="1038"/>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90"/>
              <w:ind w:left="57"/>
            </w:pPr>
            <w:r>
              <w:rPr>
                <w:w w:val="90"/>
              </w:rPr>
              <w:t>合计</w:t>
            </w:r>
          </w:p>
        </w:tc>
        <w:tc>
          <w:tcPr>
            <w:tcW w:w="2519" w:type="dxa"/>
            <w:shd w:val="clear" w:color="auto" w:fill="auto"/>
          </w:tcPr>
          <w:p>
            <w:pPr>
              <w:pStyle w:val="13"/>
              <w:autoSpaceDE w:val="0"/>
              <w:autoSpaceDN w:val="0"/>
              <w:jc w:val="center"/>
              <w:rPr>
                <w:rFonts w:ascii="Times New Roman"/>
                <w:sz w:val="18"/>
              </w:rPr>
            </w:pPr>
            <w:r>
              <w:t>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1.一般公共预算财政拨款收入</w:t>
            </w:r>
          </w:p>
        </w:tc>
        <w:tc>
          <w:tcPr>
            <w:tcW w:w="2519" w:type="dxa"/>
            <w:shd w:val="clear" w:color="auto" w:fill="auto"/>
          </w:tcPr>
          <w:p>
            <w:pPr>
              <w:pStyle w:val="13"/>
              <w:autoSpaceDE w:val="0"/>
              <w:autoSpaceDN w:val="0"/>
              <w:jc w:val="center"/>
              <w:rPr>
                <w:rFonts w:ascii="Times New Roman"/>
                <w:sz w:val="18"/>
              </w:rPr>
            </w:pPr>
            <w:r>
              <w:t>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w w:val="90"/>
              </w:rPr>
            </w:pPr>
            <w:r>
              <w:rPr>
                <w:rFonts w:hint="eastAsia"/>
                <w:w w:val="90"/>
              </w:rPr>
              <w:t xml:space="preserve">   其中：申请当年预算拨款</w:t>
            </w:r>
          </w:p>
        </w:tc>
        <w:tc>
          <w:tcPr>
            <w:tcW w:w="2519" w:type="dxa"/>
            <w:shd w:val="clear" w:color="auto" w:fill="auto"/>
          </w:tcPr>
          <w:p>
            <w:pPr>
              <w:pStyle w:val="13"/>
              <w:autoSpaceDE w:val="0"/>
              <w:autoSpaceDN w:val="0"/>
              <w:jc w:val="center"/>
              <w:rPr>
                <w:rFonts w:ascii="Times New Roman"/>
                <w:sz w:val="18"/>
              </w:rPr>
            </w:pPr>
            <w:r>
              <w:t>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pPr>
            <w:r>
              <w:rPr>
                <w:rFonts w:hint="eastAsia"/>
                <w:w w:val="90"/>
              </w:rPr>
              <w:t>2.政府性基金预算财政拨款收入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9"/>
              <w:ind w:left="225"/>
            </w:pPr>
            <w:r>
              <w:rPr>
                <w:rFonts w:hint="eastAsia"/>
                <w:w w:val="90"/>
              </w:rPr>
              <w:t xml:space="preserve"> </w:t>
            </w:r>
            <w:r>
              <w:rPr>
                <w:w w:val="90"/>
              </w:rPr>
              <w:t>其中：申请当年预算拨款</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90"/>
              <w:ind w:left="57"/>
            </w:pPr>
            <w:r>
              <w:rPr>
                <w:rFonts w:hint="eastAsia"/>
                <w:w w:val="90"/>
              </w:rPr>
              <w:t>3.财政专户管理资金</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4.单位资金</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其中：事业收入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上级补助收入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附属单位上缴收入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事业单位经营收入</w:t>
            </w:r>
          </w:p>
        </w:tc>
        <w:tc>
          <w:tcPr>
            <w:tcW w:w="2519" w:type="dxa"/>
            <w:shd w:val="clear" w:color="auto" w:fill="auto"/>
          </w:tcPr>
          <w:p>
            <w:pPr>
              <w:pStyle w:val="13"/>
              <w:autoSpaceDE w:val="0"/>
              <w:autoSpaceDN w:val="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jc w:val="center"/>
        </w:trPr>
        <w:tc>
          <w:tcPr>
            <w:tcW w:w="2961" w:type="dxa"/>
            <w:vMerge w:val="continue"/>
            <w:tcBorders>
              <w:top w:val="nil"/>
            </w:tcBorders>
            <w:shd w:val="clear" w:color="auto" w:fill="auto"/>
          </w:tcPr>
          <w:p>
            <w:pPr>
              <w:autoSpaceDE w:val="0"/>
              <w:autoSpaceDN w:val="0"/>
              <w:rPr>
                <w:rFonts w:ascii="Calibri" w:hAnsi="Calibri"/>
                <w:sz w:val="2"/>
                <w:szCs w:val="2"/>
              </w:rPr>
            </w:pPr>
          </w:p>
        </w:tc>
        <w:tc>
          <w:tcPr>
            <w:tcW w:w="4830" w:type="dxa"/>
            <w:gridSpan w:val="2"/>
            <w:shd w:val="clear" w:color="auto" w:fill="auto"/>
          </w:tcPr>
          <w:p>
            <w:pPr>
              <w:pStyle w:val="13"/>
              <w:autoSpaceDE w:val="0"/>
              <w:autoSpaceDN w:val="0"/>
              <w:spacing w:before="88"/>
              <w:ind w:left="57"/>
              <w:rPr>
                <w:rFonts w:hint="eastAsia"/>
                <w:w w:val="90"/>
              </w:rPr>
            </w:pPr>
            <w:r>
              <w:rPr>
                <w:rFonts w:hint="eastAsia"/>
                <w:w w:val="90"/>
              </w:rPr>
              <w:t xml:space="preserve">        其他收入</w:t>
            </w:r>
          </w:p>
        </w:tc>
        <w:tc>
          <w:tcPr>
            <w:tcW w:w="2519" w:type="dxa"/>
            <w:shd w:val="clear" w:color="auto" w:fill="auto"/>
          </w:tcPr>
          <w:p>
            <w:pPr>
              <w:pStyle w:val="13"/>
              <w:autoSpaceDE w:val="0"/>
              <w:autoSpaceDN w:val="0"/>
              <w:rPr>
                <w:rFonts w:ascii="Times New Roman"/>
                <w:sz w:val="18"/>
              </w:rPr>
            </w:pPr>
          </w:p>
        </w:tc>
      </w:tr>
    </w:tbl>
    <w:p>
      <w:pPr>
        <w:rPr>
          <w:sz w:val="18"/>
        </w:rPr>
        <w:sectPr>
          <w:type w:val="continuous"/>
          <w:pgSz w:w="11910" w:h="16840"/>
          <w:pgMar w:top="1580" w:right="680" w:bottom="1760" w:left="680" w:header="720" w:footer="720" w:gutter="0"/>
          <w:cols w:space="720" w:num="1"/>
        </w:sectPr>
      </w:pPr>
    </w:p>
    <w:p>
      <w:pPr>
        <w:pStyle w:val="3"/>
        <w:spacing w:before="10"/>
        <w:rPr>
          <w:sz w:val="15"/>
        </w:rPr>
      </w:pPr>
    </w:p>
    <w:p>
      <w:pPr>
        <w:pStyle w:val="3"/>
        <w:spacing w:before="10"/>
        <w:rPr>
          <w:sz w:val="15"/>
        </w:rPr>
      </w:pPr>
    </w:p>
    <w:p>
      <w:pPr>
        <w:pStyle w:val="3"/>
        <w:spacing w:before="10"/>
        <w:rPr>
          <w:rFonts w:hint="eastAsia"/>
          <w:sz w:val="15"/>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334"/>
        <w:gridCol w:w="1336"/>
        <w:gridCol w:w="1109"/>
        <w:gridCol w:w="1335"/>
        <w:gridCol w:w="1335"/>
        <w:gridCol w:w="1335"/>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10300" w:type="dxa"/>
            <w:gridSpan w:val="8"/>
            <w:shd w:val="clear" w:color="auto" w:fill="auto"/>
          </w:tcPr>
          <w:p>
            <w:pPr>
              <w:pStyle w:val="13"/>
              <w:autoSpaceDE w:val="0"/>
              <w:autoSpaceDN w:val="0"/>
              <w:spacing w:before="18"/>
              <w:ind w:left="4373" w:right="4364"/>
              <w:jc w:val="center"/>
            </w:pPr>
            <w:r>
              <w:rPr>
                <w:w w:val="90"/>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334" w:type="dxa"/>
            <w:shd w:val="clear" w:color="auto" w:fill="auto"/>
          </w:tcPr>
          <w:p>
            <w:pPr>
              <w:pStyle w:val="13"/>
              <w:autoSpaceDE w:val="0"/>
              <w:autoSpaceDN w:val="0"/>
              <w:spacing w:before="9"/>
              <w:rPr>
                <w:rFonts w:ascii="Times New Roman"/>
                <w:sz w:val="16"/>
              </w:rPr>
            </w:pPr>
          </w:p>
          <w:p>
            <w:pPr>
              <w:pStyle w:val="13"/>
              <w:autoSpaceDE w:val="0"/>
              <w:autoSpaceDN w:val="0"/>
              <w:ind w:left="268" w:right="260"/>
              <w:jc w:val="center"/>
            </w:pPr>
            <w:r>
              <w:rPr>
                <w:w w:val="90"/>
              </w:rPr>
              <w:t>项目活动</w:t>
            </w:r>
          </w:p>
        </w:tc>
        <w:tc>
          <w:tcPr>
            <w:tcW w:w="1334" w:type="dxa"/>
            <w:tcBorders>
              <w:bottom w:val="single" w:color="auto" w:sz="4" w:space="0"/>
            </w:tcBorders>
            <w:shd w:val="clear" w:color="auto" w:fill="auto"/>
          </w:tcPr>
          <w:p>
            <w:pPr>
              <w:pStyle w:val="13"/>
              <w:autoSpaceDE w:val="0"/>
              <w:autoSpaceDN w:val="0"/>
              <w:spacing w:before="58" w:line="244" w:lineRule="auto"/>
              <w:ind w:left="500" w:right="280" w:hanging="168"/>
            </w:pPr>
            <w:r>
              <w:rPr>
                <w:w w:val="80"/>
              </w:rPr>
              <w:t>活动内容</w:t>
            </w:r>
            <w:r>
              <w:rPr>
                <w:w w:val="90"/>
              </w:rPr>
              <w:t>表述</w:t>
            </w:r>
          </w:p>
        </w:tc>
        <w:tc>
          <w:tcPr>
            <w:tcW w:w="1336" w:type="dxa"/>
            <w:tcBorders>
              <w:bottom w:val="single" w:color="auto" w:sz="4" w:space="0"/>
            </w:tcBorders>
            <w:shd w:val="clear" w:color="auto" w:fill="auto"/>
          </w:tcPr>
          <w:p>
            <w:pPr>
              <w:pStyle w:val="13"/>
              <w:autoSpaceDE w:val="0"/>
              <w:autoSpaceDN w:val="0"/>
              <w:spacing w:before="58" w:line="244" w:lineRule="auto"/>
              <w:ind w:left="500" w:right="282" w:hanging="168"/>
            </w:pPr>
            <w:r>
              <w:rPr>
                <w:w w:val="80"/>
              </w:rPr>
              <w:t>支出经济</w:t>
            </w:r>
            <w:r>
              <w:rPr>
                <w:w w:val="90"/>
              </w:rPr>
              <w:t>分类</w:t>
            </w:r>
          </w:p>
        </w:tc>
        <w:tc>
          <w:tcPr>
            <w:tcW w:w="1109" w:type="dxa"/>
            <w:tcBorders>
              <w:bottom w:val="single" w:color="auto" w:sz="4" w:space="0"/>
            </w:tcBorders>
            <w:shd w:val="clear" w:color="auto" w:fill="auto"/>
          </w:tcPr>
          <w:p>
            <w:pPr>
              <w:pStyle w:val="13"/>
              <w:autoSpaceDE w:val="0"/>
              <w:autoSpaceDN w:val="0"/>
              <w:spacing w:before="9"/>
              <w:rPr>
                <w:rFonts w:ascii="Times New Roman"/>
                <w:sz w:val="16"/>
              </w:rPr>
            </w:pPr>
          </w:p>
          <w:p>
            <w:pPr>
              <w:pStyle w:val="13"/>
              <w:autoSpaceDE w:val="0"/>
              <w:autoSpaceDN w:val="0"/>
              <w:ind w:left="344" w:right="337"/>
              <w:jc w:val="center"/>
            </w:pPr>
            <w:r>
              <w:rPr>
                <w:w w:val="90"/>
              </w:rPr>
              <w:t>金额</w:t>
            </w:r>
          </w:p>
        </w:tc>
        <w:tc>
          <w:tcPr>
            <w:tcW w:w="4005" w:type="dxa"/>
            <w:gridSpan w:val="3"/>
            <w:tcBorders>
              <w:bottom w:val="single" w:color="auto" w:sz="4" w:space="0"/>
            </w:tcBorders>
            <w:shd w:val="clear" w:color="auto" w:fill="auto"/>
          </w:tcPr>
          <w:p>
            <w:pPr>
              <w:pStyle w:val="13"/>
              <w:autoSpaceDE w:val="0"/>
              <w:autoSpaceDN w:val="0"/>
              <w:spacing w:before="9"/>
              <w:rPr>
                <w:rFonts w:ascii="Times New Roman"/>
                <w:sz w:val="16"/>
              </w:rPr>
            </w:pPr>
          </w:p>
          <w:p>
            <w:pPr>
              <w:pStyle w:val="13"/>
              <w:autoSpaceDE w:val="0"/>
              <w:autoSpaceDN w:val="0"/>
              <w:ind w:left="1320" w:right="1312"/>
              <w:jc w:val="center"/>
            </w:pPr>
            <w:r>
              <w:rPr>
                <w:w w:val="90"/>
              </w:rPr>
              <w:t>测算依据及说明</w:t>
            </w:r>
          </w:p>
        </w:tc>
        <w:tc>
          <w:tcPr>
            <w:tcW w:w="1182" w:type="dxa"/>
            <w:shd w:val="clear" w:color="auto" w:fill="auto"/>
          </w:tcPr>
          <w:p>
            <w:pPr>
              <w:pStyle w:val="13"/>
              <w:autoSpaceDE w:val="0"/>
              <w:autoSpaceDN w:val="0"/>
              <w:spacing w:before="9"/>
              <w:rPr>
                <w:rFonts w:ascii="Times New Roman"/>
                <w:sz w:val="16"/>
              </w:rPr>
            </w:pPr>
          </w:p>
          <w:p>
            <w:pPr>
              <w:pStyle w:val="13"/>
              <w:autoSpaceDE w:val="0"/>
              <w:autoSpaceDN w:val="0"/>
              <w:ind w:left="379" w:right="375"/>
              <w:jc w:val="center"/>
            </w:pPr>
            <w:r>
              <w:rPr>
                <w:w w:val="9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tcBorders>
              <w:right w:val="single" w:color="auto" w:sz="4" w:space="0"/>
            </w:tcBorders>
            <w:shd w:val="clear" w:color="auto" w:fill="auto"/>
          </w:tcPr>
          <w:p>
            <w:pPr>
              <w:pStyle w:val="13"/>
              <w:autoSpaceDE w:val="0"/>
              <w:autoSpaceDN w:val="0"/>
              <w:rPr>
                <w:rFonts w:hint="eastAsia" w:ascii="Times New Roman"/>
                <w:sz w:val="16"/>
              </w:rPr>
            </w:pPr>
            <w:r>
              <w:rPr>
                <w:rFonts w:hint="eastAsia" w:ascii="Times New Roman"/>
                <w:sz w:val="16"/>
              </w:rPr>
              <w:t>税务服务站经费</w:t>
            </w:r>
          </w:p>
        </w:tc>
        <w:tc>
          <w:tcPr>
            <w:tcW w:w="1334" w:type="dxa"/>
            <w:vMerge w:val="restart"/>
            <w:tcBorders>
              <w:top w:val="single" w:color="auto" w:sz="4" w:space="0"/>
              <w:left w:val="single" w:color="auto" w:sz="4" w:space="0"/>
              <w:right w:val="single" w:color="auto" w:sz="4" w:space="0"/>
            </w:tcBorders>
            <w:shd w:val="clear" w:color="auto" w:fill="auto"/>
          </w:tcPr>
          <w:p>
            <w:pPr>
              <w:pStyle w:val="13"/>
              <w:autoSpaceDE w:val="0"/>
              <w:autoSpaceDN w:val="0"/>
              <w:rPr>
                <w:rFonts w:ascii="Times New Roman"/>
                <w:sz w:val="16"/>
              </w:rPr>
            </w:pPr>
            <w:r>
              <w:rPr>
                <w:rFonts w:hint="eastAsia" w:ascii="Times New Roman"/>
                <w:sz w:val="16"/>
              </w:rPr>
              <w:t>商品和服务支出</w:t>
            </w:r>
          </w:p>
        </w:tc>
        <w:tc>
          <w:tcPr>
            <w:tcW w:w="1336"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r>
              <w:rPr>
                <w:rFonts w:hint="eastAsia"/>
                <w:color w:val="000000"/>
                <w:kern w:val="0"/>
                <w:sz w:val="15"/>
                <w:szCs w:val="15"/>
                <w:lang w:bidi="ar"/>
              </w:rPr>
              <w:t>办公费等</w:t>
            </w: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r>
              <w:rPr>
                <w:rFonts w:ascii="Times New Roman"/>
                <w:sz w:val="16"/>
              </w:rPr>
              <w:t>37.00</w:t>
            </w: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r>
              <w:rPr>
                <w:rFonts w:hint="eastAsia"/>
                <w:color w:val="000000"/>
                <w:kern w:val="0"/>
                <w:sz w:val="18"/>
                <w:szCs w:val="18"/>
                <w:lang w:bidi="ar"/>
              </w:rPr>
              <w:t>根据《湖北省省级基本支出管理办法》《湖北省省级项目支出管理办法》、湖北省培训费管理办法、湖北省公务用车管理办法等测算</w:t>
            </w:r>
          </w:p>
        </w:tc>
        <w:tc>
          <w:tcPr>
            <w:tcW w:w="1182" w:type="dxa"/>
            <w:tcBorders>
              <w:left w:val="single" w:color="auto" w:sz="4" w:space="0"/>
            </w:tcBorders>
            <w:shd w:val="clear" w:color="auto" w:fill="auto"/>
          </w:tcPr>
          <w:p>
            <w:pPr>
              <w:pStyle w:val="13"/>
              <w:autoSpaceDE w:val="0"/>
              <w:autoSpaceDN w:val="0"/>
              <w:rPr>
                <w:rFonts w:ascii="Times New Roman"/>
                <w:sz w:val="16"/>
              </w:rPr>
            </w:pPr>
            <w:r>
              <w:rPr>
                <w:rFonts w:hint="eastAsia" w:ascii="Times New Roman"/>
                <w:sz w:val="16"/>
              </w:rPr>
              <w:t>日常工作经费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3"/>
              <w:autoSpaceDE w:val="0"/>
              <w:autoSpaceDN w:val="0"/>
              <w:rPr>
                <w:rFonts w:hint="eastAsia" w:ascii="Times New Roman"/>
                <w:sz w:val="16"/>
              </w:rPr>
            </w:pPr>
          </w:p>
        </w:tc>
        <w:tc>
          <w:tcPr>
            <w:tcW w:w="1334" w:type="dxa"/>
            <w:vMerge w:val="continue"/>
            <w:tcBorders>
              <w:left w:val="single" w:color="auto" w:sz="4" w:space="0"/>
              <w:right w:val="single" w:color="auto" w:sz="4" w:space="0"/>
            </w:tcBorders>
            <w:shd w:val="clear" w:color="auto" w:fill="auto"/>
          </w:tcPr>
          <w:p>
            <w:pPr>
              <w:pStyle w:val="13"/>
              <w:autoSpaceDE w:val="0"/>
              <w:autoSpaceDN w:val="0"/>
              <w:rPr>
                <w:rFonts w:hint="eastAsia" w:ascii="Times New Roman"/>
                <w:sz w:val="16"/>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hint="eastAsia" w:ascii="Times New Roman"/>
                <w:sz w:val="16"/>
              </w:rPr>
            </w:pPr>
          </w:p>
        </w:tc>
        <w:tc>
          <w:tcPr>
            <w:tcW w:w="1182" w:type="dxa"/>
            <w:tcBorders>
              <w:left w:val="single" w:color="auto" w:sz="4" w:space="0"/>
            </w:tcBorders>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3"/>
              <w:autoSpaceDE w:val="0"/>
              <w:autoSpaceDN w:val="0"/>
              <w:rPr>
                <w:rFonts w:ascii="Times New Roman"/>
                <w:sz w:val="16"/>
              </w:rPr>
            </w:pPr>
          </w:p>
        </w:tc>
        <w:tc>
          <w:tcPr>
            <w:tcW w:w="1334" w:type="dxa"/>
            <w:vMerge w:val="continue"/>
            <w:tcBorders>
              <w:left w:val="single" w:color="auto" w:sz="4" w:space="0"/>
              <w:right w:val="single" w:color="auto" w:sz="4" w:space="0"/>
            </w:tcBorders>
            <w:shd w:val="clear" w:color="auto" w:fill="auto"/>
          </w:tcPr>
          <w:p>
            <w:pPr>
              <w:pStyle w:val="13"/>
              <w:autoSpaceDE w:val="0"/>
              <w:autoSpaceDN w:val="0"/>
              <w:rPr>
                <w:rFonts w:ascii="Times New Roman"/>
                <w:sz w:val="16"/>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82" w:type="dxa"/>
            <w:tcBorders>
              <w:left w:val="single" w:color="auto" w:sz="4" w:space="0"/>
            </w:tcBorders>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auto" w:sz="4" w:space="0"/>
            </w:tcBorders>
            <w:shd w:val="clear" w:color="auto" w:fill="auto"/>
          </w:tcPr>
          <w:p>
            <w:pPr>
              <w:pStyle w:val="13"/>
              <w:autoSpaceDE w:val="0"/>
              <w:autoSpaceDN w:val="0"/>
              <w:rPr>
                <w:rFonts w:ascii="Times New Roman"/>
                <w:sz w:val="16"/>
              </w:rPr>
            </w:pPr>
          </w:p>
        </w:tc>
        <w:tc>
          <w:tcPr>
            <w:tcW w:w="1334" w:type="dxa"/>
            <w:vMerge w:val="continue"/>
            <w:tcBorders>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1336"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hint="eastAsia" w:ascii="Times New Roman"/>
                <w:sz w:val="16"/>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pPr>
              <w:pStyle w:val="13"/>
              <w:autoSpaceDE w:val="0"/>
              <w:autoSpaceDN w:val="0"/>
              <w:rPr>
                <w:rFonts w:ascii="Times New Roman"/>
                <w:sz w:val="16"/>
              </w:rPr>
            </w:pPr>
          </w:p>
        </w:tc>
        <w:tc>
          <w:tcPr>
            <w:tcW w:w="4005" w:type="dxa"/>
            <w:gridSpan w:val="3"/>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ascii="Times New Roman"/>
                <w:sz w:val="16"/>
              </w:rPr>
            </w:pPr>
          </w:p>
        </w:tc>
        <w:tc>
          <w:tcPr>
            <w:tcW w:w="1182" w:type="dxa"/>
            <w:tcBorders>
              <w:left w:val="single" w:color="auto" w:sz="4" w:space="0"/>
            </w:tcBorders>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0300" w:type="dxa"/>
            <w:gridSpan w:val="8"/>
            <w:shd w:val="clear" w:color="auto" w:fill="auto"/>
          </w:tcPr>
          <w:p>
            <w:pPr>
              <w:pStyle w:val="13"/>
              <w:autoSpaceDE w:val="0"/>
              <w:autoSpaceDN w:val="0"/>
              <w:spacing w:before="1" w:line="252" w:lineRule="exact"/>
              <w:ind w:left="4371" w:right="4364"/>
              <w:jc w:val="center"/>
            </w:pPr>
            <w:r>
              <w:rPr>
                <w:w w:val="90"/>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spacing w:before="83"/>
              <w:ind w:left="1125" w:right="1114"/>
              <w:jc w:val="center"/>
            </w:pPr>
            <w:r>
              <w:rPr>
                <w:w w:val="90"/>
              </w:rPr>
              <w:t>品名</w:t>
            </w:r>
          </w:p>
        </w:tc>
        <w:tc>
          <w:tcPr>
            <w:tcW w:w="2445" w:type="dxa"/>
            <w:gridSpan w:val="2"/>
            <w:shd w:val="clear" w:color="auto" w:fill="auto"/>
          </w:tcPr>
          <w:p>
            <w:pPr>
              <w:pStyle w:val="13"/>
              <w:autoSpaceDE w:val="0"/>
              <w:autoSpaceDN w:val="0"/>
              <w:spacing w:before="83"/>
              <w:ind w:left="1013" w:right="1004"/>
              <w:jc w:val="center"/>
            </w:pPr>
            <w:r>
              <w:rPr>
                <w:w w:val="90"/>
              </w:rPr>
              <w:t>数量</w:t>
            </w:r>
          </w:p>
        </w:tc>
        <w:tc>
          <w:tcPr>
            <w:tcW w:w="5187" w:type="dxa"/>
            <w:gridSpan w:val="4"/>
            <w:shd w:val="clear" w:color="auto" w:fill="auto"/>
          </w:tcPr>
          <w:p>
            <w:pPr>
              <w:pStyle w:val="13"/>
              <w:autoSpaceDE w:val="0"/>
              <w:autoSpaceDN w:val="0"/>
              <w:spacing w:before="83"/>
              <w:ind w:left="2383" w:right="2376"/>
              <w:jc w:val="center"/>
            </w:pPr>
            <w:r>
              <w:rPr>
                <w:w w:val="9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hint="eastAsia" w:ascii="Times New Roman"/>
                <w:sz w:val="16"/>
              </w:rPr>
            </w:pPr>
          </w:p>
        </w:tc>
        <w:tc>
          <w:tcPr>
            <w:tcW w:w="2445" w:type="dxa"/>
            <w:gridSpan w:val="2"/>
            <w:shd w:val="clear" w:color="auto" w:fill="auto"/>
          </w:tcPr>
          <w:p>
            <w:pPr>
              <w:pStyle w:val="13"/>
              <w:autoSpaceDE w:val="0"/>
              <w:autoSpaceDN w:val="0"/>
              <w:rPr>
                <w:rFonts w:ascii="Times New Roman"/>
                <w:sz w:val="16"/>
              </w:rPr>
            </w:pPr>
          </w:p>
        </w:tc>
        <w:tc>
          <w:tcPr>
            <w:tcW w:w="5187" w:type="dxa"/>
            <w:gridSpan w:val="4"/>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ascii="Times New Roman"/>
                <w:sz w:val="16"/>
              </w:rPr>
            </w:pPr>
          </w:p>
        </w:tc>
        <w:tc>
          <w:tcPr>
            <w:tcW w:w="2445" w:type="dxa"/>
            <w:gridSpan w:val="2"/>
            <w:shd w:val="clear" w:color="auto" w:fill="auto"/>
          </w:tcPr>
          <w:p>
            <w:pPr>
              <w:pStyle w:val="13"/>
              <w:autoSpaceDE w:val="0"/>
              <w:autoSpaceDN w:val="0"/>
              <w:rPr>
                <w:rFonts w:ascii="Times New Roman"/>
                <w:sz w:val="16"/>
              </w:rPr>
            </w:pPr>
          </w:p>
        </w:tc>
        <w:tc>
          <w:tcPr>
            <w:tcW w:w="5187" w:type="dxa"/>
            <w:gridSpan w:val="4"/>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10300" w:type="dxa"/>
            <w:gridSpan w:val="8"/>
            <w:shd w:val="clear" w:color="auto" w:fill="auto"/>
          </w:tcPr>
          <w:p>
            <w:pPr>
              <w:pStyle w:val="13"/>
              <w:autoSpaceDE w:val="0"/>
              <w:autoSpaceDN w:val="0"/>
              <w:spacing w:before="46"/>
              <w:ind w:left="4373" w:right="4364"/>
              <w:jc w:val="center"/>
            </w:pPr>
            <w:r>
              <w:rPr>
                <w:w w:val="90"/>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spacing w:before="81"/>
              <w:ind w:left="1125" w:right="1114"/>
              <w:jc w:val="center"/>
            </w:pPr>
            <w:r>
              <w:rPr>
                <w:w w:val="90"/>
              </w:rPr>
              <w:t>名称</w:t>
            </w:r>
          </w:p>
        </w:tc>
        <w:tc>
          <w:tcPr>
            <w:tcW w:w="7632" w:type="dxa"/>
            <w:gridSpan w:val="6"/>
            <w:tcBorders>
              <w:bottom w:val="single" w:color="auto" w:sz="4" w:space="0"/>
            </w:tcBorders>
            <w:shd w:val="clear" w:color="auto" w:fill="auto"/>
          </w:tcPr>
          <w:p>
            <w:pPr>
              <w:pStyle w:val="13"/>
              <w:autoSpaceDE w:val="0"/>
              <w:autoSpaceDN w:val="0"/>
              <w:spacing w:before="81"/>
              <w:ind w:left="3416" w:right="3409"/>
              <w:jc w:val="center"/>
            </w:pPr>
            <w:r>
              <w:rPr>
                <w:w w:val="90"/>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restart"/>
            <w:tcBorders>
              <w:right w:val="single" w:color="auto" w:sz="4" w:space="0"/>
            </w:tcBorders>
            <w:shd w:val="clear" w:color="auto" w:fill="auto"/>
          </w:tcPr>
          <w:p>
            <w:pPr>
              <w:pStyle w:val="13"/>
              <w:autoSpaceDE w:val="0"/>
              <w:autoSpaceDN w:val="0"/>
              <w:rPr>
                <w:rFonts w:hint="eastAsia" w:ascii="Times New Roman"/>
                <w:sz w:val="16"/>
              </w:rPr>
            </w:pPr>
            <w:r>
              <w:rPr>
                <w:rFonts w:hint="eastAsia" w:ascii="Times New Roman"/>
                <w:sz w:val="16"/>
              </w:rPr>
              <w:t>税务服务站经费</w:t>
            </w:r>
          </w:p>
        </w:tc>
        <w:tc>
          <w:tcPr>
            <w:tcW w:w="7632" w:type="dxa"/>
            <w:gridSpan w:val="6"/>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事业运行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continue"/>
            <w:tcBorders>
              <w:right w:val="single" w:color="auto" w:sz="4" w:space="0"/>
            </w:tcBorders>
            <w:shd w:val="clear" w:color="auto" w:fill="auto"/>
          </w:tcPr>
          <w:p>
            <w:pPr>
              <w:pStyle w:val="13"/>
              <w:autoSpaceDE w:val="0"/>
              <w:autoSpaceDN w:val="0"/>
              <w:rPr>
                <w:rFonts w:hint="eastAsia" w:ascii="Times New Roman"/>
                <w:sz w:val="16"/>
              </w:rPr>
            </w:pPr>
          </w:p>
        </w:tc>
        <w:tc>
          <w:tcPr>
            <w:tcW w:w="7632" w:type="dxa"/>
            <w:gridSpan w:val="6"/>
            <w:tcBorders>
              <w:top w:val="single" w:color="auto" w:sz="4" w:space="0"/>
              <w:left w:val="single" w:color="auto" w:sz="4" w:space="0"/>
              <w:bottom w:val="single" w:color="auto" w:sz="4" w:space="0"/>
              <w:right w:val="single" w:color="auto" w:sz="4" w:space="0"/>
            </w:tcBorders>
            <w:vAlign w:val="center"/>
          </w:tcPr>
          <w:p>
            <w:pPr>
              <w:pStyle w:val="13"/>
              <w:autoSpaceDE w:val="0"/>
              <w:autoSpaceDN w:val="0"/>
              <w:rPr>
                <w:rFonts w:hint="eastAsia"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vMerge w:val="continue"/>
            <w:shd w:val="clear" w:color="auto" w:fill="auto"/>
          </w:tcPr>
          <w:p>
            <w:pPr>
              <w:pStyle w:val="13"/>
              <w:autoSpaceDE w:val="0"/>
              <w:autoSpaceDN w:val="0"/>
              <w:rPr>
                <w:rFonts w:ascii="Times New Roman"/>
                <w:sz w:val="16"/>
              </w:rPr>
            </w:pPr>
          </w:p>
        </w:tc>
        <w:tc>
          <w:tcPr>
            <w:tcW w:w="7632" w:type="dxa"/>
            <w:gridSpan w:val="6"/>
            <w:tcBorders>
              <w:top w:val="single" w:color="auto" w:sz="4" w:space="0"/>
              <w:left w:val="single" w:color="000000" w:sz="4" w:space="0"/>
              <w:bottom w:val="single" w:color="000000" w:sz="4" w:space="0"/>
              <w:right w:val="single" w:color="000000" w:sz="4" w:space="0"/>
            </w:tcBorders>
            <w:vAlign w:val="center"/>
          </w:tcPr>
          <w:p>
            <w:pPr>
              <w:pStyle w:val="13"/>
              <w:autoSpaceDE w:val="0"/>
              <w:autoSpaceDN w:val="0"/>
              <w:jc w:val="left"/>
              <w:rPr>
                <w:rFonts w:hint="eastAsia"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668" w:type="dxa"/>
            <w:gridSpan w:val="2"/>
            <w:shd w:val="clear" w:color="auto" w:fill="auto"/>
          </w:tcPr>
          <w:p>
            <w:pPr>
              <w:pStyle w:val="13"/>
              <w:autoSpaceDE w:val="0"/>
              <w:autoSpaceDN w:val="0"/>
              <w:rPr>
                <w:rFonts w:ascii="Times New Roman"/>
                <w:sz w:val="16"/>
              </w:rPr>
            </w:pPr>
          </w:p>
        </w:tc>
        <w:tc>
          <w:tcPr>
            <w:tcW w:w="7632" w:type="dxa"/>
            <w:gridSpan w:val="6"/>
            <w:shd w:val="clear" w:color="auto" w:fill="auto"/>
          </w:tcPr>
          <w:p>
            <w:pPr>
              <w:pStyle w:val="13"/>
              <w:autoSpaceDE w:val="0"/>
              <w:autoSpaceDN w:val="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0300" w:type="dxa"/>
            <w:gridSpan w:val="8"/>
            <w:tcBorders>
              <w:bottom w:val="single" w:color="000000" w:sz="4" w:space="0"/>
            </w:tcBorders>
            <w:shd w:val="clear" w:color="auto" w:fill="auto"/>
          </w:tcPr>
          <w:p>
            <w:pPr>
              <w:pStyle w:val="13"/>
              <w:autoSpaceDE w:val="0"/>
              <w:autoSpaceDN w:val="0"/>
              <w:spacing w:before="59"/>
              <w:ind w:left="4373" w:right="4364"/>
              <w:jc w:val="center"/>
            </w:pPr>
            <w:r>
              <w:rPr>
                <w:w w:val="90"/>
              </w:rPr>
              <w:t>长期绩效目标表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shd w:val="clear" w:color="auto" w:fill="auto"/>
          </w:tcPr>
          <w:p>
            <w:pPr>
              <w:pStyle w:val="13"/>
              <w:autoSpaceDE w:val="0"/>
              <w:autoSpaceDN w:val="0"/>
              <w:spacing w:before="60"/>
              <w:ind w:left="268" w:right="260"/>
              <w:jc w:val="center"/>
            </w:pPr>
            <w:r>
              <w:rPr>
                <w:w w:val="90"/>
              </w:rPr>
              <w:t>目标名称</w:t>
            </w:r>
          </w:p>
        </w:tc>
        <w:tc>
          <w:tcPr>
            <w:tcW w:w="1334" w:type="dxa"/>
            <w:shd w:val="clear" w:color="auto" w:fill="auto"/>
          </w:tcPr>
          <w:p>
            <w:pPr>
              <w:pStyle w:val="13"/>
              <w:autoSpaceDE w:val="0"/>
              <w:autoSpaceDN w:val="0"/>
              <w:spacing w:before="60"/>
              <w:ind w:left="332"/>
            </w:pPr>
            <w:r>
              <w:rPr>
                <w:w w:val="90"/>
              </w:rPr>
              <w:t>一级指标</w:t>
            </w:r>
          </w:p>
        </w:tc>
        <w:tc>
          <w:tcPr>
            <w:tcW w:w="1336" w:type="dxa"/>
            <w:shd w:val="clear" w:color="auto" w:fill="auto"/>
          </w:tcPr>
          <w:p>
            <w:pPr>
              <w:pStyle w:val="13"/>
              <w:autoSpaceDE w:val="0"/>
              <w:autoSpaceDN w:val="0"/>
              <w:spacing w:before="60"/>
              <w:ind w:left="332"/>
            </w:pPr>
            <w:r>
              <w:rPr>
                <w:w w:val="90"/>
              </w:rPr>
              <w:t>二级指标</w:t>
            </w:r>
          </w:p>
        </w:tc>
        <w:tc>
          <w:tcPr>
            <w:tcW w:w="2444" w:type="dxa"/>
            <w:gridSpan w:val="2"/>
            <w:shd w:val="clear" w:color="auto" w:fill="auto"/>
          </w:tcPr>
          <w:p>
            <w:pPr>
              <w:pStyle w:val="13"/>
              <w:autoSpaceDE w:val="0"/>
              <w:autoSpaceDN w:val="0"/>
              <w:spacing w:before="60"/>
              <w:ind w:left="823" w:right="815"/>
              <w:jc w:val="center"/>
            </w:pPr>
            <w:r>
              <w:rPr>
                <w:w w:val="90"/>
              </w:rPr>
              <w:t>三级指标</w:t>
            </w:r>
          </w:p>
        </w:tc>
        <w:tc>
          <w:tcPr>
            <w:tcW w:w="1335" w:type="dxa"/>
            <w:shd w:val="clear" w:color="auto" w:fill="auto"/>
          </w:tcPr>
          <w:p>
            <w:pPr>
              <w:pStyle w:val="13"/>
              <w:autoSpaceDE w:val="0"/>
              <w:autoSpaceDN w:val="0"/>
              <w:spacing w:before="60"/>
              <w:ind w:left="266" w:right="260"/>
              <w:jc w:val="center"/>
            </w:pPr>
            <w:r>
              <w:rPr>
                <w:w w:val="90"/>
              </w:rPr>
              <w:t>指标值</w:t>
            </w:r>
          </w:p>
        </w:tc>
        <w:tc>
          <w:tcPr>
            <w:tcW w:w="2517" w:type="dxa"/>
            <w:gridSpan w:val="2"/>
            <w:shd w:val="clear" w:color="auto" w:fill="auto"/>
          </w:tcPr>
          <w:p>
            <w:pPr>
              <w:pStyle w:val="13"/>
              <w:autoSpaceDE w:val="0"/>
              <w:autoSpaceDN w:val="0"/>
              <w:spacing w:before="60"/>
              <w:ind w:left="671"/>
            </w:pPr>
            <w:r>
              <w:rPr>
                <w:w w:val="90"/>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restart"/>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税务服务站经费</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1、完成年度工作任务；2、保障教育、社会保障、文化、医疗卫生、农林水等民生资金保障力度，预算资金保障率达到100%。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hint="eastAsia" w:ascii="Times New Roman"/>
                <w:sz w:val="16"/>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tcBorders>
              <w:top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restart"/>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万元</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continue"/>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社会效益率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顺利</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34" w:type="dxa"/>
            <w:vMerge w:val="continue"/>
            <w:shd w:val="clear" w:color="auto" w:fill="auto"/>
          </w:tcPr>
          <w:p>
            <w:pPr>
              <w:pStyle w:val="13"/>
              <w:autoSpaceDE w:val="0"/>
              <w:autoSpaceDN w:val="0"/>
              <w:rPr>
                <w:rFonts w:ascii="Times New Roman"/>
                <w:sz w:val="16"/>
              </w:rPr>
            </w:pPr>
          </w:p>
        </w:tc>
        <w:tc>
          <w:tcPr>
            <w:tcW w:w="1334" w:type="dxa"/>
            <w:vMerge w:val="continue"/>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满意度指标</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群众满意率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22"/>
                <w:szCs w:val="22"/>
                <w:lang w:bidi="ar"/>
              </w:rPr>
              <w:t>99%</w:t>
            </w:r>
          </w:p>
        </w:tc>
        <w:tc>
          <w:tcPr>
            <w:tcW w:w="2517" w:type="dxa"/>
            <w:gridSpan w:val="2"/>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服务对象满意度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10300" w:type="dxa"/>
            <w:gridSpan w:val="8"/>
            <w:shd w:val="clear" w:color="auto" w:fill="auto"/>
          </w:tcPr>
          <w:p>
            <w:pPr>
              <w:pStyle w:val="13"/>
              <w:autoSpaceDE w:val="0"/>
              <w:autoSpaceDN w:val="0"/>
              <w:spacing w:before="9" w:line="261" w:lineRule="exact"/>
              <w:ind w:left="4373" w:right="4364"/>
              <w:jc w:val="center"/>
            </w:pPr>
            <w:r>
              <w:rPr>
                <w:w w:val="90"/>
              </w:rPr>
              <w:t>年度绩效目标表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1"/>
            </w:pPr>
            <w:r>
              <w:rPr>
                <w:w w:val="90"/>
              </w:rPr>
              <w:t>目标名称</w:t>
            </w:r>
          </w:p>
        </w:tc>
        <w:tc>
          <w:tcPr>
            <w:tcW w:w="1334"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一级指标</w:t>
            </w:r>
          </w:p>
        </w:tc>
        <w:tc>
          <w:tcPr>
            <w:tcW w:w="1336" w:type="dxa"/>
            <w:vMerge w:val="restart"/>
            <w:shd w:val="clear" w:color="auto" w:fill="auto"/>
          </w:tcPr>
          <w:p>
            <w:pPr>
              <w:pStyle w:val="13"/>
              <w:autoSpaceDE w:val="0"/>
              <w:autoSpaceDN w:val="0"/>
              <w:rPr>
                <w:rFonts w:ascii="Times New Roman"/>
                <w:sz w:val="20"/>
              </w:rPr>
            </w:pPr>
          </w:p>
          <w:p>
            <w:pPr>
              <w:pStyle w:val="13"/>
              <w:autoSpaceDE w:val="0"/>
              <w:autoSpaceDN w:val="0"/>
              <w:spacing w:before="136"/>
              <w:ind w:left="332"/>
            </w:pPr>
            <w:r>
              <w:rPr>
                <w:w w:val="90"/>
              </w:rPr>
              <w:t>二级指标</w:t>
            </w:r>
          </w:p>
        </w:tc>
        <w:tc>
          <w:tcPr>
            <w:tcW w:w="1109" w:type="dxa"/>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385" w:right="376"/>
              <w:jc w:val="center"/>
            </w:pPr>
            <w:r>
              <w:rPr>
                <w:w w:val="80"/>
              </w:rPr>
              <w:t>三级指标</w:t>
            </w:r>
          </w:p>
        </w:tc>
        <w:tc>
          <w:tcPr>
            <w:tcW w:w="4005" w:type="dxa"/>
            <w:gridSpan w:val="3"/>
            <w:shd w:val="clear" w:color="auto" w:fill="auto"/>
          </w:tcPr>
          <w:p>
            <w:pPr>
              <w:pStyle w:val="13"/>
              <w:autoSpaceDE w:val="0"/>
              <w:autoSpaceDN w:val="0"/>
              <w:spacing w:before="88"/>
              <w:ind w:left="1318" w:right="1312"/>
              <w:jc w:val="center"/>
            </w:pPr>
            <w:r>
              <w:rPr>
                <w:w w:val="90"/>
              </w:rPr>
              <w:t>指标值</w:t>
            </w:r>
          </w:p>
        </w:tc>
        <w:tc>
          <w:tcPr>
            <w:tcW w:w="1182" w:type="dxa"/>
            <w:vMerge w:val="restart"/>
            <w:shd w:val="clear" w:color="auto" w:fill="auto"/>
          </w:tcPr>
          <w:p>
            <w:pPr>
              <w:pStyle w:val="13"/>
              <w:autoSpaceDE w:val="0"/>
              <w:autoSpaceDN w:val="0"/>
              <w:spacing w:before="2"/>
              <w:rPr>
                <w:rFonts w:ascii="Times New Roman"/>
                <w:sz w:val="20"/>
              </w:rPr>
            </w:pPr>
          </w:p>
          <w:p>
            <w:pPr>
              <w:pStyle w:val="13"/>
              <w:autoSpaceDE w:val="0"/>
              <w:autoSpaceDN w:val="0"/>
              <w:spacing w:line="242" w:lineRule="auto"/>
              <w:ind w:left="420" w:right="162" w:hanging="250"/>
            </w:pPr>
            <w:r>
              <w:rPr>
                <w:w w:val="80"/>
              </w:rPr>
              <w:t>指标值确定</w:t>
            </w:r>
            <w:r>
              <w:rPr>
                <w:w w:val="90"/>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334" w:type="dxa"/>
            <w:vMerge w:val="continue"/>
            <w:tcBorders>
              <w:top w:val="nil"/>
            </w:tcBorders>
            <w:shd w:val="clear" w:color="auto" w:fill="auto"/>
          </w:tcPr>
          <w:p>
            <w:pPr>
              <w:autoSpaceDE w:val="0"/>
              <w:autoSpaceDN w:val="0"/>
              <w:rPr>
                <w:rFonts w:ascii="Calibri" w:hAnsi="Calibri"/>
                <w:sz w:val="2"/>
                <w:szCs w:val="2"/>
              </w:rPr>
            </w:pPr>
          </w:p>
        </w:tc>
        <w:tc>
          <w:tcPr>
            <w:tcW w:w="1334" w:type="dxa"/>
            <w:vMerge w:val="continue"/>
            <w:tcBorders>
              <w:top w:val="nil"/>
            </w:tcBorders>
            <w:shd w:val="clear" w:color="auto" w:fill="auto"/>
          </w:tcPr>
          <w:p>
            <w:pPr>
              <w:autoSpaceDE w:val="0"/>
              <w:autoSpaceDN w:val="0"/>
              <w:rPr>
                <w:rFonts w:ascii="Calibri" w:hAnsi="Calibri"/>
                <w:sz w:val="2"/>
                <w:szCs w:val="2"/>
              </w:rPr>
            </w:pPr>
          </w:p>
        </w:tc>
        <w:tc>
          <w:tcPr>
            <w:tcW w:w="1336" w:type="dxa"/>
            <w:vMerge w:val="continue"/>
            <w:tcBorders>
              <w:top w:val="nil"/>
            </w:tcBorders>
            <w:shd w:val="clear" w:color="auto" w:fill="auto"/>
          </w:tcPr>
          <w:p>
            <w:pPr>
              <w:autoSpaceDE w:val="0"/>
              <w:autoSpaceDN w:val="0"/>
              <w:rPr>
                <w:rFonts w:ascii="Calibri" w:hAnsi="Calibri"/>
                <w:sz w:val="2"/>
                <w:szCs w:val="2"/>
              </w:rPr>
            </w:pPr>
          </w:p>
        </w:tc>
        <w:tc>
          <w:tcPr>
            <w:tcW w:w="1109" w:type="dxa"/>
            <w:vMerge w:val="continue"/>
            <w:tcBorders>
              <w:top w:val="nil"/>
            </w:tcBorders>
            <w:shd w:val="clear" w:color="auto" w:fill="auto"/>
          </w:tcPr>
          <w:p>
            <w:pPr>
              <w:autoSpaceDE w:val="0"/>
              <w:autoSpaceDN w:val="0"/>
              <w:rPr>
                <w:rFonts w:ascii="Calibri" w:hAnsi="Calibri"/>
                <w:sz w:val="2"/>
                <w:szCs w:val="2"/>
              </w:rPr>
            </w:pPr>
          </w:p>
        </w:tc>
        <w:tc>
          <w:tcPr>
            <w:tcW w:w="1335" w:type="dxa"/>
            <w:shd w:val="clear" w:color="auto" w:fill="auto"/>
          </w:tcPr>
          <w:p>
            <w:pPr>
              <w:pStyle w:val="13"/>
              <w:autoSpaceDE w:val="0"/>
              <w:autoSpaceDN w:val="0"/>
              <w:spacing w:before="137"/>
              <w:ind w:left="266" w:right="261"/>
              <w:jc w:val="center"/>
            </w:pPr>
            <w:r>
              <w:rPr>
                <w:w w:val="90"/>
              </w:rPr>
              <w:t>前年</w:t>
            </w:r>
          </w:p>
        </w:tc>
        <w:tc>
          <w:tcPr>
            <w:tcW w:w="1335" w:type="dxa"/>
            <w:shd w:val="clear" w:color="auto" w:fill="auto"/>
          </w:tcPr>
          <w:p>
            <w:pPr>
              <w:pStyle w:val="13"/>
              <w:autoSpaceDE w:val="0"/>
              <w:autoSpaceDN w:val="0"/>
              <w:spacing w:before="137"/>
              <w:ind w:left="266" w:right="258"/>
              <w:jc w:val="center"/>
            </w:pPr>
            <w:r>
              <w:rPr>
                <w:w w:val="90"/>
              </w:rPr>
              <w:t>上年</w:t>
            </w:r>
          </w:p>
        </w:tc>
        <w:tc>
          <w:tcPr>
            <w:tcW w:w="1335" w:type="dxa"/>
            <w:shd w:val="clear" w:color="auto" w:fill="auto"/>
          </w:tcPr>
          <w:p>
            <w:pPr>
              <w:pStyle w:val="13"/>
              <w:autoSpaceDE w:val="0"/>
              <w:autoSpaceDN w:val="0"/>
              <w:ind w:left="266" w:right="262"/>
              <w:jc w:val="center"/>
            </w:pPr>
            <w:r>
              <w:rPr>
                <w:w w:val="90"/>
              </w:rPr>
              <w:t>预计当年</w:t>
            </w:r>
          </w:p>
          <w:p>
            <w:pPr>
              <w:pStyle w:val="13"/>
              <w:autoSpaceDE w:val="0"/>
              <w:autoSpaceDN w:val="0"/>
              <w:spacing w:before="4" w:line="252" w:lineRule="exact"/>
              <w:ind w:left="266" w:right="259"/>
              <w:jc w:val="center"/>
            </w:pPr>
            <w:r>
              <w:rPr>
                <w:w w:val="90"/>
              </w:rPr>
              <w:t>实现</w:t>
            </w:r>
          </w:p>
        </w:tc>
        <w:tc>
          <w:tcPr>
            <w:tcW w:w="1182" w:type="dxa"/>
            <w:vMerge w:val="continue"/>
            <w:tcBorders>
              <w:top w:val="nil"/>
            </w:tcBorders>
            <w:shd w:val="clear" w:color="auto" w:fill="auto"/>
          </w:tcPr>
          <w:p>
            <w:pPr>
              <w:autoSpaceDE w:val="0"/>
              <w:autoSpaceDN w:val="0"/>
              <w:rPr>
                <w:rFonts w:ascii="Calibri" w:hAnsi="Calibri"/>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restart"/>
            <w:tcBorders>
              <w:top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税务服务站经费</w:t>
            </w:r>
          </w:p>
        </w:tc>
        <w:tc>
          <w:tcPr>
            <w:tcW w:w="1334" w:type="dxa"/>
            <w:vMerge w:val="restart"/>
            <w:tcBorders>
              <w:top w:val="single" w:color="000000" w:sz="4" w:space="0"/>
              <w:left w:val="single" w:color="000000" w:sz="4" w:space="0"/>
              <w:right w:val="single" w:color="000000" w:sz="4" w:space="0"/>
            </w:tcBorders>
            <w:shd w:val="clear" w:color="auto" w:fill="auto"/>
          </w:tcPr>
          <w:p>
            <w:pPr>
              <w:pStyle w:val="13"/>
              <w:autoSpaceDE w:val="0"/>
              <w:autoSpaceDN w:val="0"/>
              <w:rPr>
                <w:rFonts w:ascii="Times New Roman"/>
                <w:sz w:val="16"/>
              </w:rPr>
            </w:pPr>
            <w:r>
              <w:rPr>
                <w:rFonts w:hint="eastAsia" w:ascii="Times New Roman"/>
                <w:sz w:val="16"/>
              </w:rPr>
              <w:t>产出指标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数量指标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项目执行数据的及时性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1、完成年度工作任务；2、保障教育、社会保障、文化、医疗卫生、农林水等民生资金保障力度，预算资金保障率达到100%。</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hint="eastAsia"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1、完成年度工作任务；2、保障教育、社会保障、文化、医疗卫生、农林水等民生资金保障力度，预算资金保障率达到100%。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质量指标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项目可控性</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1、预决算信息公开；2、街道成立专班专人负责管理。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bottom w:val="single" w:color="000000" w:sz="4" w:space="0"/>
              <w:right w:val="single" w:color="000000" w:sz="4" w:space="0"/>
            </w:tcBorders>
            <w:shd w:val="clear" w:color="auto" w:fill="auto"/>
          </w:tcPr>
          <w:p>
            <w:pPr>
              <w:pStyle w:val="13"/>
              <w:autoSpaceDE w:val="0"/>
              <w:autoSpaceDN w:val="0"/>
              <w:rPr>
                <w:rFonts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时效指标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到位及时率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100%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c>
          <w:tcPr>
            <w:tcW w:w="1335" w:type="dxa"/>
            <w:tcBorders>
              <w:top w:val="single" w:color="000000" w:sz="4" w:space="0"/>
              <w:bottom w:val="single" w:color="000000" w:sz="4" w:space="0"/>
              <w:right w:val="single" w:color="000000" w:sz="4" w:space="0"/>
            </w:tcBorders>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8"/>
                <w:szCs w:val="18"/>
                <w:lang w:bidi="ar"/>
              </w:rPr>
              <w:t>按时完成年度财政收入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restart"/>
            <w:tcBorders>
              <w:left w:val="single" w:color="000000" w:sz="4" w:space="0"/>
            </w:tcBorders>
            <w:shd w:val="clear" w:color="auto" w:fill="auto"/>
          </w:tcPr>
          <w:p>
            <w:pPr>
              <w:pStyle w:val="13"/>
              <w:autoSpaceDE w:val="0"/>
              <w:autoSpaceDN w:val="0"/>
              <w:rPr>
                <w:rFonts w:ascii="Times New Roman"/>
                <w:sz w:val="16"/>
              </w:rPr>
            </w:pPr>
            <w:r>
              <w:rPr>
                <w:rFonts w:hint="eastAsia" w:ascii="Times New Roman"/>
                <w:sz w:val="16"/>
              </w:rPr>
              <w:t>效果指标</w:t>
            </w: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经济效益率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1</w:t>
            </w:r>
            <w:r>
              <w:rPr>
                <w:color w:val="000000"/>
                <w:kern w:val="0"/>
                <w:sz w:val="16"/>
                <w:szCs w:val="16"/>
                <w:lang w:bidi="ar"/>
              </w:rPr>
              <w:t>00%</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 办事整体工作顺利开展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1</w:t>
            </w:r>
            <w:r>
              <w:rPr>
                <w:rFonts w:ascii="Times New Roman"/>
                <w:sz w:val="20"/>
                <w:szCs w:val="32"/>
              </w:rPr>
              <w:t>00%</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tcBorders>
            <w:shd w:val="clear" w:color="auto" w:fill="auto"/>
          </w:tcPr>
          <w:p>
            <w:pPr>
              <w:pStyle w:val="13"/>
              <w:autoSpaceDE w:val="0"/>
              <w:autoSpaceDN w:val="0"/>
              <w:rPr>
                <w:rFonts w:hint="eastAsia"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社会效益指标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社会效益率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顺利</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推动 办事整体工作顺利开展</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顺利</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推动街道整体工作顺利开展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334" w:type="dxa"/>
            <w:vMerge w:val="continue"/>
            <w:tcBorders>
              <w:right w:val="single" w:color="000000" w:sz="4" w:space="0"/>
            </w:tcBorders>
            <w:shd w:val="clear" w:color="auto" w:fill="auto"/>
          </w:tcPr>
          <w:p>
            <w:pPr>
              <w:pStyle w:val="13"/>
              <w:autoSpaceDE w:val="0"/>
              <w:autoSpaceDN w:val="0"/>
              <w:rPr>
                <w:rFonts w:ascii="Times New Roman"/>
                <w:sz w:val="16"/>
              </w:rPr>
            </w:pPr>
          </w:p>
        </w:tc>
        <w:tc>
          <w:tcPr>
            <w:tcW w:w="1334" w:type="dxa"/>
            <w:vMerge w:val="continue"/>
            <w:tcBorders>
              <w:left w:val="single" w:color="000000" w:sz="4" w:space="0"/>
            </w:tcBorders>
            <w:shd w:val="clear" w:color="auto" w:fill="auto"/>
          </w:tcPr>
          <w:p>
            <w:pPr>
              <w:pStyle w:val="13"/>
              <w:autoSpaceDE w:val="0"/>
              <w:autoSpaceDN w:val="0"/>
              <w:rPr>
                <w:rFonts w:hint="eastAsia" w:ascii="Times New Roman"/>
                <w:sz w:val="16"/>
              </w:rPr>
            </w:pPr>
          </w:p>
        </w:tc>
        <w:tc>
          <w:tcPr>
            <w:tcW w:w="1336"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满意度指标</w:t>
            </w:r>
          </w:p>
        </w:tc>
        <w:tc>
          <w:tcPr>
            <w:tcW w:w="1109"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群众满意率</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99%</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color w:val="000000"/>
                <w:kern w:val="0"/>
                <w:sz w:val="16"/>
                <w:szCs w:val="16"/>
                <w:lang w:bidi="ar"/>
              </w:rPr>
            </w:pPr>
            <w:r>
              <w:rPr>
                <w:rFonts w:hint="eastAsia"/>
                <w:color w:val="000000"/>
                <w:kern w:val="0"/>
                <w:sz w:val="16"/>
                <w:szCs w:val="16"/>
                <w:lang w:bidi="ar"/>
              </w:rPr>
              <w:t>服务对象满意度</w:t>
            </w:r>
          </w:p>
        </w:tc>
        <w:tc>
          <w:tcPr>
            <w:tcW w:w="1335" w:type="dxa"/>
            <w:shd w:val="clear" w:color="auto" w:fill="auto"/>
          </w:tcPr>
          <w:p>
            <w:pPr>
              <w:pStyle w:val="13"/>
              <w:autoSpaceDE w:val="0"/>
              <w:autoSpaceDN w:val="0"/>
              <w:jc w:val="center"/>
              <w:rPr>
                <w:rFonts w:ascii="Times New Roman"/>
                <w:sz w:val="20"/>
                <w:szCs w:val="32"/>
              </w:rPr>
            </w:pPr>
            <w:r>
              <w:rPr>
                <w:rFonts w:hint="eastAsia" w:ascii="Times New Roman"/>
                <w:sz w:val="20"/>
                <w:szCs w:val="32"/>
              </w:rPr>
              <w:t>9</w:t>
            </w:r>
            <w:r>
              <w:rPr>
                <w:rFonts w:ascii="Times New Roman"/>
                <w:sz w:val="20"/>
                <w:szCs w:val="32"/>
              </w:rPr>
              <w:t>9%</w:t>
            </w:r>
          </w:p>
        </w:tc>
        <w:tc>
          <w:tcPr>
            <w:tcW w:w="1182" w:type="dxa"/>
            <w:tcBorders>
              <w:top w:val="single" w:color="000000" w:sz="4" w:space="0"/>
              <w:left w:val="single" w:color="000000" w:sz="4" w:space="0"/>
              <w:bottom w:val="single" w:color="000000" w:sz="4" w:space="0"/>
              <w:right w:val="single" w:color="000000" w:sz="4" w:space="0"/>
            </w:tcBorders>
            <w:vAlign w:val="center"/>
          </w:tcPr>
          <w:p>
            <w:pPr>
              <w:pStyle w:val="13"/>
              <w:autoSpaceDE w:val="0"/>
              <w:autoSpaceDN w:val="0"/>
              <w:rPr>
                <w:rFonts w:hint="eastAsia" w:ascii="Times New Roman"/>
                <w:sz w:val="16"/>
              </w:rPr>
            </w:pPr>
            <w:r>
              <w:rPr>
                <w:rFonts w:hint="eastAsia"/>
                <w:color w:val="000000"/>
                <w:kern w:val="0"/>
                <w:sz w:val="16"/>
                <w:szCs w:val="16"/>
                <w:lang w:bidi="ar"/>
              </w:rPr>
              <w:t>服务对象满意度</w:t>
            </w:r>
          </w:p>
        </w:tc>
      </w:tr>
    </w:tbl>
    <w:p>
      <w:pPr>
        <w:rPr>
          <w:sz w:val="16"/>
        </w:rPr>
        <w:sectPr>
          <w:type w:val="continuous"/>
          <w:pgSz w:w="11910" w:h="16840"/>
          <w:pgMar w:top="1580" w:right="680" w:bottom="1680" w:left="680" w:header="0" w:footer="1493" w:gutter="0"/>
          <w:cols w:space="720" w:num="1"/>
        </w:sectPr>
      </w:pPr>
    </w:p>
    <w:p/>
    <w:tbl>
      <w:tblPr>
        <w:tblStyle w:val="7"/>
        <w:tblW w:w="13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2155"/>
        <w:gridCol w:w="875"/>
        <w:gridCol w:w="938"/>
        <w:gridCol w:w="833"/>
        <w:gridCol w:w="1021"/>
        <w:gridCol w:w="1021"/>
        <w:gridCol w:w="791"/>
        <w:gridCol w:w="646"/>
        <w:gridCol w:w="584"/>
        <w:gridCol w:w="583"/>
        <w:gridCol w:w="875"/>
        <w:gridCol w:w="854"/>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3185"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44"/>
                <w:szCs w:val="44"/>
                <w:u w:val="none"/>
                <w:lang w:val="en-US" w:eastAsia="zh-CN" w:bidi="ar"/>
              </w:rPr>
              <w:t>十二、政府采购预算表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7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155"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75"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3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33"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9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84"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83"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75"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54"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3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预算10表</w:t>
            </w:r>
          </w:p>
        </w:tc>
        <w:tc>
          <w:tcPr>
            <w:tcW w:w="2155"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75"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3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33"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9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6"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84"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83"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75"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54"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33"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单位代码</w:t>
            </w:r>
          </w:p>
        </w:tc>
        <w:tc>
          <w:tcPr>
            <w:tcW w:w="2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单位名称</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政府采购品目</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功能科目</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部门支出经济分类</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资金来源</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资金性质</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采购数量</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单价(元)</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25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采购金额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2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采购金额(合计)</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其中面向中小企业(元)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其中面向微小企业(元)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A16122001011</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黄陂区长轩岭街道办事处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特定目标类项目</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一般公共服务支出</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商品和服务支出</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一般公共预算财政拨款收入</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经费拨款</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2300000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A16122001011</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黄陂区长轩岭街道办事处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特定目标类项目</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项目类</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一般公共服务支出</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商品和服务支出</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一般公共预算财政拨款收入</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经费拨款</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35060000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16"/>
                <w:szCs w:val="16"/>
                <w:u w:val="none"/>
                <w:lang w:val="en-US" w:eastAsia="zh-CN" w:bidi="ar"/>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16"/>
                <w:szCs w:val="16"/>
                <w:u w:val="none"/>
                <w:lang w:val="en-US" w:eastAsia="zh-CN" w:bidi="ar"/>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16"/>
                <w:szCs w:val="16"/>
                <w:u w:val="none"/>
                <w:lang w:val="en-US" w:eastAsia="zh-CN" w:bidi="ar"/>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bl>
    <w:p>
      <w:pPr>
        <w:pStyle w:val="3"/>
        <w:spacing w:before="10"/>
        <w:rPr>
          <w:sz w:val="15"/>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2"/>
        <w:ind w:left="0" w:leftChars="0" w:firstLine="0" w:firstLineChars="0"/>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widowControl/>
        <w:spacing w:before="240" w:beforeLines="100" w:line="360" w:lineRule="auto"/>
        <w:jc w:val="center"/>
        <w:rPr>
          <w:rFonts w:ascii="黑体" w:hAnsi="黑体" w:eastAsia="黑体"/>
          <w:b/>
          <w:bCs/>
          <w:sz w:val="32"/>
          <w:szCs w:val="32"/>
        </w:rPr>
      </w:pPr>
      <w:r>
        <w:rPr>
          <w:rFonts w:ascii="黑体" w:hAnsi="黑体" w:eastAsia="黑体" w:cs="Times New Roman"/>
          <w:b w:val="0"/>
          <w:bCs w:val="0"/>
          <w:sz w:val="32"/>
          <w:szCs w:val="32"/>
        </w:rPr>
        <w:t>第三部分</w:t>
      </w:r>
      <w:r>
        <w:rPr>
          <w:rFonts w:ascii="黑体" w:hAnsi="黑体" w:eastAsia="黑体"/>
          <w:b w:val="0"/>
          <w:bCs w:val="0"/>
          <w:sz w:val="32"/>
          <w:szCs w:val="32"/>
        </w:rPr>
        <w:t xml:space="preserve"> </w:t>
      </w:r>
      <w:r>
        <w:rPr>
          <w:rFonts w:ascii="黑体" w:hAnsi="黑体" w:eastAsia="黑体" w:cs="Times New Roman"/>
          <w:b w:val="0"/>
          <w:bCs w:val="0"/>
          <w:sz w:val="32"/>
          <w:szCs w:val="32"/>
        </w:rPr>
        <w:t>名词解释</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一、财政拨款收入：</w:t>
      </w:r>
      <w:r>
        <w:rPr>
          <w:rFonts w:hint="eastAsia" w:ascii="仿宋_GB2312" w:hAnsi="仿宋_GB2312" w:eastAsia="仿宋_GB2312" w:cs="仿宋_GB2312"/>
          <w:sz w:val="32"/>
          <w:szCs w:val="32"/>
        </w:rPr>
        <w:t>指财政部门用一般预算收入安排的预算单位资金。</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二、事业收入：</w:t>
      </w:r>
      <w:r>
        <w:rPr>
          <w:rFonts w:hint="eastAsia" w:ascii="仿宋_GB2312" w:hAnsi="仿宋_GB2312" w:eastAsia="仿宋_GB2312" w:cs="仿宋_GB2312"/>
          <w:sz w:val="32"/>
          <w:szCs w:val="32"/>
        </w:rPr>
        <w:t>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三、事业单位经营收入：</w:t>
      </w:r>
      <w:r>
        <w:rPr>
          <w:rFonts w:hint="eastAsia" w:ascii="仿宋_GB2312" w:hAnsi="仿宋_GB2312" w:eastAsia="仿宋_GB2312" w:cs="仿宋_GB2312"/>
          <w:sz w:val="32"/>
          <w:szCs w:val="32"/>
        </w:rPr>
        <w:t>指事业单位在专业业务活动及辅助活动之外开展非独立核算经营活动取得的收入。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四、其他收入：</w:t>
      </w:r>
      <w:r>
        <w:rPr>
          <w:rFonts w:hint="eastAsia" w:ascii="仿宋_GB2312" w:hAnsi="仿宋_GB2312" w:eastAsia="仿宋_GB2312" w:cs="仿宋_GB2312"/>
          <w:sz w:val="32"/>
          <w:szCs w:val="32"/>
        </w:rPr>
        <w:t>指除 “财政拨款收入”、“财政专户资金”、 “事业收入”、“事业单位经营收入”以外的各项收入。包括利息收入、捐赠收入等。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五、一般公共预算“三公”经费：</w:t>
      </w:r>
      <w:r>
        <w:rPr>
          <w:rFonts w:hint="eastAsia" w:ascii="仿宋_GB2312" w:hAnsi="仿宋_GB2312" w:eastAsia="仿宋_GB2312" w:cs="仿宋_GB2312"/>
          <w:sz w:val="32"/>
          <w:szCs w:val="32"/>
        </w:rPr>
        <w:t>是指用财政拨款安排的因公出国（境）费、公务用车购置及运行维护费和公务接待费。</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因公出国（境）费：反映公务出国（境）的住宿费、旅费、伙食补助费、杂费、培训费等支出。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2．公务接待费：反映按规定开支的各类公务接待（含外宾接待）支出。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公务用车购置及运行维护费：反映公务用车购置费及租用费、燃料费、维修费、过路过桥费、保险费等支出。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rPr>
          <w:rFonts w:hint="eastAsia" w:ascii="黑体" w:hAnsi="黑体" w:eastAsia="黑体"/>
          <w:sz w:val="32"/>
          <w:szCs w:val="32"/>
        </w:rPr>
      </w:pPr>
      <w:r>
        <w:rPr>
          <w:rFonts w:hint="eastAsia" w:ascii="仿宋_GB2312" w:hAnsi="仿宋_GB2312" w:eastAsia="仿宋_GB2312" w:cs="仿宋_GB2312"/>
          <w:b/>
          <w:bCs/>
          <w:sz w:val="32"/>
          <w:szCs w:val="32"/>
        </w:rPr>
        <w:t>六、机关运行经费：</w:t>
      </w:r>
      <w:r>
        <w:rPr>
          <w:rFonts w:hint="eastAsia" w:ascii="仿宋_GB2312" w:hAnsi="仿宋_GB2312" w:eastAsia="仿宋_GB2312" w:cs="仿宋_GB2312"/>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物业管理费、委托业务费、公务用车运行维护费以及其他费用。</w:t>
      </w:r>
    </w:p>
    <w:sectPr>
      <w:type w:val="continuous"/>
      <w:pgSz w:w="16840" w:h="11910" w:orient="landscape"/>
      <w:pgMar w:top="680" w:right="1580" w:bottom="680" w:left="17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yMGE2ZTNhZmEwNGQyMGI5NzdhYTMzZmNiNjFhODYifQ=="/>
  </w:docVars>
  <w:rsids>
    <w:rsidRoot w:val="003B10FC"/>
    <w:rsid w:val="00000BA9"/>
    <w:rsid w:val="0001518D"/>
    <w:rsid w:val="00024F79"/>
    <w:rsid w:val="00043CA0"/>
    <w:rsid w:val="00055C39"/>
    <w:rsid w:val="00067EC6"/>
    <w:rsid w:val="000B2884"/>
    <w:rsid w:val="000E45DD"/>
    <w:rsid w:val="000F7A91"/>
    <w:rsid w:val="00105AAC"/>
    <w:rsid w:val="00153D75"/>
    <w:rsid w:val="00156E3A"/>
    <w:rsid w:val="001677A4"/>
    <w:rsid w:val="0017187C"/>
    <w:rsid w:val="00172D5A"/>
    <w:rsid w:val="00172F1D"/>
    <w:rsid w:val="00181A4D"/>
    <w:rsid w:val="00187C87"/>
    <w:rsid w:val="001A1C22"/>
    <w:rsid w:val="001F0E53"/>
    <w:rsid w:val="00203BE0"/>
    <w:rsid w:val="00214B2B"/>
    <w:rsid w:val="002150BF"/>
    <w:rsid w:val="00224286"/>
    <w:rsid w:val="00281978"/>
    <w:rsid w:val="002A02EB"/>
    <w:rsid w:val="002B5D69"/>
    <w:rsid w:val="002D19DC"/>
    <w:rsid w:val="002E5147"/>
    <w:rsid w:val="003315EB"/>
    <w:rsid w:val="0035372A"/>
    <w:rsid w:val="0037047A"/>
    <w:rsid w:val="003744A8"/>
    <w:rsid w:val="00377DC1"/>
    <w:rsid w:val="00386947"/>
    <w:rsid w:val="003B10FC"/>
    <w:rsid w:val="003C7521"/>
    <w:rsid w:val="003E07C2"/>
    <w:rsid w:val="003E25A1"/>
    <w:rsid w:val="00406BF9"/>
    <w:rsid w:val="00426895"/>
    <w:rsid w:val="0046270D"/>
    <w:rsid w:val="0057262E"/>
    <w:rsid w:val="0058780C"/>
    <w:rsid w:val="0059253C"/>
    <w:rsid w:val="00594540"/>
    <w:rsid w:val="005E2B76"/>
    <w:rsid w:val="005F3985"/>
    <w:rsid w:val="006146B0"/>
    <w:rsid w:val="00642437"/>
    <w:rsid w:val="00657E74"/>
    <w:rsid w:val="00676AAB"/>
    <w:rsid w:val="006774CB"/>
    <w:rsid w:val="00690893"/>
    <w:rsid w:val="006D3389"/>
    <w:rsid w:val="006D71A4"/>
    <w:rsid w:val="006F0FBD"/>
    <w:rsid w:val="007039FB"/>
    <w:rsid w:val="00713575"/>
    <w:rsid w:val="00767A5F"/>
    <w:rsid w:val="007804C7"/>
    <w:rsid w:val="0078118D"/>
    <w:rsid w:val="0079049F"/>
    <w:rsid w:val="007C7912"/>
    <w:rsid w:val="007D2DE8"/>
    <w:rsid w:val="0080046C"/>
    <w:rsid w:val="008026EC"/>
    <w:rsid w:val="00804274"/>
    <w:rsid w:val="00811305"/>
    <w:rsid w:val="0084512F"/>
    <w:rsid w:val="00876B9E"/>
    <w:rsid w:val="00877E4B"/>
    <w:rsid w:val="008939D8"/>
    <w:rsid w:val="008B67C1"/>
    <w:rsid w:val="008C1598"/>
    <w:rsid w:val="008C3896"/>
    <w:rsid w:val="00910721"/>
    <w:rsid w:val="00912943"/>
    <w:rsid w:val="00952162"/>
    <w:rsid w:val="00970A13"/>
    <w:rsid w:val="00975C74"/>
    <w:rsid w:val="009765EE"/>
    <w:rsid w:val="009B5AFC"/>
    <w:rsid w:val="009C5510"/>
    <w:rsid w:val="009D55BD"/>
    <w:rsid w:val="009E503E"/>
    <w:rsid w:val="009F74C7"/>
    <w:rsid w:val="00A157CC"/>
    <w:rsid w:val="00A2121E"/>
    <w:rsid w:val="00A278EA"/>
    <w:rsid w:val="00A5283F"/>
    <w:rsid w:val="00A560F3"/>
    <w:rsid w:val="00A5623F"/>
    <w:rsid w:val="00A57A07"/>
    <w:rsid w:val="00A70377"/>
    <w:rsid w:val="00A77311"/>
    <w:rsid w:val="00A85CAE"/>
    <w:rsid w:val="00A90A2A"/>
    <w:rsid w:val="00A95992"/>
    <w:rsid w:val="00AA3CE8"/>
    <w:rsid w:val="00AB6909"/>
    <w:rsid w:val="00AD60D3"/>
    <w:rsid w:val="00AF1A74"/>
    <w:rsid w:val="00AF7D90"/>
    <w:rsid w:val="00B17670"/>
    <w:rsid w:val="00B2099F"/>
    <w:rsid w:val="00B26BF0"/>
    <w:rsid w:val="00B270E2"/>
    <w:rsid w:val="00B54222"/>
    <w:rsid w:val="00B611F2"/>
    <w:rsid w:val="00B75EEF"/>
    <w:rsid w:val="00B80243"/>
    <w:rsid w:val="00BB463B"/>
    <w:rsid w:val="00BC020D"/>
    <w:rsid w:val="00BE2938"/>
    <w:rsid w:val="00BF1483"/>
    <w:rsid w:val="00C11870"/>
    <w:rsid w:val="00C30950"/>
    <w:rsid w:val="00C52390"/>
    <w:rsid w:val="00C65CB1"/>
    <w:rsid w:val="00C6749E"/>
    <w:rsid w:val="00C74EEE"/>
    <w:rsid w:val="00C77EDD"/>
    <w:rsid w:val="00CA6D7A"/>
    <w:rsid w:val="00CC00F9"/>
    <w:rsid w:val="00CE350F"/>
    <w:rsid w:val="00CE3F4E"/>
    <w:rsid w:val="00CE5D67"/>
    <w:rsid w:val="00CF586A"/>
    <w:rsid w:val="00CF76B8"/>
    <w:rsid w:val="00D11C9B"/>
    <w:rsid w:val="00D16739"/>
    <w:rsid w:val="00D6772C"/>
    <w:rsid w:val="00D70AEF"/>
    <w:rsid w:val="00D7290E"/>
    <w:rsid w:val="00D956D1"/>
    <w:rsid w:val="00D97691"/>
    <w:rsid w:val="00DA1280"/>
    <w:rsid w:val="00DA618E"/>
    <w:rsid w:val="00DC4FDF"/>
    <w:rsid w:val="00DC6684"/>
    <w:rsid w:val="00E20DFE"/>
    <w:rsid w:val="00E219E5"/>
    <w:rsid w:val="00E37569"/>
    <w:rsid w:val="00E539E0"/>
    <w:rsid w:val="00E569AB"/>
    <w:rsid w:val="00E853E2"/>
    <w:rsid w:val="00EB66FB"/>
    <w:rsid w:val="00EC21EB"/>
    <w:rsid w:val="00ED37F0"/>
    <w:rsid w:val="00EE2F28"/>
    <w:rsid w:val="00EF2BFD"/>
    <w:rsid w:val="00EF3139"/>
    <w:rsid w:val="00F02F10"/>
    <w:rsid w:val="00F1747F"/>
    <w:rsid w:val="00F336E0"/>
    <w:rsid w:val="00F50598"/>
    <w:rsid w:val="00F606C0"/>
    <w:rsid w:val="00F7761A"/>
    <w:rsid w:val="00F9709B"/>
    <w:rsid w:val="00FA7DBD"/>
    <w:rsid w:val="00FC53A1"/>
    <w:rsid w:val="00FE12DA"/>
    <w:rsid w:val="00FF3B45"/>
    <w:rsid w:val="010E6540"/>
    <w:rsid w:val="013B4ECC"/>
    <w:rsid w:val="013B7BE5"/>
    <w:rsid w:val="04653BF5"/>
    <w:rsid w:val="097529BD"/>
    <w:rsid w:val="0EE62A65"/>
    <w:rsid w:val="129B2463"/>
    <w:rsid w:val="13252CB4"/>
    <w:rsid w:val="16123B88"/>
    <w:rsid w:val="191C2E55"/>
    <w:rsid w:val="1A582BB5"/>
    <w:rsid w:val="1CCD1684"/>
    <w:rsid w:val="1D5F5A06"/>
    <w:rsid w:val="1E933BB9"/>
    <w:rsid w:val="1F7A78BD"/>
    <w:rsid w:val="2063705D"/>
    <w:rsid w:val="21CF43DE"/>
    <w:rsid w:val="287F390C"/>
    <w:rsid w:val="335C1019"/>
    <w:rsid w:val="3A877F68"/>
    <w:rsid w:val="41A90E7A"/>
    <w:rsid w:val="423F438F"/>
    <w:rsid w:val="44775DE2"/>
    <w:rsid w:val="4A3724C0"/>
    <w:rsid w:val="560602D8"/>
    <w:rsid w:val="5D5C2DED"/>
    <w:rsid w:val="61675733"/>
    <w:rsid w:val="71475E36"/>
    <w:rsid w:val="74695C90"/>
    <w:rsid w:val="793A4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14"/>
    <w:qFormat/>
    <w:uiPriority w:val="0"/>
    <w:rPr>
      <w:rFonts w:ascii="Times New Roman" w:hAnsi="Times New Roman" w:eastAsia="宋体" w:cs="Times New Roman"/>
      <w:sz w:val="32"/>
      <w:szCs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semiHidden/>
    <w:unhideWhenUsed/>
    <w:qFormat/>
    <w:uiPriority w:val="39"/>
    <w:pPr>
      <w:ind w:left="0" w:leftChars="0"/>
    </w:pPr>
    <w:rPr>
      <w:rFonts w:cstheme="minorBidi"/>
    </w:rPr>
  </w:style>
  <w:style w:type="paragraph" w:customStyle="1" w:styleId="9">
    <w:name w:val="仿宋"/>
    <w:basedOn w:val="1"/>
    <w:qFormat/>
    <w:uiPriority w:val="0"/>
    <w:pPr>
      <w:spacing w:line="560" w:lineRule="exact"/>
      <w:ind w:left="0" w:firstLine="720" w:firstLineChars="200"/>
    </w:pPr>
    <w:rPr>
      <w:rFonts w:hint="eastAsia" w:ascii="仿宋" w:hAnsi="仿宋" w:eastAsia="仿宋" w:cs="仿宋"/>
      <w:sz w:val="32"/>
      <w:szCs w:val="32"/>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Table Paragraph"/>
    <w:basedOn w:val="1"/>
    <w:qFormat/>
    <w:uiPriority w:val="1"/>
    <w:rPr>
      <w:rFonts w:ascii="宋体" w:hAnsi="宋体" w:eastAsia="宋体" w:cs="宋体"/>
      <w:szCs w:val="20"/>
    </w:rPr>
  </w:style>
  <w:style w:type="character" w:customStyle="1" w:styleId="14">
    <w:name w:val="正文文本 字符"/>
    <w:basedOn w:val="8"/>
    <w:link w:val="3"/>
    <w:qFormat/>
    <w:uiPriority w:val="0"/>
    <w:rPr>
      <w:rFonts w:ascii="Times New Roman" w:hAnsi="Times New Roman" w:eastAsia="宋体" w:cs="Times New Roman"/>
      <w:sz w:val="32"/>
      <w:szCs w:val="32"/>
    </w:rPr>
  </w:style>
  <w:style w:type="character" w:customStyle="1" w:styleId="15">
    <w:name w:val="font161"/>
    <w:qFormat/>
    <w:uiPriority w:val="0"/>
    <w:rPr>
      <w:rFonts w:hint="default" w:ascii="Times New Roman" w:hAnsi="Times New Roman" w:cs="Times New Roman"/>
      <w:color w:val="000000"/>
      <w:sz w:val="18"/>
      <w:szCs w:val="18"/>
      <w:u w:val="none"/>
    </w:rPr>
  </w:style>
  <w:style w:type="character" w:customStyle="1" w:styleId="16">
    <w:name w:val="font13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68</Pages>
  <Words>29115</Words>
  <Characters>35200</Characters>
  <Lines>295</Lines>
  <Paragraphs>83</Paragraphs>
  <TotalTime>3</TotalTime>
  <ScaleCrop>false</ScaleCrop>
  <LinksUpToDate>false</LinksUpToDate>
  <CharactersWithSpaces>35838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2023-02-26T08:15:00Z</dcterms:created>
  <dc:creator>刘 畅</dc:creator>
  <cp:lastModifiedBy>穿错的鞋带</cp:lastModifiedBy>
  <dcterms:modified xsi:type="dcterms:W3CDTF">2023-10-31T03:22:33Z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0E99CA98AA9346EFB1601107C5818913</vt:lpwstr>
  </property>
</Properties>
</file>